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C3" w:rsidRDefault="000445C3" w:rsidP="000445C3">
      <w:pPr>
        <w:jc w:val="center"/>
        <w:rPr>
          <w:sz w:val="20"/>
        </w:rPr>
      </w:pPr>
      <w:r>
        <w:rPr>
          <w:sz w:val="20"/>
        </w:rPr>
        <w:t>TENTATIVE AGENDA - CITY OF VILLISCA</w:t>
      </w:r>
    </w:p>
    <w:p w:rsidR="000445C3" w:rsidRDefault="000445C3" w:rsidP="000445C3">
      <w:pPr>
        <w:jc w:val="center"/>
        <w:rPr>
          <w:sz w:val="20"/>
        </w:rPr>
      </w:pPr>
      <w:r>
        <w:rPr>
          <w:sz w:val="20"/>
        </w:rPr>
        <w:t>REGULAR COUNCIL MEETING AT THE COMMUNITY BUILDING</w:t>
      </w:r>
    </w:p>
    <w:p w:rsidR="000445C3" w:rsidRDefault="000445C3" w:rsidP="000445C3">
      <w:pPr>
        <w:jc w:val="center"/>
        <w:rPr>
          <w:sz w:val="20"/>
        </w:rPr>
      </w:pPr>
      <w:r>
        <w:rPr>
          <w:sz w:val="20"/>
        </w:rPr>
        <w:t>TUESDAY, FEBRUARY 11, 2014 6PM</w:t>
      </w:r>
    </w:p>
    <w:p w:rsidR="000445C3" w:rsidRDefault="000445C3" w:rsidP="000445C3">
      <w:pPr>
        <w:rPr>
          <w:sz w:val="20"/>
        </w:rPr>
      </w:pPr>
    </w:p>
    <w:p w:rsidR="000445C3" w:rsidRDefault="000445C3" w:rsidP="000445C3">
      <w:pPr>
        <w:rPr>
          <w:sz w:val="20"/>
        </w:rPr>
      </w:pP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Call to order, Mayor </w:t>
      </w:r>
      <w:proofErr w:type="spellStart"/>
      <w:r>
        <w:rPr>
          <w:sz w:val="20"/>
        </w:rPr>
        <w:t>Halda</w:t>
      </w:r>
      <w:proofErr w:type="spellEnd"/>
      <w:r>
        <w:rPr>
          <w:sz w:val="20"/>
        </w:rPr>
        <w:t>.</w:t>
      </w:r>
    </w:p>
    <w:p w:rsidR="000445C3" w:rsidRDefault="000445C3" w:rsidP="000445C3">
      <w:pPr>
        <w:tabs>
          <w:tab w:val="left" w:pos="360"/>
        </w:tabs>
        <w:rPr>
          <w:sz w:val="16"/>
        </w:rPr>
      </w:pP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Approval of agenda. (</w:t>
      </w:r>
      <w:proofErr w:type="gramStart"/>
      <w:r>
        <w:rPr>
          <w:sz w:val="20"/>
        </w:rPr>
        <w:t>additions</w:t>
      </w:r>
      <w:proofErr w:type="gramEnd"/>
      <w:r>
        <w:rPr>
          <w:sz w:val="20"/>
        </w:rPr>
        <w:t xml:space="preserve"> or deletions)</w:t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>Consent Agenda.</w:t>
      </w:r>
    </w:p>
    <w:p w:rsidR="000445C3" w:rsidRDefault="000445C3" w:rsidP="000445C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Review of past minutes. (copy attached)</w:t>
      </w:r>
    </w:p>
    <w:p w:rsidR="000445C3" w:rsidRDefault="000445C3" w:rsidP="000445C3">
      <w:pPr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Report of revenue &amp; expenses. (copy attached)</w:t>
      </w:r>
    </w:p>
    <w:p w:rsidR="000445C3" w:rsidRDefault="000445C3" w:rsidP="000445C3">
      <w:pPr>
        <w:pStyle w:val="List"/>
        <w:numPr>
          <w:ilvl w:val="0"/>
          <w:numId w:val="1"/>
        </w:numPr>
      </w:pPr>
      <w:r>
        <w:t>Clerk’s report (copy attached)</w:t>
      </w:r>
    </w:p>
    <w:p w:rsidR="000445C3" w:rsidRDefault="000445C3" w:rsidP="000445C3">
      <w:pPr>
        <w:pStyle w:val="List"/>
        <w:numPr>
          <w:ilvl w:val="0"/>
          <w:numId w:val="1"/>
        </w:numPr>
      </w:pPr>
      <w:r>
        <w:t>VMPP, Economic Development, Sheriff reports (copies attached)</w:t>
      </w:r>
    </w:p>
    <w:p w:rsidR="000445C3" w:rsidRDefault="000445C3" w:rsidP="000445C3">
      <w:pPr>
        <w:pStyle w:val="List"/>
      </w:pPr>
    </w:p>
    <w:p w:rsidR="000445C3" w:rsidRDefault="000445C3" w:rsidP="000445C3">
      <w:pPr>
        <w:pStyle w:val="List"/>
      </w:pPr>
      <w:r>
        <w:t>4.    Approval of bills by signature (copy attached)</w:t>
      </w:r>
    </w:p>
    <w:p w:rsidR="000445C3" w:rsidRDefault="000445C3" w:rsidP="000445C3">
      <w:pPr>
        <w:pStyle w:val="List"/>
      </w:pPr>
    </w:p>
    <w:p w:rsidR="000445C3" w:rsidRDefault="000445C3" w:rsidP="000445C3">
      <w:pPr>
        <w:pStyle w:val="List"/>
      </w:pPr>
      <w:r>
        <w:t>5.</w:t>
      </w:r>
      <w:r>
        <w:tab/>
        <w:t xml:space="preserve">Resolution No. 14-02-01,Liquor License Villisca Foods </w:t>
      </w:r>
    </w:p>
    <w:p w:rsidR="000445C3" w:rsidRDefault="000445C3" w:rsidP="000445C3">
      <w:pPr>
        <w:pStyle w:val="List"/>
      </w:pPr>
    </w:p>
    <w:p w:rsidR="000445C3" w:rsidRDefault="000445C3" w:rsidP="000445C3">
      <w:pPr>
        <w:pStyle w:val="List"/>
        <w:ind w:left="0" w:firstLine="0"/>
      </w:pPr>
      <w:r>
        <w:t>6.    Budget discussion</w:t>
      </w:r>
    </w:p>
    <w:p w:rsidR="000445C3" w:rsidRDefault="000445C3" w:rsidP="000445C3">
      <w:pPr>
        <w:pStyle w:val="List"/>
        <w:numPr>
          <w:ilvl w:val="0"/>
          <w:numId w:val="2"/>
        </w:numPr>
      </w:pPr>
      <w:r>
        <w:t xml:space="preserve">Resolution No. 14-02-02, Adopt Budget Estimate and set public hearing </w:t>
      </w:r>
    </w:p>
    <w:p w:rsidR="000445C3" w:rsidRDefault="000445C3" w:rsidP="000445C3">
      <w:pPr>
        <w:pStyle w:val="List"/>
      </w:pPr>
    </w:p>
    <w:p w:rsidR="000445C3" w:rsidRDefault="009D5675" w:rsidP="000445C3">
      <w:pPr>
        <w:pStyle w:val="List"/>
        <w:ind w:left="0" w:firstLine="0"/>
      </w:pPr>
      <w:r>
        <w:t>7.    Resolution No. 14-02-03, Transfer Funds from Local Option Sales Tax to General &amp; Water Fund</w:t>
      </w:r>
    </w:p>
    <w:p w:rsidR="00330BF6" w:rsidRDefault="00330BF6" w:rsidP="000445C3">
      <w:pPr>
        <w:pStyle w:val="List"/>
        <w:ind w:left="0" w:firstLine="0"/>
      </w:pPr>
    </w:p>
    <w:p w:rsidR="00330BF6" w:rsidRDefault="00330BF6" w:rsidP="000445C3">
      <w:pPr>
        <w:pStyle w:val="List"/>
        <w:ind w:left="0" w:firstLine="0"/>
      </w:pPr>
      <w:r>
        <w:t>8.    Resolution No. 14-02-04, Approve Library Roof Contractor</w:t>
      </w:r>
    </w:p>
    <w:p w:rsidR="000445C3" w:rsidRDefault="000445C3" w:rsidP="000445C3">
      <w:pPr>
        <w:pStyle w:val="List"/>
        <w:ind w:left="690" w:firstLine="0"/>
      </w:pPr>
    </w:p>
    <w:p w:rsidR="000445C3" w:rsidRDefault="00330BF6" w:rsidP="000445C3">
      <w:pPr>
        <w:pStyle w:val="List"/>
      </w:pPr>
      <w:r>
        <w:t>9</w:t>
      </w:r>
      <w:r w:rsidR="000445C3">
        <w:t xml:space="preserve">. </w:t>
      </w:r>
      <w:r w:rsidR="000445C3">
        <w:tab/>
        <w:t xml:space="preserve"> </w:t>
      </w:r>
      <w:r w:rsidR="009D5675">
        <w:t>Agreement to Provide Dispatching Services</w:t>
      </w:r>
    </w:p>
    <w:p w:rsidR="000445C3" w:rsidRDefault="000445C3" w:rsidP="000445C3">
      <w:pPr>
        <w:pStyle w:val="List"/>
      </w:pPr>
    </w:p>
    <w:p w:rsidR="000445C3" w:rsidRDefault="00330BF6" w:rsidP="000445C3">
      <w:pPr>
        <w:pStyle w:val="List"/>
      </w:pPr>
      <w:r>
        <w:t>10</w:t>
      </w:r>
      <w:r w:rsidR="000445C3">
        <w:t>.</w:t>
      </w:r>
      <w:r w:rsidR="000445C3">
        <w:tab/>
      </w:r>
      <w:r w:rsidR="009D5675">
        <w:t>Economic Development Contract</w:t>
      </w:r>
    </w:p>
    <w:p w:rsidR="000445C3" w:rsidRDefault="000445C3" w:rsidP="000445C3">
      <w:pPr>
        <w:pStyle w:val="List"/>
      </w:pPr>
    </w:p>
    <w:p w:rsidR="000445C3" w:rsidRDefault="00330BF6" w:rsidP="000445C3">
      <w:pPr>
        <w:pStyle w:val="List"/>
      </w:pPr>
      <w:r>
        <w:t>11</w:t>
      </w:r>
      <w:r w:rsidR="000445C3">
        <w:t>.</w:t>
      </w:r>
      <w:r w:rsidR="000445C3">
        <w:tab/>
      </w:r>
      <w:r w:rsidR="003C1A47">
        <w:t>Tobacco Prosecution Report</w:t>
      </w:r>
    </w:p>
    <w:p w:rsidR="005A4620" w:rsidRDefault="005A4620" w:rsidP="00062B88">
      <w:pPr>
        <w:pStyle w:val="List"/>
        <w:ind w:left="0" w:firstLine="0"/>
      </w:pPr>
    </w:p>
    <w:p w:rsidR="005A4620" w:rsidRDefault="00062B88" w:rsidP="000445C3">
      <w:pPr>
        <w:pStyle w:val="List"/>
      </w:pPr>
      <w:r>
        <w:t>12</w:t>
      </w:r>
      <w:r w:rsidR="005A4620">
        <w:t xml:space="preserve">. Recommendations for 2 EMS candidates for class approval </w:t>
      </w:r>
    </w:p>
    <w:p w:rsidR="000445C3" w:rsidRDefault="000445C3" w:rsidP="000445C3">
      <w:pPr>
        <w:pStyle w:val="List"/>
        <w:ind w:left="0" w:firstLine="0"/>
      </w:pPr>
    </w:p>
    <w:p w:rsidR="000445C3" w:rsidRDefault="00062B88" w:rsidP="000445C3">
      <w:pPr>
        <w:pStyle w:val="List"/>
      </w:pPr>
      <w:r>
        <w:t>13</w:t>
      </w:r>
      <w:r w:rsidR="000445C3">
        <w:t>.</w:t>
      </w:r>
      <w:r w:rsidR="000445C3">
        <w:tab/>
      </w:r>
      <w:r w:rsidR="00330BF6">
        <w:t xml:space="preserve">Library Budget FY15 </w:t>
      </w:r>
    </w:p>
    <w:p w:rsidR="000445C3" w:rsidRDefault="00330BF6" w:rsidP="00330BF6">
      <w:pPr>
        <w:pStyle w:val="List"/>
      </w:pPr>
      <w:r>
        <w:tab/>
        <w:t>A. Report</w:t>
      </w:r>
      <w:r w:rsidR="000445C3">
        <w:tab/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14</w:t>
      </w:r>
      <w:r w:rsidR="000445C3">
        <w:rPr>
          <w:sz w:val="20"/>
        </w:rPr>
        <w:t xml:space="preserve">. </w:t>
      </w:r>
      <w:r w:rsidR="000445C3">
        <w:rPr>
          <w:sz w:val="20"/>
        </w:rPr>
        <w:tab/>
        <w:t>City Attorney</w:t>
      </w:r>
    </w:p>
    <w:p w:rsidR="00540558" w:rsidRDefault="00540558" w:rsidP="000445C3">
      <w:pPr>
        <w:tabs>
          <w:tab w:val="left" w:pos="360"/>
        </w:tabs>
        <w:rPr>
          <w:sz w:val="20"/>
        </w:rPr>
      </w:pPr>
      <w:r>
        <w:rPr>
          <w:sz w:val="20"/>
        </w:rPr>
        <w:tab/>
      </w:r>
      <w:bookmarkStart w:id="0" w:name="_GoBack"/>
      <w:bookmarkEnd w:id="0"/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15</w:t>
      </w:r>
      <w:r w:rsidR="000445C3">
        <w:rPr>
          <w:sz w:val="20"/>
        </w:rPr>
        <w:t>.</w:t>
      </w:r>
      <w:r w:rsidR="000445C3">
        <w:rPr>
          <w:sz w:val="20"/>
        </w:rPr>
        <w:tab/>
        <w:t>Public Works Director</w:t>
      </w: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16</w:t>
      </w:r>
      <w:r w:rsidR="000445C3">
        <w:rPr>
          <w:sz w:val="20"/>
        </w:rPr>
        <w:t>.</w:t>
      </w:r>
      <w:r w:rsidR="000445C3">
        <w:rPr>
          <w:sz w:val="20"/>
        </w:rPr>
        <w:tab/>
        <w:t>Any other business that may come before the Council</w:t>
      </w: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A. </w:t>
      </w:r>
      <w:r w:rsidR="00AB245C">
        <w:rPr>
          <w:sz w:val="20"/>
        </w:rPr>
        <w:t>Community Garden</w:t>
      </w:r>
      <w:r w:rsidR="00C21C00">
        <w:rPr>
          <w:sz w:val="20"/>
        </w:rPr>
        <w:t xml:space="preserve"> Plot</w:t>
      </w: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ab/>
        <w:t xml:space="preserve">B  </w:t>
      </w:r>
      <w:r w:rsidR="00F01621">
        <w:rPr>
          <w:sz w:val="20"/>
        </w:rPr>
        <w:t>Discussion Tax Abatement on Armory</w:t>
      </w:r>
      <w:r w:rsidR="000D7C9E">
        <w:rPr>
          <w:sz w:val="20"/>
        </w:rPr>
        <w:t>/John McKean</w:t>
      </w:r>
    </w:p>
    <w:p w:rsidR="000445C3" w:rsidRDefault="000445C3" w:rsidP="000445C3">
      <w:pPr>
        <w:tabs>
          <w:tab w:val="left" w:pos="360"/>
        </w:tabs>
        <w:rPr>
          <w:sz w:val="20"/>
        </w:rPr>
      </w:pPr>
      <w:r>
        <w:rPr>
          <w:sz w:val="20"/>
        </w:rPr>
        <w:tab/>
        <w:t>C.</w:t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17</w:t>
      </w:r>
      <w:r w:rsidR="000445C3">
        <w:rPr>
          <w:sz w:val="20"/>
        </w:rPr>
        <w:t>.</w:t>
      </w:r>
      <w:r w:rsidR="000445C3">
        <w:rPr>
          <w:sz w:val="20"/>
        </w:rPr>
        <w:tab/>
        <w:t>Mayor/Council Comments</w:t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18</w:t>
      </w:r>
      <w:r w:rsidR="000445C3">
        <w:rPr>
          <w:sz w:val="20"/>
        </w:rPr>
        <w:t>.</w:t>
      </w:r>
      <w:r w:rsidR="000445C3">
        <w:rPr>
          <w:sz w:val="20"/>
        </w:rPr>
        <w:tab/>
        <w:t xml:space="preserve">Public Comment. </w:t>
      </w:r>
      <w:proofErr w:type="gramStart"/>
      <w:r w:rsidR="000445C3">
        <w:rPr>
          <w:sz w:val="20"/>
        </w:rPr>
        <w:t>Three-Minute Limit.</w:t>
      </w:r>
      <w:proofErr w:type="gramEnd"/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062B88" w:rsidP="000445C3">
      <w:pPr>
        <w:tabs>
          <w:tab w:val="left" w:pos="360"/>
        </w:tabs>
        <w:rPr>
          <w:sz w:val="20"/>
        </w:rPr>
      </w:pPr>
      <w:r>
        <w:rPr>
          <w:sz w:val="20"/>
        </w:rPr>
        <w:t>19</w:t>
      </w:r>
      <w:r w:rsidR="000445C3">
        <w:rPr>
          <w:sz w:val="20"/>
        </w:rPr>
        <w:t>.</w:t>
      </w:r>
      <w:r w:rsidR="000445C3">
        <w:rPr>
          <w:sz w:val="20"/>
        </w:rPr>
        <w:tab/>
        <w:t>Adjournment</w:t>
      </w:r>
    </w:p>
    <w:p w:rsidR="000445C3" w:rsidRDefault="000445C3" w:rsidP="000445C3">
      <w:pPr>
        <w:tabs>
          <w:tab w:val="left" w:pos="360"/>
        </w:tabs>
        <w:rPr>
          <w:sz w:val="20"/>
        </w:rPr>
      </w:pPr>
    </w:p>
    <w:p w:rsidR="000445C3" w:rsidRDefault="00330BF6" w:rsidP="000445C3">
      <w:pPr>
        <w:tabs>
          <w:tab w:val="left" w:pos="360"/>
        </w:tabs>
        <w:rPr>
          <w:sz w:val="20"/>
        </w:rPr>
      </w:pPr>
      <w:r>
        <w:rPr>
          <w:sz w:val="20"/>
        </w:rPr>
        <w:t xml:space="preserve">Next </w:t>
      </w:r>
      <w:r w:rsidR="000445C3">
        <w:rPr>
          <w:sz w:val="20"/>
        </w:rPr>
        <w:t>City Council meeting March 03, 2014 at the Villisca Community Building</w:t>
      </w:r>
    </w:p>
    <w:p w:rsidR="00F67536" w:rsidRDefault="00F67536"/>
    <w:sectPr w:rsidR="00F6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9B"/>
    <w:multiLevelType w:val="hybridMultilevel"/>
    <w:tmpl w:val="0812E256"/>
    <w:lvl w:ilvl="0" w:tplc="3BCEB6A2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>
    <w:nsid w:val="3AB4598F"/>
    <w:multiLevelType w:val="hybridMultilevel"/>
    <w:tmpl w:val="31645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ECC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C3"/>
    <w:rsid w:val="000445C3"/>
    <w:rsid w:val="00062B88"/>
    <w:rsid w:val="000D7C9E"/>
    <w:rsid w:val="00327BE5"/>
    <w:rsid w:val="00330BF6"/>
    <w:rsid w:val="003C1A47"/>
    <w:rsid w:val="00523948"/>
    <w:rsid w:val="00540558"/>
    <w:rsid w:val="00580D99"/>
    <w:rsid w:val="005A4620"/>
    <w:rsid w:val="008E5A1E"/>
    <w:rsid w:val="009D5675"/>
    <w:rsid w:val="00AB245C"/>
    <w:rsid w:val="00AF70F0"/>
    <w:rsid w:val="00B27F4B"/>
    <w:rsid w:val="00BE6075"/>
    <w:rsid w:val="00C147BF"/>
    <w:rsid w:val="00C21C00"/>
    <w:rsid w:val="00F01621"/>
    <w:rsid w:val="00F6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445C3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0445C3"/>
    <w:pPr>
      <w:ind w:left="360" w:hanging="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2014-02-10T14:38:00Z</cp:lastPrinted>
  <dcterms:created xsi:type="dcterms:W3CDTF">2014-02-06T20:24:00Z</dcterms:created>
  <dcterms:modified xsi:type="dcterms:W3CDTF">2014-02-10T15:29:00Z</dcterms:modified>
</cp:coreProperties>
</file>