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B0" w:rsidRDefault="00211DB0" w:rsidP="00211DB0">
      <w:pPr>
        <w:tabs>
          <w:tab w:val="left" w:pos="4140"/>
        </w:tabs>
        <w:jc w:val="center"/>
        <w:rPr>
          <w:sz w:val="20"/>
        </w:rPr>
      </w:pPr>
      <w:r>
        <w:rPr>
          <w:sz w:val="20"/>
        </w:rPr>
        <w:t>VILLISCA CITY COUNCIL REGULAR MEETING</w:t>
      </w:r>
    </w:p>
    <w:p w:rsidR="00211DB0" w:rsidRDefault="00181EDB" w:rsidP="00211DB0">
      <w:pPr>
        <w:jc w:val="center"/>
        <w:rPr>
          <w:sz w:val="22"/>
        </w:rPr>
      </w:pPr>
      <w:r>
        <w:rPr>
          <w:sz w:val="20"/>
        </w:rPr>
        <w:t>TUESDAY FEBRUARY 11, 2014</w:t>
      </w:r>
      <w:r w:rsidR="00211DB0">
        <w:rPr>
          <w:sz w:val="20"/>
        </w:rPr>
        <w:t xml:space="preserve"> 6PM COMMUNITY BUILDING</w:t>
      </w:r>
    </w:p>
    <w:p w:rsidR="00211DB0" w:rsidRPr="00B03026" w:rsidRDefault="00211DB0" w:rsidP="00211DB0">
      <w:pPr>
        <w:jc w:val="center"/>
        <w:rPr>
          <w:sz w:val="16"/>
          <w:szCs w:val="16"/>
        </w:rPr>
      </w:pPr>
    </w:p>
    <w:p w:rsidR="00211DB0" w:rsidRPr="00B03026" w:rsidRDefault="00211DB0" w:rsidP="00211DB0">
      <w:pPr>
        <w:rPr>
          <w:sz w:val="16"/>
          <w:szCs w:val="16"/>
        </w:rPr>
      </w:pPr>
      <w:r w:rsidRPr="00B03026">
        <w:rPr>
          <w:sz w:val="16"/>
          <w:szCs w:val="16"/>
        </w:rPr>
        <w:t xml:space="preserve">   Me</w:t>
      </w:r>
      <w:r w:rsidR="00B3651C">
        <w:rPr>
          <w:sz w:val="16"/>
          <w:szCs w:val="16"/>
        </w:rPr>
        <w:t>eting called to order at 6pm February</w:t>
      </w:r>
      <w:r w:rsidRPr="00B03026">
        <w:rPr>
          <w:sz w:val="16"/>
          <w:szCs w:val="16"/>
        </w:rPr>
        <w:t xml:space="preserve"> 1</w:t>
      </w:r>
      <w:r w:rsidR="00B3651C">
        <w:rPr>
          <w:sz w:val="16"/>
          <w:szCs w:val="16"/>
        </w:rPr>
        <w:t>1, 2014</w:t>
      </w:r>
      <w:r w:rsidR="00181EDB">
        <w:rPr>
          <w:sz w:val="16"/>
          <w:szCs w:val="16"/>
        </w:rPr>
        <w:t xml:space="preserve"> by Mayor </w:t>
      </w:r>
      <w:proofErr w:type="spellStart"/>
      <w:r w:rsidR="00181EDB">
        <w:rPr>
          <w:sz w:val="16"/>
          <w:szCs w:val="16"/>
        </w:rPr>
        <w:t>Halda</w:t>
      </w:r>
      <w:proofErr w:type="spellEnd"/>
      <w:r w:rsidRPr="00B03026">
        <w:rPr>
          <w:sz w:val="16"/>
          <w:szCs w:val="16"/>
        </w:rPr>
        <w:t xml:space="preserve"> with the following roll call:  </w:t>
      </w:r>
    </w:p>
    <w:p w:rsidR="00211DB0" w:rsidRPr="00B03026" w:rsidRDefault="00181EDB" w:rsidP="00211DB0">
      <w:pPr>
        <w:ind w:firstLine="720"/>
        <w:rPr>
          <w:sz w:val="16"/>
          <w:szCs w:val="16"/>
        </w:rPr>
      </w:pPr>
      <w:r>
        <w:rPr>
          <w:sz w:val="16"/>
          <w:szCs w:val="16"/>
        </w:rPr>
        <w:t xml:space="preserve">PRESENT: </w:t>
      </w:r>
      <w:proofErr w:type="spellStart"/>
      <w:r w:rsidR="00B36B23">
        <w:rPr>
          <w:sz w:val="16"/>
          <w:szCs w:val="16"/>
        </w:rPr>
        <w:t>Heimbach</w:t>
      </w:r>
      <w:proofErr w:type="spellEnd"/>
      <w:r w:rsidR="00B36B23">
        <w:rPr>
          <w:sz w:val="16"/>
          <w:szCs w:val="16"/>
        </w:rPr>
        <w:t xml:space="preserve">, </w:t>
      </w:r>
      <w:proofErr w:type="spellStart"/>
      <w:r w:rsidR="00B36B23">
        <w:rPr>
          <w:sz w:val="16"/>
          <w:szCs w:val="16"/>
        </w:rPr>
        <w:t>Leonar</w:t>
      </w:r>
      <w:r w:rsidR="00E900BC">
        <w:rPr>
          <w:sz w:val="16"/>
          <w:szCs w:val="16"/>
        </w:rPr>
        <w:t>d</w:t>
      </w:r>
      <w:proofErr w:type="gramStart"/>
      <w:r w:rsidR="00FB658C">
        <w:rPr>
          <w:sz w:val="16"/>
          <w:szCs w:val="16"/>
        </w:rPr>
        <w:t>,Mullen</w:t>
      </w:r>
      <w:proofErr w:type="spellEnd"/>
      <w:proofErr w:type="gramEnd"/>
      <w:r w:rsidR="00E900BC">
        <w:rPr>
          <w:sz w:val="16"/>
          <w:szCs w:val="16"/>
        </w:rPr>
        <w:t xml:space="preserve">    ABSENT:  </w:t>
      </w:r>
      <w:proofErr w:type="spellStart"/>
      <w:r w:rsidR="00E900BC">
        <w:rPr>
          <w:sz w:val="16"/>
          <w:szCs w:val="16"/>
        </w:rPr>
        <w:t>Haidsia</w:t>
      </w:r>
      <w:r w:rsidR="00B36B23">
        <w:rPr>
          <w:sz w:val="16"/>
          <w:szCs w:val="16"/>
        </w:rPr>
        <w:t>k</w:t>
      </w:r>
      <w:proofErr w:type="spellEnd"/>
      <w:r w:rsidR="00B36B23">
        <w:rPr>
          <w:sz w:val="16"/>
          <w:szCs w:val="16"/>
        </w:rPr>
        <w:t>, Shepherd</w:t>
      </w:r>
    </w:p>
    <w:p w:rsidR="00211DB0" w:rsidRPr="00B03026" w:rsidRDefault="00211DB0" w:rsidP="00211DB0">
      <w:pPr>
        <w:rPr>
          <w:sz w:val="16"/>
          <w:szCs w:val="16"/>
        </w:rPr>
      </w:pPr>
      <w:r w:rsidRPr="00B03026">
        <w:rPr>
          <w:sz w:val="16"/>
          <w:szCs w:val="16"/>
        </w:rPr>
        <w:t xml:space="preserve">   Also present, Donna Robinso</w:t>
      </w:r>
      <w:r w:rsidR="00B36B23">
        <w:rPr>
          <w:sz w:val="16"/>
          <w:szCs w:val="16"/>
        </w:rPr>
        <w:t xml:space="preserve">n, Roxanna </w:t>
      </w:r>
      <w:proofErr w:type="spellStart"/>
      <w:r w:rsidR="00B36B23">
        <w:rPr>
          <w:sz w:val="16"/>
          <w:szCs w:val="16"/>
        </w:rPr>
        <w:t>Sieber</w:t>
      </w:r>
      <w:proofErr w:type="spellEnd"/>
      <w:r w:rsidR="00B36B23">
        <w:rPr>
          <w:sz w:val="16"/>
          <w:szCs w:val="16"/>
        </w:rPr>
        <w:t xml:space="preserve">, Jamie McDaniel, Brooke Johnston, </w:t>
      </w:r>
      <w:proofErr w:type="spellStart"/>
      <w:r w:rsidR="00B36B23">
        <w:rPr>
          <w:sz w:val="16"/>
          <w:szCs w:val="16"/>
        </w:rPr>
        <w:t>Meri</w:t>
      </w:r>
      <w:proofErr w:type="spellEnd"/>
      <w:r w:rsidR="00B36B23">
        <w:rPr>
          <w:sz w:val="16"/>
          <w:szCs w:val="16"/>
        </w:rPr>
        <w:t xml:space="preserve"> </w:t>
      </w:r>
      <w:proofErr w:type="spellStart"/>
      <w:r w:rsidR="00B36B23">
        <w:rPr>
          <w:sz w:val="16"/>
          <w:szCs w:val="16"/>
        </w:rPr>
        <w:t>Kernen</w:t>
      </w:r>
      <w:proofErr w:type="spellEnd"/>
      <w:r w:rsidR="00B36B23">
        <w:rPr>
          <w:sz w:val="16"/>
          <w:szCs w:val="16"/>
        </w:rPr>
        <w:t>, Helen Lowe</w:t>
      </w:r>
      <w:r w:rsidRPr="00B03026">
        <w:rPr>
          <w:sz w:val="16"/>
          <w:szCs w:val="16"/>
        </w:rPr>
        <w:t>, Marsha Und</w:t>
      </w:r>
      <w:r w:rsidR="00B36B23">
        <w:rPr>
          <w:sz w:val="16"/>
          <w:szCs w:val="16"/>
        </w:rPr>
        <w:t>erwood, Gloria Jones</w:t>
      </w:r>
      <w:r w:rsidRPr="00B03026">
        <w:rPr>
          <w:sz w:val="16"/>
          <w:szCs w:val="16"/>
        </w:rPr>
        <w:t>,</w:t>
      </w:r>
      <w:r w:rsidR="00B36B23">
        <w:rPr>
          <w:sz w:val="16"/>
          <w:szCs w:val="16"/>
        </w:rPr>
        <w:t xml:space="preserve"> Rod </w:t>
      </w:r>
      <w:proofErr w:type="spellStart"/>
      <w:r w:rsidR="00B36B23">
        <w:rPr>
          <w:sz w:val="16"/>
          <w:szCs w:val="16"/>
        </w:rPr>
        <w:t>Goodemote</w:t>
      </w:r>
      <w:proofErr w:type="spellEnd"/>
      <w:r w:rsidR="00B36B23">
        <w:rPr>
          <w:sz w:val="16"/>
          <w:szCs w:val="16"/>
        </w:rPr>
        <w:t xml:space="preserve">, </w:t>
      </w:r>
      <w:r w:rsidR="00B36B23" w:rsidRPr="00B03026">
        <w:rPr>
          <w:sz w:val="16"/>
          <w:szCs w:val="16"/>
        </w:rPr>
        <w:t>Attorney</w:t>
      </w:r>
      <w:r w:rsidR="00B3651C">
        <w:rPr>
          <w:sz w:val="16"/>
          <w:szCs w:val="16"/>
        </w:rPr>
        <w:t xml:space="preserve"> Carl </w:t>
      </w:r>
      <w:proofErr w:type="spellStart"/>
      <w:r w:rsidR="00B3651C">
        <w:rPr>
          <w:sz w:val="16"/>
          <w:szCs w:val="16"/>
        </w:rPr>
        <w:t>Sonksen</w:t>
      </w:r>
      <w:proofErr w:type="gramStart"/>
      <w:r w:rsidR="00B3651C">
        <w:rPr>
          <w:sz w:val="16"/>
          <w:szCs w:val="16"/>
        </w:rPr>
        <w:t>,Clerk</w:t>
      </w:r>
      <w:proofErr w:type="spellEnd"/>
      <w:proofErr w:type="gramEnd"/>
      <w:r w:rsidR="00B3651C">
        <w:rPr>
          <w:sz w:val="16"/>
          <w:szCs w:val="16"/>
        </w:rPr>
        <w:t xml:space="preserve"> </w:t>
      </w:r>
      <w:r w:rsidRPr="00B03026">
        <w:rPr>
          <w:sz w:val="16"/>
          <w:szCs w:val="16"/>
        </w:rPr>
        <w:t xml:space="preserve"> Owen</w:t>
      </w:r>
      <w:r w:rsidR="00B3651C">
        <w:rPr>
          <w:sz w:val="16"/>
          <w:szCs w:val="16"/>
        </w:rPr>
        <w:t>, PWD James</w:t>
      </w:r>
      <w:r w:rsidRPr="00B03026">
        <w:rPr>
          <w:sz w:val="16"/>
          <w:szCs w:val="16"/>
        </w:rPr>
        <w:t>.</w:t>
      </w:r>
    </w:p>
    <w:p w:rsidR="00211DB0" w:rsidRDefault="00B36B23" w:rsidP="00211DB0">
      <w:pPr>
        <w:rPr>
          <w:sz w:val="16"/>
          <w:szCs w:val="16"/>
        </w:rPr>
      </w:pPr>
      <w:r>
        <w:rPr>
          <w:sz w:val="16"/>
          <w:szCs w:val="16"/>
        </w:rPr>
        <w:t xml:space="preserve">   Motion Mullen second Leonard</w:t>
      </w:r>
      <w:r w:rsidR="00211DB0" w:rsidRPr="00B03026">
        <w:rPr>
          <w:sz w:val="16"/>
          <w:szCs w:val="16"/>
        </w:rPr>
        <w:t xml:space="preserve"> and unanimous vote to approve the agenda.</w:t>
      </w:r>
    </w:p>
    <w:p w:rsidR="00B36B23" w:rsidRPr="00B03026" w:rsidRDefault="00B36B23" w:rsidP="00B36B23">
      <w:pPr>
        <w:ind w:firstLine="720"/>
        <w:rPr>
          <w:sz w:val="16"/>
          <w:szCs w:val="16"/>
        </w:rPr>
      </w:pPr>
      <w:r>
        <w:rPr>
          <w:sz w:val="16"/>
          <w:szCs w:val="16"/>
        </w:rPr>
        <w:t>6:02</w:t>
      </w:r>
      <w:r w:rsidR="00E76F67">
        <w:rPr>
          <w:sz w:val="16"/>
          <w:szCs w:val="16"/>
        </w:rPr>
        <w:t xml:space="preserve"> pm</w:t>
      </w:r>
      <w:r>
        <w:rPr>
          <w:sz w:val="16"/>
          <w:szCs w:val="16"/>
        </w:rPr>
        <w:t xml:space="preserve"> Shepherd entered the meeting.</w:t>
      </w:r>
    </w:p>
    <w:p w:rsidR="00211DB0" w:rsidRPr="00B03026" w:rsidRDefault="00211DB0" w:rsidP="00211DB0">
      <w:pPr>
        <w:rPr>
          <w:sz w:val="16"/>
          <w:szCs w:val="16"/>
        </w:rPr>
      </w:pPr>
      <w:r w:rsidRPr="00B03026">
        <w:rPr>
          <w:sz w:val="16"/>
          <w:szCs w:val="16"/>
        </w:rPr>
        <w:t xml:space="preserve">   The consent agenda including past minutes, report of receipts and disbursements, Clerk, VMPP, ED and Sheriff’s reports were re</w:t>
      </w:r>
      <w:r w:rsidR="00B36B23">
        <w:rPr>
          <w:sz w:val="16"/>
          <w:szCs w:val="16"/>
        </w:rPr>
        <w:t xml:space="preserve">viewed by copy.  Motion Mullen second </w:t>
      </w:r>
      <w:proofErr w:type="spellStart"/>
      <w:r w:rsidR="00B36B23">
        <w:rPr>
          <w:sz w:val="16"/>
          <w:szCs w:val="16"/>
        </w:rPr>
        <w:t>Heimbach</w:t>
      </w:r>
      <w:proofErr w:type="spellEnd"/>
      <w:r w:rsidRPr="00B03026">
        <w:rPr>
          <w:sz w:val="16"/>
          <w:szCs w:val="16"/>
        </w:rPr>
        <w:t xml:space="preserve"> and unanimous vote to approve the consent agenda.  </w:t>
      </w:r>
    </w:p>
    <w:p w:rsidR="00B36B23" w:rsidRPr="00B03026" w:rsidRDefault="00211DB0" w:rsidP="00211DB0">
      <w:pPr>
        <w:rPr>
          <w:sz w:val="16"/>
          <w:szCs w:val="16"/>
        </w:rPr>
      </w:pPr>
      <w:r w:rsidRPr="00B03026">
        <w:rPr>
          <w:sz w:val="16"/>
          <w:szCs w:val="16"/>
        </w:rPr>
        <w:t xml:space="preserve"> </w:t>
      </w:r>
      <w:r w:rsidR="00F221C0" w:rsidRPr="00F221C0">
        <w:rPr>
          <w:noProof/>
        </w:rPr>
        <w:drawing>
          <wp:inline distT="0" distB="0" distL="0" distR="0">
            <wp:extent cx="5286375" cy="2057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6375" cy="2057400"/>
                    </a:xfrm>
                    <a:prstGeom prst="rect">
                      <a:avLst/>
                    </a:prstGeom>
                    <a:noFill/>
                    <a:ln>
                      <a:noFill/>
                    </a:ln>
                  </pic:spPr>
                </pic:pic>
              </a:graphicData>
            </a:graphic>
          </wp:inline>
        </w:drawing>
      </w:r>
    </w:p>
    <w:p w:rsidR="00211DB0" w:rsidRPr="00B03026" w:rsidRDefault="00211DB0" w:rsidP="00211DB0">
      <w:pPr>
        <w:rPr>
          <w:sz w:val="16"/>
          <w:szCs w:val="16"/>
        </w:rPr>
      </w:pPr>
    </w:p>
    <w:p w:rsidR="00211DB0" w:rsidRPr="00B03026" w:rsidRDefault="00E900BC" w:rsidP="00211DB0">
      <w:pPr>
        <w:rPr>
          <w:sz w:val="16"/>
          <w:szCs w:val="16"/>
        </w:rPr>
      </w:pPr>
      <w:r>
        <w:rPr>
          <w:sz w:val="16"/>
          <w:szCs w:val="16"/>
        </w:rPr>
        <w:t>6:03</w:t>
      </w:r>
      <w:r w:rsidR="00E76F67">
        <w:rPr>
          <w:sz w:val="16"/>
          <w:szCs w:val="16"/>
        </w:rPr>
        <w:t>pm</w:t>
      </w:r>
      <w:r>
        <w:rPr>
          <w:sz w:val="16"/>
          <w:szCs w:val="16"/>
        </w:rPr>
        <w:t xml:space="preserve"> </w:t>
      </w:r>
      <w:proofErr w:type="spellStart"/>
      <w:r>
        <w:rPr>
          <w:sz w:val="16"/>
          <w:szCs w:val="16"/>
        </w:rPr>
        <w:t>Haidsia</w:t>
      </w:r>
      <w:r w:rsidR="00C74875">
        <w:rPr>
          <w:sz w:val="16"/>
          <w:szCs w:val="16"/>
        </w:rPr>
        <w:t>k</w:t>
      </w:r>
      <w:proofErr w:type="spellEnd"/>
      <w:r w:rsidR="00C74875">
        <w:rPr>
          <w:sz w:val="16"/>
          <w:szCs w:val="16"/>
        </w:rPr>
        <w:t xml:space="preserve"> enters meeting.</w:t>
      </w:r>
    </w:p>
    <w:p w:rsidR="00AC78F3" w:rsidRDefault="00C74875" w:rsidP="00211DB0">
      <w:pPr>
        <w:pStyle w:val="xl24"/>
        <w:tabs>
          <w:tab w:val="left" w:pos="3240"/>
          <w:tab w:val="decimal" w:pos="7200"/>
        </w:tabs>
        <w:spacing w:before="0" w:beforeAutospacing="0" w:after="0" w:afterAutospacing="0"/>
        <w:jc w:val="center"/>
        <w:rPr>
          <w:rFonts w:asciiTheme="minorHAnsi" w:eastAsiaTheme="minorHAnsi" w:hAnsiTheme="minorHAnsi" w:cstheme="minorBidi"/>
          <w:sz w:val="22"/>
          <w:szCs w:val="22"/>
        </w:rPr>
      </w:pPr>
      <w:r>
        <w:t xml:space="preserve">Disbursements </w:t>
      </w:r>
      <w:r w:rsidR="00AC78F3">
        <w:t>January 2014</w:t>
      </w:r>
      <w:bookmarkStart w:id="0" w:name="_GoBack"/>
      <w:bookmarkEnd w:id="0"/>
      <w:r w:rsidR="00AC78F3">
        <w:fldChar w:fldCharType="begin"/>
      </w:r>
      <w:r w:rsidR="00AC78F3">
        <w:instrText xml:space="preserve"> LINK Excel.SheetBinaryMacroEnabled.12 "\\\\SERVER2012\\SummitShare\\U\\APExcel\\CLAIMS REPORT 2-11-14.csv" "CLAIMS REPORT 2-11-14!R1C1:R55C3" \a \f 5 \h  \* MERGEFORMAT </w:instrText>
      </w:r>
      <w:r w:rsidR="00AC78F3">
        <w:fldChar w:fldCharType="separate"/>
      </w:r>
    </w:p>
    <w:tbl>
      <w:tblPr>
        <w:tblStyle w:val="TableGrid"/>
        <w:tblW w:w="7820" w:type="dxa"/>
        <w:tblLook w:val="04A0" w:firstRow="1" w:lastRow="0" w:firstColumn="1" w:lastColumn="0" w:noHBand="0" w:noVBand="1"/>
      </w:tblPr>
      <w:tblGrid>
        <w:gridCol w:w="3840"/>
        <w:gridCol w:w="2780"/>
        <w:gridCol w:w="1200"/>
      </w:tblGrid>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CLAIMS REPORT</w:t>
            </w:r>
          </w:p>
        </w:tc>
        <w:tc>
          <w:tcPr>
            <w:tcW w:w="2780" w:type="dxa"/>
            <w:noWrap/>
            <w:hideMark/>
          </w:tcPr>
          <w:p w:rsidR="00AC78F3" w:rsidRPr="00AC78F3" w:rsidRDefault="00AC78F3" w:rsidP="00AC78F3">
            <w:pPr>
              <w:pStyle w:val="xl24"/>
              <w:tabs>
                <w:tab w:val="left" w:pos="3240"/>
                <w:tab w:val="decimal" w:pos="7200"/>
              </w:tabs>
              <w:jc w:val="center"/>
            </w:pPr>
          </w:p>
        </w:tc>
        <w:tc>
          <w:tcPr>
            <w:tcW w:w="1200" w:type="dxa"/>
            <w:noWrap/>
            <w:hideMark/>
          </w:tcPr>
          <w:p w:rsidR="00AC78F3" w:rsidRPr="00AC78F3" w:rsidRDefault="00AC78F3" w:rsidP="00AC78F3">
            <w:pPr>
              <w:pStyle w:val="xl24"/>
              <w:tabs>
                <w:tab w:val="left" w:pos="3240"/>
                <w:tab w:val="decimal" w:pos="7200"/>
              </w:tabs>
              <w:jc w:val="center"/>
            </w:pP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VENDOR</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REFERENCE                     </w:t>
            </w:r>
          </w:p>
        </w:tc>
        <w:tc>
          <w:tcPr>
            <w:tcW w:w="1200" w:type="dxa"/>
            <w:noWrap/>
            <w:hideMark/>
          </w:tcPr>
          <w:p w:rsidR="00AC78F3" w:rsidRPr="00AC78F3" w:rsidRDefault="00AC78F3" w:rsidP="00AC78F3">
            <w:pPr>
              <w:pStyle w:val="xl24"/>
              <w:tabs>
                <w:tab w:val="left" w:pos="3240"/>
                <w:tab w:val="decimal" w:pos="7200"/>
              </w:tabs>
              <w:jc w:val="center"/>
            </w:pPr>
            <w:r w:rsidRPr="00AC78F3">
              <w:t>AMOUNT</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ACCO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CHEMICALS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$608.35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ADAMS COUNTY AMBULANCE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TIER-AMB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$110.00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ADAMS COUNTY FREE PRESS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SUBSCRIPTION/LIB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$32.00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ADVANTAGE ADMINISTRATORS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OWEN/INSURANCE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$178.00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ALEGENT CREIGHTON HEALTH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NEW HIRE/DRUG TEST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$68.00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Alliant Energy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NATURAL GAS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$1,689.59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BRODART CO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BOOKS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$208.81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RONALD A BROWN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SERVICE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$56.50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CARD SERVICES - VISA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$273.04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CASEY'S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FUEL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$221.00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CHAT MOBILITY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CELL PHONE/CITY/AMB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$81.64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CITY OF RED OAK AMBULANCE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TIER-AMB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$1,540.00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COUNSEL OFFICE&amp;DOCUMENT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FORMERLY BRO BUSINESS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$11.35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DEMCO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MISC EXPENSE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$35.31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ELLIOTT EQUIPMENT CO.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STREET SWEEPER REPAIRS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$296.21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FIRE STATION TRAINING BUREAU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BRUCE TRAINING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$100.00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FARMERS MUTUAL TELEPHONE CO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SERVICE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$554.43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DENNIS R HAMMERSTROM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REPAIR BASEMENT WALL/LIB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$728.00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IOWA PARK AND RECREATION ASSN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TRAINING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$470.00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JENSEN WELL CO, INC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MISC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$1,384.50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lastRenderedPageBreak/>
              <w:t xml:space="preserve">Julie A LAYTHE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JAN CB CLEANING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$320.00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JILL M COOPER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JAN CLEANING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$40.00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GAYLE E HEARD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REPAIRS/SUPPLIES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$183.73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CYNTHIA L STURM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OFFICE SUPPLIES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$133.44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MATHESON TRI-GAS/LINWELD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RENTAL ON TANK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$189.94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MUNICIPAL EMERGENCY SERVICES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MISC EXPENSE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$1,528.00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MIDWEST ENVIRONMENTAL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vbainmesi@iowatelecom.net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$1,139.00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MIDWEST RECYCLING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JANUARY RECYCLING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$473.60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MONTGOMERY COUNTY MEM HOSPITAL</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MEDICAL SUPPLIES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$110.51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MONTGOMERY COUNTY RECORDER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RECORDING FEE/TAX CERT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$60.00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MONTGOMERY COUNTY TREASURE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FEES FOR TAX DEEDS (5)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$125.00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PETERBILT OF COUNCIL BLUF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1997 FORD DUMP TRUCK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$19,500.00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PHYSICIAN'S CLAIMS COMPAN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AMBULANCE BILLING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$417.24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RICOH USA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CONTRACT #3330552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$34.06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ROXANNA SIEBER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FEB EC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$1,030.00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BRIAN B SCHAFER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FT 321 DODGE RAM REPAIRS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$4,647.34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SONKSEN LAW FIRM PC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ATTORNEY FEES FEB 2014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$500.00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TREASURER, STATE OF IOWA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SALES TAX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$971.00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UFMC AUTO PARTS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PARTS/REPAIRS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$1,472.28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UNITED FARMERS COOP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DIESEL/GASOHOL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$1,156.86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UPS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SHIPPING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$176.47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UTILITY SERVICE CO., INC.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QUARTERLY WATER TOWER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$9,070.28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VANDER HAAGS INC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DUMP TRUCK PLOW BLADE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$1,500.00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Villisca Foods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PLANT SUPPLIES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$28.84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VILLISCA POWER PLANT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ELECTRIC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$8,700.39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XPUBLISHING LLC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MINUTES PRINTED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$179.04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WELLMARK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INSURANCE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$5,130.11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WHIPP SALES AND SERVICE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REPAIRS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$9.63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ZOLL MEDICAL CORPORATION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BATTERY PACK/LITHIUM ION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$538.13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 PAID    TOTAL *****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$68,011.62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 SCHED   TOTAL *****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 OPEN    TOTAL *****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                                                                                                                                                                     </w:t>
            </w:r>
          </w:p>
        </w:tc>
      </w:tr>
      <w:tr w:rsidR="00AC78F3" w:rsidRPr="00AC78F3" w:rsidTr="00AC78F3">
        <w:trPr>
          <w:trHeight w:val="300"/>
        </w:trPr>
        <w:tc>
          <w:tcPr>
            <w:tcW w:w="3840" w:type="dxa"/>
            <w:noWrap/>
            <w:hideMark/>
          </w:tcPr>
          <w:p w:rsidR="00AC78F3" w:rsidRPr="00AC78F3" w:rsidRDefault="00AC78F3" w:rsidP="00AC78F3">
            <w:pPr>
              <w:pStyle w:val="xl24"/>
              <w:tabs>
                <w:tab w:val="left" w:pos="3240"/>
                <w:tab w:val="decimal" w:pos="7200"/>
              </w:tabs>
              <w:jc w:val="center"/>
            </w:pPr>
            <w:r w:rsidRPr="00AC78F3">
              <w:t xml:space="preserve">***** REPORT TOTAL *****      </w:t>
            </w:r>
          </w:p>
        </w:tc>
        <w:tc>
          <w:tcPr>
            <w:tcW w:w="2780" w:type="dxa"/>
            <w:noWrap/>
            <w:hideMark/>
          </w:tcPr>
          <w:p w:rsidR="00AC78F3" w:rsidRPr="00AC78F3" w:rsidRDefault="00AC78F3" w:rsidP="00AC78F3">
            <w:pPr>
              <w:pStyle w:val="xl24"/>
              <w:tabs>
                <w:tab w:val="left" w:pos="3240"/>
                <w:tab w:val="decimal" w:pos="7200"/>
              </w:tabs>
              <w:jc w:val="center"/>
            </w:pPr>
            <w:r w:rsidRPr="00AC78F3">
              <w:t xml:space="preserve"> </w:t>
            </w:r>
          </w:p>
        </w:tc>
        <w:tc>
          <w:tcPr>
            <w:tcW w:w="1200" w:type="dxa"/>
            <w:noWrap/>
            <w:hideMark/>
          </w:tcPr>
          <w:p w:rsidR="00AC78F3" w:rsidRPr="00AC78F3" w:rsidRDefault="00AC78F3" w:rsidP="00AC78F3">
            <w:pPr>
              <w:pStyle w:val="xl24"/>
              <w:tabs>
                <w:tab w:val="left" w:pos="3240"/>
                <w:tab w:val="decimal" w:pos="7200"/>
              </w:tabs>
              <w:jc w:val="center"/>
            </w:pPr>
            <w:r w:rsidRPr="00AC78F3">
              <w:t xml:space="preserve">$68,011.62 </w:t>
            </w:r>
          </w:p>
        </w:tc>
      </w:tr>
    </w:tbl>
    <w:p w:rsidR="00211DB0" w:rsidRDefault="00AC78F3" w:rsidP="00211DB0">
      <w:pPr>
        <w:pStyle w:val="xl24"/>
        <w:tabs>
          <w:tab w:val="left" w:pos="3240"/>
          <w:tab w:val="decimal" w:pos="7200"/>
        </w:tabs>
        <w:spacing w:before="0" w:beforeAutospacing="0" w:after="0" w:afterAutospacing="0"/>
        <w:jc w:val="center"/>
      </w:pPr>
      <w:r>
        <w:fldChar w:fldCharType="end"/>
      </w:r>
      <w:r w:rsidR="00C74875">
        <w:t>January 2014</w:t>
      </w:r>
    </w:p>
    <w:p w:rsidR="00AC78F3" w:rsidRPr="00B03026" w:rsidRDefault="00AC78F3" w:rsidP="00211DB0">
      <w:pPr>
        <w:pStyle w:val="xl24"/>
        <w:tabs>
          <w:tab w:val="left" w:pos="3240"/>
          <w:tab w:val="decimal" w:pos="7200"/>
        </w:tabs>
        <w:spacing w:before="0" w:beforeAutospacing="0" w:after="0" w:afterAutospacing="0"/>
        <w:jc w:val="center"/>
      </w:pPr>
    </w:p>
    <w:p w:rsidR="00211DB0" w:rsidRPr="00B03026" w:rsidRDefault="00211DB0" w:rsidP="00211DB0">
      <w:pPr>
        <w:pStyle w:val="xl24"/>
        <w:tabs>
          <w:tab w:val="left" w:pos="3240"/>
          <w:tab w:val="decimal" w:pos="7200"/>
        </w:tabs>
        <w:spacing w:before="0" w:beforeAutospacing="0" w:after="0" w:afterAutospacing="0"/>
        <w:rPr>
          <w:rFonts w:ascii="Times New Roman" w:hAnsi="Times New Roman" w:cs="Times New Roman"/>
        </w:rPr>
      </w:pPr>
      <w:r w:rsidRPr="00B03026">
        <w:rPr>
          <w:rFonts w:ascii="Times New Roman" w:hAnsi="Times New Roman" w:cs="Times New Roman"/>
        </w:rPr>
        <w:t xml:space="preserve">    </w:t>
      </w:r>
      <w:r w:rsidRPr="00B03026">
        <w:rPr>
          <w:rFonts w:ascii="Times New Roman" w:hAnsi="Times New Roman" w:cs="Times New Roman"/>
          <w:u w:val="single"/>
        </w:rPr>
        <w:t xml:space="preserve">Lee </w:t>
      </w:r>
      <w:proofErr w:type="spellStart"/>
      <w:r w:rsidRPr="00B03026">
        <w:rPr>
          <w:rFonts w:ascii="Times New Roman" w:hAnsi="Times New Roman" w:cs="Times New Roman"/>
          <w:u w:val="single"/>
        </w:rPr>
        <w:t>Haidsiak</w:t>
      </w:r>
      <w:proofErr w:type="spellEnd"/>
      <w:r w:rsidRPr="00B03026">
        <w:rPr>
          <w:rFonts w:ascii="Times New Roman" w:hAnsi="Times New Roman" w:cs="Times New Roman"/>
        </w:rPr>
        <w:t xml:space="preserve">          </w:t>
      </w:r>
      <w:r w:rsidR="00C74875">
        <w:rPr>
          <w:rFonts w:ascii="Times New Roman" w:hAnsi="Times New Roman" w:cs="Times New Roman"/>
          <w:u w:val="single"/>
        </w:rPr>
        <w:t>Richard Mullen</w:t>
      </w:r>
      <w:r w:rsidRPr="00B03026">
        <w:rPr>
          <w:rFonts w:ascii="Times New Roman" w:hAnsi="Times New Roman" w:cs="Times New Roman"/>
        </w:rPr>
        <w:t xml:space="preserve">    </w:t>
      </w:r>
      <w:r w:rsidR="00C74875">
        <w:rPr>
          <w:rFonts w:ascii="Times New Roman" w:hAnsi="Times New Roman" w:cs="Times New Roman"/>
        </w:rPr>
        <w:t xml:space="preserve"> </w:t>
      </w:r>
      <w:r w:rsidR="00C74875">
        <w:rPr>
          <w:rFonts w:ascii="Times New Roman" w:hAnsi="Times New Roman" w:cs="Times New Roman"/>
          <w:u w:val="single"/>
        </w:rPr>
        <w:t xml:space="preserve">Marilyn </w:t>
      </w:r>
      <w:proofErr w:type="spellStart"/>
      <w:r w:rsidR="00C74875">
        <w:rPr>
          <w:rFonts w:ascii="Times New Roman" w:hAnsi="Times New Roman" w:cs="Times New Roman"/>
          <w:u w:val="single"/>
        </w:rPr>
        <w:t>Halda</w:t>
      </w:r>
      <w:proofErr w:type="spellEnd"/>
      <w:r w:rsidRPr="00B03026">
        <w:rPr>
          <w:rFonts w:ascii="Times New Roman" w:hAnsi="Times New Roman" w:cs="Times New Roman"/>
        </w:rPr>
        <w:t xml:space="preserve">  </w:t>
      </w:r>
      <w:r w:rsidR="00C74875">
        <w:rPr>
          <w:rFonts w:ascii="Times New Roman" w:hAnsi="Times New Roman" w:cs="Times New Roman"/>
        </w:rPr>
        <w:t xml:space="preserve">   </w:t>
      </w:r>
      <w:r w:rsidRPr="00B03026">
        <w:rPr>
          <w:rFonts w:ascii="Times New Roman" w:hAnsi="Times New Roman" w:cs="Times New Roman"/>
        </w:rPr>
        <w:t xml:space="preserve"> </w:t>
      </w:r>
      <w:r w:rsidR="00C74875" w:rsidRPr="00C74875">
        <w:rPr>
          <w:rFonts w:ascii="Times New Roman" w:hAnsi="Times New Roman" w:cs="Times New Roman"/>
          <w:u w:val="single"/>
        </w:rPr>
        <w:t xml:space="preserve">Mark </w:t>
      </w:r>
      <w:proofErr w:type="spellStart"/>
      <w:r w:rsidR="00C74875" w:rsidRPr="00C74875">
        <w:rPr>
          <w:rFonts w:ascii="Times New Roman" w:hAnsi="Times New Roman" w:cs="Times New Roman"/>
          <w:u w:val="single"/>
        </w:rPr>
        <w:t>Heimbach</w:t>
      </w:r>
      <w:proofErr w:type="spellEnd"/>
      <w:r w:rsidR="00C74875">
        <w:rPr>
          <w:rFonts w:ascii="Times New Roman" w:hAnsi="Times New Roman" w:cs="Times New Roman"/>
        </w:rPr>
        <w:t xml:space="preserve">       </w:t>
      </w:r>
      <w:r w:rsidRPr="00B03026">
        <w:rPr>
          <w:rFonts w:ascii="Times New Roman" w:hAnsi="Times New Roman" w:cs="Times New Roman"/>
          <w:u w:val="single"/>
        </w:rPr>
        <w:t xml:space="preserve">Marsha Shepherd </w:t>
      </w:r>
      <w:r w:rsidRPr="00B03026">
        <w:rPr>
          <w:rFonts w:ascii="Times New Roman" w:hAnsi="Times New Roman" w:cs="Times New Roman"/>
        </w:rPr>
        <w:t xml:space="preserve">       </w:t>
      </w:r>
      <w:r w:rsidR="00C74875">
        <w:rPr>
          <w:rFonts w:ascii="Times New Roman" w:hAnsi="Times New Roman" w:cs="Times New Roman"/>
          <w:u w:val="single"/>
        </w:rPr>
        <w:t xml:space="preserve">T.J. Leonard </w:t>
      </w:r>
      <w:r w:rsidRPr="00B03026">
        <w:rPr>
          <w:rFonts w:ascii="Times New Roman" w:hAnsi="Times New Roman" w:cs="Times New Roman"/>
        </w:rPr>
        <w:t xml:space="preserve">      </w:t>
      </w:r>
      <w:r w:rsidR="00C74875">
        <w:rPr>
          <w:rFonts w:ascii="Times New Roman" w:hAnsi="Times New Roman" w:cs="Times New Roman"/>
        </w:rPr>
        <w:t xml:space="preserve">    </w:t>
      </w:r>
      <w:r w:rsidRPr="00B03026">
        <w:rPr>
          <w:rFonts w:ascii="Times New Roman" w:hAnsi="Times New Roman" w:cs="Times New Roman"/>
          <w:u w:val="single"/>
        </w:rPr>
        <w:t>Trisha Owen</w:t>
      </w:r>
      <w:r w:rsidRPr="00B03026">
        <w:rPr>
          <w:rFonts w:ascii="Times New Roman" w:hAnsi="Times New Roman" w:cs="Times New Roman"/>
        </w:rPr>
        <w:t xml:space="preserve">        </w:t>
      </w:r>
    </w:p>
    <w:p w:rsidR="00211DB0" w:rsidRPr="00B03026" w:rsidRDefault="00211DB0" w:rsidP="00211DB0">
      <w:pPr>
        <w:pStyle w:val="xl24"/>
        <w:tabs>
          <w:tab w:val="left" w:pos="3240"/>
          <w:tab w:val="decimal" w:pos="7200"/>
        </w:tabs>
        <w:spacing w:before="0" w:beforeAutospacing="0" w:after="0" w:afterAutospacing="0"/>
        <w:rPr>
          <w:rFonts w:ascii="Times New Roman" w:hAnsi="Times New Roman" w:cs="Times New Roman"/>
        </w:rPr>
      </w:pPr>
      <w:r w:rsidRPr="00B03026">
        <w:rPr>
          <w:rFonts w:ascii="Times New Roman" w:hAnsi="Times New Roman" w:cs="Times New Roman"/>
        </w:rPr>
        <w:t xml:space="preserve">  Council Me</w:t>
      </w:r>
      <w:r w:rsidR="00C74875">
        <w:rPr>
          <w:rFonts w:ascii="Times New Roman" w:hAnsi="Times New Roman" w:cs="Times New Roman"/>
        </w:rPr>
        <w:t xml:space="preserve">mber     Council Member     </w:t>
      </w:r>
      <w:r w:rsidRPr="00B03026">
        <w:rPr>
          <w:rFonts w:ascii="Times New Roman" w:hAnsi="Times New Roman" w:cs="Times New Roman"/>
        </w:rPr>
        <w:t xml:space="preserve">Mayor               </w:t>
      </w:r>
      <w:r w:rsidR="00C74875">
        <w:rPr>
          <w:rFonts w:ascii="Times New Roman" w:hAnsi="Times New Roman" w:cs="Times New Roman"/>
        </w:rPr>
        <w:t xml:space="preserve">  </w:t>
      </w:r>
      <w:r w:rsidRPr="00B03026">
        <w:rPr>
          <w:rFonts w:ascii="Times New Roman" w:hAnsi="Times New Roman" w:cs="Times New Roman"/>
        </w:rPr>
        <w:t xml:space="preserve">Council Member      </w:t>
      </w:r>
      <w:r w:rsidR="00C74875">
        <w:rPr>
          <w:rFonts w:ascii="Times New Roman" w:hAnsi="Times New Roman" w:cs="Times New Roman"/>
        </w:rPr>
        <w:t xml:space="preserve"> </w:t>
      </w:r>
      <w:r w:rsidRPr="00B03026">
        <w:rPr>
          <w:rFonts w:ascii="Times New Roman" w:hAnsi="Times New Roman" w:cs="Times New Roman"/>
        </w:rPr>
        <w:t xml:space="preserve">Council Member        </w:t>
      </w:r>
      <w:r w:rsidR="00C74875">
        <w:rPr>
          <w:rFonts w:ascii="Times New Roman" w:hAnsi="Times New Roman" w:cs="Times New Roman"/>
        </w:rPr>
        <w:tab/>
        <w:t xml:space="preserve">Council Member     </w:t>
      </w:r>
      <w:r w:rsidRPr="00B03026">
        <w:rPr>
          <w:rFonts w:ascii="Times New Roman" w:hAnsi="Times New Roman" w:cs="Times New Roman"/>
        </w:rPr>
        <w:t>City Clerk</w:t>
      </w:r>
    </w:p>
    <w:p w:rsidR="00211DB0" w:rsidRPr="00B03026" w:rsidRDefault="00211DB0" w:rsidP="00211DB0">
      <w:pPr>
        <w:pStyle w:val="xl24"/>
        <w:tabs>
          <w:tab w:val="left" w:pos="3240"/>
          <w:tab w:val="decimal" w:pos="7200"/>
        </w:tabs>
        <w:spacing w:before="0" w:beforeAutospacing="0" w:after="0" w:afterAutospacing="0"/>
        <w:rPr>
          <w:rFonts w:ascii="Times New Roman" w:hAnsi="Times New Roman" w:cs="Times New Roman"/>
        </w:rPr>
      </w:pPr>
    </w:p>
    <w:p w:rsidR="00211DB0" w:rsidRDefault="00211DB0" w:rsidP="00211DB0">
      <w:pPr>
        <w:tabs>
          <w:tab w:val="left" w:pos="3240"/>
          <w:tab w:val="left" w:pos="6480"/>
        </w:tabs>
        <w:rPr>
          <w:sz w:val="16"/>
          <w:szCs w:val="16"/>
        </w:rPr>
      </w:pPr>
      <w:r w:rsidRPr="00B03026">
        <w:rPr>
          <w:sz w:val="16"/>
          <w:szCs w:val="16"/>
        </w:rPr>
        <w:t xml:space="preserve">  The above bills were approved f</w:t>
      </w:r>
      <w:r w:rsidR="009D3307">
        <w:rPr>
          <w:sz w:val="16"/>
          <w:szCs w:val="16"/>
        </w:rPr>
        <w:t>or payment by signature February 11th, 2014</w:t>
      </w:r>
      <w:r w:rsidRPr="00B03026">
        <w:rPr>
          <w:sz w:val="16"/>
          <w:szCs w:val="16"/>
        </w:rPr>
        <w:t xml:space="preserve">. </w:t>
      </w:r>
    </w:p>
    <w:p w:rsidR="00211DB0" w:rsidRDefault="00211DB0" w:rsidP="00211DB0">
      <w:pPr>
        <w:tabs>
          <w:tab w:val="left" w:pos="3240"/>
          <w:tab w:val="left" w:pos="6480"/>
        </w:tabs>
        <w:rPr>
          <w:sz w:val="16"/>
          <w:szCs w:val="16"/>
        </w:rPr>
      </w:pPr>
    </w:p>
    <w:p w:rsidR="00211DB0" w:rsidRPr="00B03026" w:rsidRDefault="00211DB0" w:rsidP="00211DB0">
      <w:pPr>
        <w:tabs>
          <w:tab w:val="left" w:pos="3240"/>
          <w:tab w:val="left" w:pos="6480"/>
        </w:tabs>
        <w:rPr>
          <w:sz w:val="16"/>
          <w:szCs w:val="16"/>
        </w:rPr>
      </w:pPr>
    </w:p>
    <w:p w:rsidR="00211DB0" w:rsidRPr="00B03026" w:rsidRDefault="00211DB0" w:rsidP="00211DB0">
      <w:pPr>
        <w:tabs>
          <w:tab w:val="left" w:pos="3240"/>
          <w:tab w:val="left" w:pos="6480"/>
        </w:tabs>
        <w:rPr>
          <w:sz w:val="16"/>
          <w:szCs w:val="16"/>
        </w:rPr>
      </w:pPr>
      <w:r w:rsidRPr="00B03026">
        <w:rPr>
          <w:sz w:val="16"/>
          <w:szCs w:val="16"/>
        </w:rPr>
        <w:t xml:space="preserve">  </w:t>
      </w:r>
      <w:r w:rsidR="00A714D5">
        <w:rPr>
          <w:sz w:val="16"/>
          <w:szCs w:val="16"/>
        </w:rPr>
        <w:t>Motion Mullen second Shepherd</w:t>
      </w:r>
      <w:r w:rsidRPr="00B03026">
        <w:rPr>
          <w:sz w:val="16"/>
          <w:szCs w:val="16"/>
        </w:rPr>
        <w:t xml:space="preserve"> to approve Resolut</w:t>
      </w:r>
      <w:r w:rsidR="00A714D5">
        <w:rPr>
          <w:sz w:val="16"/>
          <w:szCs w:val="16"/>
        </w:rPr>
        <w:t>ion No. 14-02-01 Liquor License Villisca Foods</w:t>
      </w:r>
    </w:p>
    <w:p w:rsidR="00211DB0" w:rsidRDefault="00211DB0" w:rsidP="00211DB0">
      <w:pPr>
        <w:tabs>
          <w:tab w:val="left" w:pos="3240"/>
          <w:tab w:val="left" w:pos="6480"/>
        </w:tabs>
        <w:rPr>
          <w:sz w:val="16"/>
          <w:szCs w:val="16"/>
        </w:rPr>
      </w:pPr>
      <w:r w:rsidRPr="005B7B6C">
        <w:rPr>
          <w:sz w:val="16"/>
          <w:szCs w:val="16"/>
        </w:rPr>
        <w:t xml:space="preserve">               AYES:</w:t>
      </w:r>
      <w:r w:rsidR="00A714D5">
        <w:rPr>
          <w:sz w:val="16"/>
          <w:szCs w:val="16"/>
        </w:rPr>
        <w:t xml:space="preserve"> </w:t>
      </w:r>
      <w:proofErr w:type="spellStart"/>
      <w:r w:rsidR="00A714D5">
        <w:rPr>
          <w:sz w:val="16"/>
          <w:szCs w:val="16"/>
        </w:rPr>
        <w:t>Haidsiak</w:t>
      </w:r>
      <w:proofErr w:type="spellEnd"/>
      <w:r w:rsidR="00A714D5">
        <w:rPr>
          <w:sz w:val="16"/>
          <w:szCs w:val="16"/>
        </w:rPr>
        <w:t xml:space="preserve">, </w:t>
      </w:r>
      <w:proofErr w:type="spellStart"/>
      <w:r w:rsidR="00A714D5">
        <w:rPr>
          <w:sz w:val="16"/>
          <w:szCs w:val="16"/>
        </w:rPr>
        <w:t>Heimbach</w:t>
      </w:r>
      <w:proofErr w:type="spellEnd"/>
      <w:r w:rsidR="00A714D5">
        <w:rPr>
          <w:sz w:val="16"/>
          <w:szCs w:val="16"/>
        </w:rPr>
        <w:t xml:space="preserve">, Leonard, Mullen, Shepherd </w:t>
      </w:r>
      <w:r w:rsidRPr="005B7B6C">
        <w:rPr>
          <w:sz w:val="16"/>
          <w:szCs w:val="16"/>
        </w:rPr>
        <w:t xml:space="preserve">           NAYS: None</w:t>
      </w:r>
    </w:p>
    <w:p w:rsidR="00E60667" w:rsidRPr="005B7B6C" w:rsidRDefault="00E60667" w:rsidP="00211DB0">
      <w:pPr>
        <w:tabs>
          <w:tab w:val="left" w:pos="3240"/>
          <w:tab w:val="left" w:pos="6480"/>
        </w:tabs>
        <w:rPr>
          <w:sz w:val="16"/>
          <w:szCs w:val="16"/>
        </w:rPr>
      </w:pPr>
    </w:p>
    <w:p w:rsidR="00DC3F8D" w:rsidRPr="00DC3F8D" w:rsidRDefault="001403B6" w:rsidP="00DC3F8D">
      <w:pPr>
        <w:jc w:val="center"/>
        <w:rPr>
          <w:sz w:val="16"/>
          <w:szCs w:val="16"/>
        </w:rPr>
      </w:pPr>
      <w:proofErr w:type="gramStart"/>
      <w:r>
        <w:rPr>
          <w:sz w:val="16"/>
          <w:szCs w:val="16"/>
        </w:rPr>
        <w:t>RESOLUTION NO.</w:t>
      </w:r>
      <w:proofErr w:type="gramEnd"/>
      <w:r>
        <w:rPr>
          <w:sz w:val="16"/>
          <w:szCs w:val="16"/>
        </w:rPr>
        <w:t xml:space="preserve"> 14</w:t>
      </w:r>
      <w:r w:rsidR="00DC3F8D" w:rsidRPr="00DC3F8D">
        <w:rPr>
          <w:sz w:val="16"/>
          <w:szCs w:val="16"/>
        </w:rPr>
        <w:t>-02-01</w:t>
      </w:r>
    </w:p>
    <w:p w:rsidR="00DC3F8D" w:rsidRPr="00DC3F8D" w:rsidRDefault="00DC3F8D" w:rsidP="00DC3F8D">
      <w:pPr>
        <w:jc w:val="center"/>
        <w:rPr>
          <w:sz w:val="16"/>
          <w:szCs w:val="16"/>
        </w:rPr>
      </w:pPr>
      <w:r w:rsidRPr="00DC3F8D">
        <w:rPr>
          <w:sz w:val="16"/>
          <w:szCs w:val="16"/>
        </w:rPr>
        <w:t>LIQUOR LICENSE, VILLISCA FOODS</w:t>
      </w:r>
    </w:p>
    <w:p w:rsidR="00DC3F8D" w:rsidRPr="00DC3F8D" w:rsidRDefault="00DC3F8D" w:rsidP="00DC3F8D">
      <w:pPr>
        <w:jc w:val="center"/>
        <w:rPr>
          <w:sz w:val="16"/>
          <w:szCs w:val="16"/>
        </w:rPr>
      </w:pPr>
    </w:p>
    <w:p w:rsidR="00DC3F8D" w:rsidRPr="00DC3F8D" w:rsidRDefault="00DC3F8D" w:rsidP="00DC3F8D">
      <w:pPr>
        <w:rPr>
          <w:sz w:val="16"/>
          <w:szCs w:val="16"/>
        </w:rPr>
      </w:pPr>
      <w:r w:rsidRPr="00DC3F8D">
        <w:rPr>
          <w:sz w:val="16"/>
          <w:szCs w:val="16"/>
        </w:rPr>
        <w:lastRenderedPageBreak/>
        <w:t>WHEREAS:  A Class E, Liquor License with Beer, Wine and Sunday privileges has been applied for by Villisca Foods, due to expire March 7, 2014 and;</w:t>
      </w:r>
    </w:p>
    <w:p w:rsidR="00DC3F8D" w:rsidRPr="00DC3F8D" w:rsidRDefault="00DC3F8D" w:rsidP="00DC3F8D">
      <w:pPr>
        <w:rPr>
          <w:sz w:val="16"/>
          <w:szCs w:val="16"/>
        </w:rPr>
      </w:pPr>
    </w:p>
    <w:p w:rsidR="00DC3F8D" w:rsidRPr="00DC3F8D" w:rsidRDefault="00DC3F8D" w:rsidP="00DC3F8D">
      <w:pPr>
        <w:rPr>
          <w:sz w:val="16"/>
          <w:szCs w:val="16"/>
        </w:rPr>
      </w:pPr>
      <w:r w:rsidRPr="00DC3F8D">
        <w:rPr>
          <w:sz w:val="16"/>
          <w:szCs w:val="16"/>
        </w:rPr>
        <w:t>WHEREAS:  Council approval is required before renewal will be granted.</w:t>
      </w:r>
    </w:p>
    <w:p w:rsidR="00DC3F8D" w:rsidRPr="00DC3F8D" w:rsidRDefault="00DC3F8D" w:rsidP="00DC3F8D">
      <w:pPr>
        <w:rPr>
          <w:sz w:val="16"/>
          <w:szCs w:val="16"/>
        </w:rPr>
      </w:pPr>
    </w:p>
    <w:p w:rsidR="00211DB0" w:rsidRPr="00DC3F8D" w:rsidRDefault="00DC3F8D" w:rsidP="00DC3F8D">
      <w:pPr>
        <w:tabs>
          <w:tab w:val="left" w:pos="3240"/>
          <w:tab w:val="left" w:pos="6480"/>
        </w:tabs>
        <w:rPr>
          <w:sz w:val="16"/>
          <w:szCs w:val="16"/>
        </w:rPr>
      </w:pPr>
      <w:r w:rsidRPr="00DC3F8D">
        <w:rPr>
          <w:sz w:val="16"/>
          <w:szCs w:val="16"/>
        </w:rPr>
        <w:t>THEREFORE BE IT RESOLVED by the City Council of the City of Villisca that the applications are approved and the Clerk is directed to sign on behalf of the council</w:t>
      </w:r>
    </w:p>
    <w:p w:rsidR="00211DB0" w:rsidRPr="00DC3F8D" w:rsidRDefault="00211DB0" w:rsidP="00211DB0">
      <w:pPr>
        <w:rPr>
          <w:sz w:val="16"/>
          <w:szCs w:val="16"/>
        </w:rPr>
      </w:pPr>
    </w:p>
    <w:p w:rsidR="00211DB0" w:rsidRPr="00DC3F8D" w:rsidRDefault="00211DB0" w:rsidP="00211DB0">
      <w:pPr>
        <w:tabs>
          <w:tab w:val="left" w:pos="3240"/>
          <w:tab w:val="left" w:pos="6480"/>
        </w:tabs>
        <w:ind w:left="3240" w:hanging="3240"/>
        <w:rPr>
          <w:sz w:val="16"/>
          <w:szCs w:val="16"/>
        </w:rPr>
      </w:pPr>
      <w:r w:rsidRPr="00DC3F8D">
        <w:rPr>
          <w:sz w:val="16"/>
          <w:szCs w:val="16"/>
        </w:rPr>
        <w:t xml:space="preserve">  </w:t>
      </w:r>
      <w:r w:rsidR="00354690">
        <w:rPr>
          <w:sz w:val="16"/>
          <w:szCs w:val="16"/>
        </w:rPr>
        <w:t>Motio</w:t>
      </w:r>
      <w:r w:rsidR="00E900BC">
        <w:rPr>
          <w:sz w:val="16"/>
          <w:szCs w:val="16"/>
        </w:rPr>
        <w:t xml:space="preserve">n </w:t>
      </w:r>
      <w:proofErr w:type="spellStart"/>
      <w:r w:rsidR="00E900BC">
        <w:rPr>
          <w:sz w:val="16"/>
          <w:szCs w:val="16"/>
        </w:rPr>
        <w:t>Haidsia</w:t>
      </w:r>
      <w:r w:rsidR="00354690">
        <w:rPr>
          <w:sz w:val="16"/>
          <w:szCs w:val="16"/>
        </w:rPr>
        <w:t>k</w:t>
      </w:r>
      <w:proofErr w:type="spellEnd"/>
      <w:r w:rsidR="00354690">
        <w:rPr>
          <w:sz w:val="16"/>
          <w:szCs w:val="16"/>
        </w:rPr>
        <w:t xml:space="preserve"> </w:t>
      </w:r>
      <w:proofErr w:type="spellStart"/>
      <w:proofErr w:type="gramStart"/>
      <w:r w:rsidR="00354690">
        <w:rPr>
          <w:sz w:val="16"/>
          <w:szCs w:val="16"/>
        </w:rPr>
        <w:t>second</w:t>
      </w:r>
      <w:r w:rsidR="003459E4">
        <w:rPr>
          <w:sz w:val="16"/>
          <w:szCs w:val="16"/>
        </w:rPr>
        <w:t>Heimbach</w:t>
      </w:r>
      <w:proofErr w:type="spellEnd"/>
      <w:r w:rsidR="00354690">
        <w:rPr>
          <w:sz w:val="16"/>
          <w:szCs w:val="16"/>
        </w:rPr>
        <w:t xml:space="preserve"> </w:t>
      </w:r>
      <w:r w:rsidR="00A714D5" w:rsidRPr="00DC3F8D">
        <w:rPr>
          <w:sz w:val="16"/>
          <w:szCs w:val="16"/>
        </w:rPr>
        <w:t xml:space="preserve"> to</w:t>
      </w:r>
      <w:proofErr w:type="gramEnd"/>
      <w:r w:rsidR="00A714D5" w:rsidRPr="00DC3F8D">
        <w:rPr>
          <w:sz w:val="16"/>
          <w:szCs w:val="16"/>
        </w:rPr>
        <w:t xml:space="preserve"> approve Resolution No. 14-02</w:t>
      </w:r>
      <w:r w:rsidRPr="00DC3F8D">
        <w:rPr>
          <w:sz w:val="16"/>
          <w:szCs w:val="16"/>
        </w:rPr>
        <w:t xml:space="preserve">-02 </w:t>
      </w:r>
      <w:r w:rsidR="00A714D5" w:rsidRPr="00DC3F8D">
        <w:rPr>
          <w:sz w:val="16"/>
          <w:szCs w:val="16"/>
        </w:rPr>
        <w:t>Adopt Budget Estimate and set public hearing</w:t>
      </w:r>
    </w:p>
    <w:p w:rsidR="00211DB0" w:rsidRDefault="00211DB0" w:rsidP="00211DB0">
      <w:pPr>
        <w:tabs>
          <w:tab w:val="left" w:pos="3240"/>
          <w:tab w:val="left" w:pos="6480"/>
        </w:tabs>
        <w:rPr>
          <w:sz w:val="16"/>
          <w:szCs w:val="16"/>
        </w:rPr>
      </w:pPr>
      <w:r w:rsidRPr="00DC3F8D">
        <w:rPr>
          <w:sz w:val="16"/>
          <w:szCs w:val="16"/>
        </w:rPr>
        <w:t xml:space="preserve">               AYES:</w:t>
      </w:r>
      <w:r w:rsidR="003459E4">
        <w:rPr>
          <w:sz w:val="16"/>
          <w:szCs w:val="16"/>
        </w:rPr>
        <w:t xml:space="preserve">  </w:t>
      </w:r>
      <w:proofErr w:type="spellStart"/>
      <w:r w:rsidR="003459E4">
        <w:rPr>
          <w:sz w:val="16"/>
          <w:szCs w:val="16"/>
        </w:rPr>
        <w:t>Heimbach</w:t>
      </w:r>
      <w:proofErr w:type="spellEnd"/>
      <w:r w:rsidR="003459E4">
        <w:rPr>
          <w:sz w:val="16"/>
          <w:szCs w:val="16"/>
        </w:rPr>
        <w:t xml:space="preserve">, </w:t>
      </w:r>
      <w:proofErr w:type="spellStart"/>
      <w:r w:rsidR="003459E4">
        <w:rPr>
          <w:sz w:val="16"/>
          <w:szCs w:val="16"/>
        </w:rPr>
        <w:t>Haidsiak</w:t>
      </w:r>
      <w:proofErr w:type="spellEnd"/>
      <w:r w:rsidR="003459E4">
        <w:rPr>
          <w:sz w:val="16"/>
          <w:szCs w:val="16"/>
        </w:rPr>
        <w:t>, Leonard</w:t>
      </w:r>
      <w:r w:rsidRPr="00DC3F8D">
        <w:rPr>
          <w:sz w:val="16"/>
          <w:szCs w:val="16"/>
        </w:rPr>
        <w:t>,</w:t>
      </w:r>
      <w:r w:rsidR="003459E4">
        <w:rPr>
          <w:sz w:val="16"/>
          <w:szCs w:val="16"/>
        </w:rPr>
        <w:t xml:space="preserve"> Shepherd, Mullen</w:t>
      </w:r>
      <w:r w:rsidRPr="00DC3F8D">
        <w:rPr>
          <w:sz w:val="16"/>
          <w:szCs w:val="16"/>
        </w:rPr>
        <w:t xml:space="preserve">           NAYS: None</w:t>
      </w:r>
    </w:p>
    <w:p w:rsidR="00E60667" w:rsidRPr="00DC3F8D" w:rsidRDefault="00E60667" w:rsidP="00211DB0">
      <w:pPr>
        <w:tabs>
          <w:tab w:val="left" w:pos="3240"/>
          <w:tab w:val="left" w:pos="6480"/>
        </w:tabs>
        <w:rPr>
          <w:sz w:val="16"/>
          <w:szCs w:val="16"/>
        </w:rPr>
      </w:pPr>
    </w:p>
    <w:p w:rsidR="003459E4" w:rsidRPr="003459E4" w:rsidRDefault="003459E4" w:rsidP="003459E4">
      <w:pPr>
        <w:jc w:val="center"/>
        <w:rPr>
          <w:sz w:val="16"/>
          <w:szCs w:val="16"/>
        </w:rPr>
      </w:pPr>
      <w:proofErr w:type="gramStart"/>
      <w:r w:rsidRPr="003459E4">
        <w:rPr>
          <w:sz w:val="16"/>
          <w:szCs w:val="16"/>
        </w:rPr>
        <w:t>RESOLUTION NO.</w:t>
      </w:r>
      <w:proofErr w:type="gramEnd"/>
      <w:r w:rsidRPr="003459E4">
        <w:rPr>
          <w:sz w:val="16"/>
          <w:szCs w:val="16"/>
        </w:rPr>
        <w:t xml:space="preserve"> 14-02-02</w:t>
      </w:r>
    </w:p>
    <w:p w:rsidR="003459E4" w:rsidRPr="003459E4" w:rsidRDefault="003459E4" w:rsidP="003459E4">
      <w:pPr>
        <w:jc w:val="center"/>
        <w:rPr>
          <w:sz w:val="16"/>
          <w:szCs w:val="16"/>
        </w:rPr>
      </w:pPr>
      <w:r w:rsidRPr="003459E4">
        <w:rPr>
          <w:sz w:val="16"/>
          <w:szCs w:val="16"/>
        </w:rPr>
        <w:t>ADOPTING BUDGET ESTIMATE</w:t>
      </w:r>
    </w:p>
    <w:p w:rsidR="003459E4" w:rsidRPr="003459E4" w:rsidRDefault="003459E4" w:rsidP="003459E4">
      <w:pPr>
        <w:jc w:val="center"/>
        <w:rPr>
          <w:sz w:val="16"/>
          <w:szCs w:val="16"/>
        </w:rPr>
      </w:pPr>
      <w:r w:rsidRPr="003459E4">
        <w:rPr>
          <w:sz w:val="16"/>
          <w:szCs w:val="16"/>
        </w:rPr>
        <w:t>SET TIME FOR FINAL FY 2015 HEARING</w:t>
      </w:r>
    </w:p>
    <w:p w:rsidR="003459E4" w:rsidRPr="003459E4" w:rsidRDefault="003459E4" w:rsidP="003459E4">
      <w:pPr>
        <w:jc w:val="center"/>
        <w:rPr>
          <w:sz w:val="16"/>
          <w:szCs w:val="16"/>
        </w:rPr>
      </w:pPr>
    </w:p>
    <w:p w:rsidR="003459E4" w:rsidRPr="003459E4" w:rsidRDefault="003459E4" w:rsidP="003459E4">
      <w:pPr>
        <w:rPr>
          <w:sz w:val="16"/>
          <w:szCs w:val="16"/>
        </w:rPr>
      </w:pPr>
      <w:r w:rsidRPr="003459E4">
        <w:rPr>
          <w:sz w:val="16"/>
          <w:szCs w:val="16"/>
        </w:rPr>
        <w:t xml:space="preserve">WHEREAS: </w:t>
      </w:r>
      <w:r w:rsidRPr="003459E4">
        <w:rPr>
          <w:sz w:val="16"/>
          <w:szCs w:val="16"/>
        </w:rPr>
        <w:tab/>
        <w:t>The budget estimate has been reviewed by the City Council of Villisca;</w:t>
      </w:r>
    </w:p>
    <w:p w:rsidR="003459E4" w:rsidRPr="003459E4" w:rsidRDefault="003459E4" w:rsidP="003459E4">
      <w:pPr>
        <w:rPr>
          <w:sz w:val="16"/>
          <w:szCs w:val="16"/>
        </w:rPr>
      </w:pPr>
    </w:p>
    <w:p w:rsidR="003459E4" w:rsidRPr="003459E4" w:rsidRDefault="003459E4" w:rsidP="003459E4">
      <w:pPr>
        <w:rPr>
          <w:sz w:val="16"/>
          <w:szCs w:val="16"/>
        </w:rPr>
      </w:pPr>
      <w:r w:rsidRPr="003459E4">
        <w:rPr>
          <w:sz w:val="16"/>
          <w:szCs w:val="16"/>
        </w:rPr>
        <w:t>THEREFORE BE IT RESOLVED the City Council of the City of Villisca approves and adopts the budget estimate and sets March 03, 2014 at 6pm at the community building as the time and place for the public hearing concerning the budget and instructs the clerk to have published the necessary legal notices.</w:t>
      </w:r>
    </w:p>
    <w:p w:rsidR="00211DB0" w:rsidRDefault="00211DB0" w:rsidP="00211DB0">
      <w:pPr>
        <w:tabs>
          <w:tab w:val="left" w:pos="3240"/>
          <w:tab w:val="left" w:pos="6480"/>
        </w:tabs>
        <w:rPr>
          <w:sz w:val="16"/>
          <w:szCs w:val="16"/>
        </w:rPr>
      </w:pPr>
    </w:p>
    <w:p w:rsidR="003459E4" w:rsidRPr="00DC3F8D" w:rsidRDefault="003459E4" w:rsidP="003459E4">
      <w:pPr>
        <w:tabs>
          <w:tab w:val="left" w:pos="3240"/>
          <w:tab w:val="left" w:pos="6480"/>
        </w:tabs>
        <w:ind w:left="3240" w:hanging="3240"/>
        <w:rPr>
          <w:sz w:val="16"/>
          <w:szCs w:val="16"/>
        </w:rPr>
      </w:pPr>
      <w:r>
        <w:rPr>
          <w:sz w:val="16"/>
          <w:szCs w:val="16"/>
        </w:rPr>
        <w:t xml:space="preserve">Motion </w:t>
      </w:r>
      <w:proofErr w:type="spellStart"/>
      <w:r>
        <w:rPr>
          <w:sz w:val="16"/>
          <w:szCs w:val="16"/>
        </w:rPr>
        <w:t>Haidsiak</w:t>
      </w:r>
      <w:proofErr w:type="spellEnd"/>
      <w:r>
        <w:rPr>
          <w:sz w:val="16"/>
          <w:szCs w:val="16"/>
        </w:rPr>
        <w:t xml:space="preserve"> second Shepherd</w:t>
      </w:r>
      <w:r w:rsidRPr="00DC3F8D">
        <w:rPr>
          <w:sz w:val="16"/>
          <w:szCs w:val="16"/>
        </w:rPr>
        <w:t xml:space="preserve"> to approve Resolution No. 14-02</w:t>
      </w:r>
      <w:r>
        <w:rPr>
          <w:sz w:val="16"/>
          <w:szCs w:val="16"/>
        </w:rPr>
        <w:t>-03</w:t>
      </w:r>
      <w:r w:rsidRPr="00DC3F8D">
        <w:rPr>
          <w:sz w:val="16"/>
          <w:szCs w:val="16"/>
        </w:rPr>
        <w:t xml:space="preserve"> </w:t>
      </w:r>
      <w:r>
        <w:rPr>
          <w:sz w:val="16"/>
          <w:szCs w:val="16"/>
        </w:rPr>
        <w:t>Transfer Funds from LOST to General &amp; Water Fund</w:t>
      </w:r>
    </w:p>
    <w:p w:rsidR="003459E4" w:rsidRDefault="003459E4" w:rsidP="00E60667">
      <w:pPr>
        <w:tabs>
          <w:tab w:val="left" w:pos="3240"/>
          <w:tab w:val="left" w:pos="6480"/>
        </w:tabs>
        <w:rPr>
          <w:sz w:val="16"/>
          <w:szCs w:val="16"/>
        </w:rPr>
      </w:pPr>
      <w:r w:rsidRPr="00DC3F8D">
        <w:rPr>
          <w:sz w:val="16"/>
          <w:szCs w:val="16"/>
        </w:rPr>
        <w:t xml:space="preserve">               AYES:</w:t>
      </w:r>
      <w:r>
        <w:rPr>
          <w:sz w:val="16"/>
          <w:szCs w:val="16"/>
        </w:rPr>
        <w:t xml:space="preserve">  Leonard, Mullen, </w:t>
      </w:r>
      <w:proofErr w:type="spellStart"/>
      <w:r>
        <w:rPr>
          <w:sz w:val="16"/>
          <w:szCs w:val="16"/>
        </w:rPr>
        <w:t>Haidsiak</w:t>
      </w:r>
      <w:proofErr w:type="spellEnd"/>
      <w:r w:rsidRPr="00DC3F8D">
        <w:rPr>
          <w:sz w:val="16"/>
          <w:szCs w:val="16"/>
        </w:rPr>
        <w:t>,</w:t>
      </w:r>
      <w:r>
        <w:rPr>
          <w:sz w:val="16"/>
          <w:szCs w:val="16"/>
        </w:rPr>
        <w:t xml:space="preserve"> Shepherd, </w:t>
      </w:r>
      <w:proofErr w:type="spellStart"/>
      <w:proofErr w:type="gramStart"/>
      <w:r>
        <w:rPr>
          <w:sz w:val="16"/>
          <w:szCs w:val="16"/>
        </w:rPr>
        <w:t>Heimbach</w:t>
      </w:r>
      <w:proofErr w:type="spellEnd"/>
      <w:proofErr w:type="gramEnd"/>
      <w:r w:rsidRPr="00DC3F8D">
        <w:rPr>
          <w:sz w:val="16"/>
          <w:szCs w:val="16"/>
        </w:rPr>
        <w:t xml:space="preserve">          NAYS: None</w:t>
      </w:r>
    </w:p>
    <w:p w:rsidR="00E60667" w:rsidRPr="00E60667" w:rsidRDefault="00E60667" w:rsidP="00E60667">
      <w:pPr>
        <w:tabs>
          <w:tab w:val="left" w:pos="3240"/>
          <w:tab w:val="left" w:pos="6480"/>
        </w:tabs>
        <w:rPr>
          <w:sz w:val="16"/>
          <w:szCs w:val="16"/>
        </w:rPr>
      </w:pPr>
    </w:p>
    <w:p w:rsidR="003459E4" w:rsidRPr="003459E4" w:rsidRDefault="003459E4" w:rsidP="003459E4">
      <w:pPr>
        <w:jc w:val="center"/>
        <w:rPr>
          <w:sz w:val="16"/>
          <w:szCs w:val="16"/>
        </w:rPr>
      </w:pPr>
      <w:proofErr w:type="gramStart"/>
      <w:r w:rsidRPr="003459E4">
        <w:rPr>
          <w:sz w:val="16"/>
          <w:szCs w:val="16"/>
        </w:rPr>
        <w:t>RESOLUTION NO.</w:t>
      </w:r>
      <w:proofErr w:type="gramEnd"/>
      <w:r w:rsidRPr="003459E4">
        <w:rPr>
          <w:sz w:val="16"/>
          <w:szCs w:val="16"/>
        </w:rPr>
        <w:t xml:space="preserve"> 14-02-03</w:t>
      </w:r>
    </w:p>
    <w:p w:rsidR="003459E4" w:rsidRPr="003459E4" w:rsidRDefault="003459E4" w:rsidP="003459E4">
      <w:pPr>
        <w:jc w:val="center"/>
        <w:rPr>
          <w:sz w:val="16"/>
          <w:szCs w:val="16"/>
        </w:rPr>
      </w:pPr>
      <w:r w:rsidRPr="003459E4">
        <w:rPr>
          <w:sz w:val="16"/>
          <w:szCs w:val="16"/>
        </w:rPr>
        <w:t xml:space="preserve">TRANSFER FUNDS FROM </w:t>
      </w:r>
    </w:p>
    <w:p w:rsidR="003459E4" w:rsidRPr="003459E4" w:rsidRDefault="003459E4" w:rsidP="003459E4">
      <w:pPr>
        <w:jc w:val="center"/>
        <w:rPr>
          <w:sz w:val="16"/>
          <w:szCs w:val="16"/>
        </w:rPr>
      </w:pPr>
      <w:r w:rsidRPr="003459E4">
        <w:rPr>
          <w:sz w:val="16"/>
          <w:szCs w:val="16"/>
        </w:rPr>
        <w:t xml:space="preserve">LOCAL OPTION TO </w:t>
      </w:r>
      <w:proofErr w:type="gramStart"/>
      <w:r w:rsidRPr="003459E4">
        <w:rPr>
          <w:sz w:val="16"/>
          <w:szCs w:val="16"/>
        </w:rPr>
        <w:t>GENERAL  &amp;</w:t>
      </w:r>
      <w:proofErr w:type="gramEnd"/>
      <w:r w:rsidRPr="003459E4">
        <w:rPr>
          <w:sz w:val="16"/>
          <w:szCs w:val="16"/>
        </w:rPr>
        <w:t xml:space="preserve"> WATER FUND</w:t>
      </w:r>
    </w:p>
    <w:p w:rsidR="003459E4" w:rsidRPr="003459E4" w:rsidRDefault="003459E4" w:rsidP="003459E4">
      <w:pPr>
        <w:jc w:val="center"/>
        <w:rPr>
          <w:sz w:val="16"/>
          <w:szCs w:val="16"/>
        </w:rPr>
      </w:pPr>
    </w:p>
    <w:p w:rsidR="003459E4" w:rsidRPr="003459E4" w:rsidRDefault="003459E4" w:rsidP="003459E4">
      <w:pPr>
        <w:rPr>
          <w:sz w:val="16"/>
          <w:szCs w:val="16"/>
        </w:rPr>
      </w:pPr>
      <w:r w:rsidRPr="003459E4">
        <w:rPr>
          <w:sz w:val="16"/>
          <w:szCs w:val="16"/>
        </w:rPr>
        <w:t xml:space="preserve">WHEREAS: The City Council of the City of Villisca has decided it is in the city’s best interest to eliminate the projected deficit balances for FY14 and </w:t>
      </w:r>
    </w:p>
    <w:p w:rsidR="003459E4" w:rsidRPr="003459E4" w:rsidRDefault="003459E4" w:rsidP="003459E4">
      <w:pPr>
        <w:rPr>
          <w:sz w:val="16"/>
          <w:szCs w:val="16"/>
        </w:rPr>
      </w:pPr>
    </w:p>
    <w:p w:rsidR="003459E4" w:rsidRPr="003459E4" w:rsidRDefault="003459E4" w:rsidP="003459E4">
      <w:pPr>
        <w:rPr>
          <w:sz w:val="16"/>
          <w:szCs w:val="16"/>
        </w:rPr>
      </w:pPr>
      <w:r w:rsidRPr="003459E4">
        <w:rPr>
          <w:sz w:val="16"/>
          <w:szCs w:val="16"/>
        </w:rPr>
        <w:t>WHEREAS: The City’s Local Option Sales Tax fund is projected to have a healthy balance at the end of FY14 and</w:t>
      </w:r>
    </w:p>
    <w:p w:rsidR="003459E4" w:rsidRPr="003459E4" w:rsidRDefault="003459E4" w:rsidP="003459E4">
      <w:pPr>
        <w:rPr>
          <w:sz w:val="16"/>
          <w:szCs w:val="16"/>
        </w:rPr>
      </w:pPr>
    </w:p>
    <w:p w:rsidR="003459E4" w:rsidRPr="003459E4" w:rsidRDefault="003459E4" w:rsidP="003459E4">
      <w:pPr>
        <w:rPr>
          <w:sz w:val="16"/>
          <w:szCs w:val="16"/>
        </w:rPr>
      </w:pPr>
      <w:r w:rsidRPr="003459E4">
        <w:rPr>
          <w:sz w:val="16"/>
          <w:szCs w:val="16"/>
        </w:rPr>
        <w:t>WHEREAS: The Local Option Sales Tax fund can be used for this purpose.</w:t>
      </w:r>
    </w:p>
    <w:p w:rsidR="003459E4" w:rsidRPr="003459E4" w:rsidRDefault="003459E4" w:rsidP="003459E4">
      <w:pPr>
        <w:rPr>
          <w:sz w:val="16"/>
          <w:szCs w:val="16"/>
        </w:rPr>
      </w:pPr>
    </w:p>
    <w:p w:rsidR="003459E4" w:rsidRPr="003459E4" w:rsidRDefault="003459E4" w:rsidP="003459E4">
      <w:pPr>
        <w:rPr>
          <w:sz w:val="16"/>
          <w:szCs w:val="16"/>
        </w:rPr>
      </w:pPr>
      <w:r w:rsidRPr="003459E4">
        <w:rPr>
          <w:sz w:val="16"/>
          <w:szCs w:val="16"/>
        </w:rPr>
        <w:t xml:space="preserve">THEREFORE BE IT RESOLVED by the City Council of Villisca that $60,000 of Local Option Sales Tax be transferred to the General fund and    </w:t>
      </w:r>
    </w:p>
    <w:p w:rsidR="003459E4" w:rsidRPr="003459E4" w:rsidRDefault="003459E4" w:rsidP="003459E4">
      <w:pPr>
        <w:rPr>
          <w:sz w:val="16"/>
          <w:szCs w:val="16"/>
        </w:rPr>
      </w:pPr>
    </w:p>
    <w:p w:rsidR="003459E4" w:rsidRPr="003459E4" w:rsidRDefault="003459E4" w:rsidP="003459E4">
      <w:pPr>
        <w:rPr>
          <w:sz w:val="16"/>
          <w:szCs w:val="16"/>
        </w:rPr>
      </w:pPr>
      <w:r w:rsidRPr="003459E4">
        <w:rPr>
          <w:sz w:val="16"/>
          <w:szCs w:val="16"/>
        </w:rPr>
        <w:t xml:space="preserve">BE IT FURTHER RESOLVED that $40,000 of Local Option Sales Tax be transferred to the Water fund.  </w:t>
      </w:r>
    </w:p>
    <w:p w:rsidR="003459E4" w:rsidRPr="00DC3F8D" w:rsidRDefault="003459E4" w:rsidP="00211DB0">
      <w:pPr>
        <w:tabs>
          <w:tab w:val="left" w:pos="3240"/>
          <w:tab w:val="left" w:pos="6480"/>
        </w:tabs>
        <w:rPr>
          <w:sz w:val="16"/>
          <w:szCs w:val="16"/>
        </w:rPr>
      </w:pPr>
    </w:p>
    <w:p w:rsidR="003459E4" w:rsidRPr="00DC3F8D" w:rsidRDefault="003459E4" w:rsidP="003459E4">
      <w:pPr>
        <w:tabs>
          <w:tab w:val="left" w:pos="3240"/>
          <w:tab w:val="left" w:pos="6480"/>
        </w:tabs>
        <w:ind w:left="3240" w:hanging="3240"/>
        <w:rPr>
          <w:sz w:val="16"/>
          <w:szCs w:val="16"/>
        </w:rPr>
      </w:pPr>
      <w:r>
        <w:rPr>
          <w:sz w:val="16"/>
          <w:szCs w:val="16"/>
        </w:rPr>
        <w:t>Motio</w:t>
      </w:r>
      <w:r w:rsidR="00E60667">
        <w:rPr>
          <w:sz w:val="16"/>
          <w:szCs w:val="16"/>
        </w:rPr>
        <w:t>n Shepherd</w:t>
      </w:r>
      <w:r>
        <w:rPr>
          <w:sz w:val="16"/>
          <w:szCs w:val="16"/>
        </w:rPr>
        <w:t xml:space="preserve"> second</w:t>
      </w:r>
      <w:r w:rsidR="00E60667">
        <w:rPr>
          <w:sz w:val="16"/>
          <w:szCs w:val="16"/>
        </w:rPr>
        <w:t xml:space="preserve"> </w:t>
      </w:r>
      <w:proofErr w:type="spellStart"/>
      <w:r w:rsidR="00E60667">
        <w:rPr>
          <w:sz w:val="16"/>
          <w:szCs w:val="16"/>
        </w:rPr>
        <w:t>Haidsiak</w:t>
      </w:r>
      <w:proofErr w:type="spellEnd"/>
      <w:r w:rsidRPr="00DC3F8D">
        <w:rPr>
          <w:sz w:val="16"/>
          <w:szCs w:val="16"/>
        </w:rPr>
        <w:t xml:space="preserve"> to approve Resolution No. 14-02</w:t>
      </w:r>
      <w:r>
        <w:rPr>
          <w:sz w:val="16"/>
          <w:szCs w:val="16"/>
        </w:rPr>
        <w:t>-04</w:t>
      </w:r>
      <w:r w:rsidRPr="00DC3F8D">
        <w:rPr>
          <w:sz w:val="16"/>
          <w:szCs w:val="16"/>
        </w:rPr>
        <w:t xml:space="preserve"> </w:t>
      </w:r>
      <w:r w:rsidR="00E60667">
        <w:rPr>
          <w:sz w:val="16"/>
          <w:szCs w:val="16"/>
        </w:rPr>
        <w:t>Approve Library Roof Contractor</w:t>
      </w:r>
    </w:p>
    <w:p w:rsidR="003459E4" w:rsidRDefault="003459E4" w:rsidP="003459E4">
      <w:pPr>
        <w:tabs>
          <w:tab w:val="left" w:pos="3240"/>
          <w:tab w:val="left" w:pos="6480"/>
        </w:tabs>
        <w:rPr>
          <w:sz w:val="16"/>
          <w:szCs w:val="16"/>
        </w:rPr>
      </w:pPr>
      <w:r w:rsidRPr="00E60667">
        <w:rPr>
          <w:sz w:val="16"/>
          <w:szCs w:val="16"/>
        </w:rPr>
        <w:t xml:space="preserve">               AYES:  Shepherd, </w:t>
      </w:r>
      <w:proofErr w:type="spellStart"/>
      <w:r w:rsidRPr="00E60667">
        <w:rPr>
          <w:sz w:val="16"/>
          <w:szCs w:val="16"/>
        </w:rPr>
        <w:t>Heimbach</w:t>
      </w:r>
      <w:proofErr w:type="spellEnd"/>
      <w:r w:rsidR="00E60667" w:rsidRPr="00E60667">
        <w:rPr>
          <w:sz w:val="16"/>
          <w:szCs w:val="16"/>
        </w:rPr>
        <w:t xml:space="preserve">, </w:t>
      </w:r>
      <w:proofErr w:type="spellStart"/>
      <w:r w:rsidR="00E60667" w:rsidRPr="00E60667">
        <w:rPr>
          <w:sz w:val="16"/>
          <w:szCs w:val="16"/>
        </w:rPr>
        <w:t>Haidsiak</w:t>
      </w:r>
      <w:proofErr w:type="spellEnd"/>
      <w:r w:rsidR="00E60667" w:rsidRPr="00E60667">
        <w:rPr>
          <w:sz w:val="16"/>
          <w:szCs w:val="16"/>
        </w:rPr>
        <w:t>, Mullen, Leonard</w:t>
      </w:r>
      <w:r w:rsidRPr="00E60667">
        <w:rPr>
          <w:sz w:val="16"/>
          <w:szCs w:val="16"/>
        </w:rPr>
        <w:t xml:space="preserve">          NAYS: None</w:t>
      </w:r>
    </w:p>
    <w:p w:rsidR="00E60667" w:rsidRPr="00E60667" w:rsidRDefault="00E60667" w:rsidP="003459E4">
      <w:pPr>
        <w:tabs>
          <w:tab w:val="left" w:pos="3240"/>
          <w:tab w:val="left" w:pos="6480"/>
        </w:tabs>
        <w:rPr>
          <w:sz w:val="16"/>
          <w:szCs w:val="16"/>
        </w:rPr>
      </w:pPr>
    </w:p>
    <w:p w:rsidR="00E60667" w:rsidRPr="00E60667" w:rsidRDefault="00E60667" w:rsidP="00E60667">
      <w:pPr>
        <w:jc w:val="center"/>
        <w:rPr>
          <w:sz w:val="16"/>
          <w:szCs w:val="16"/>
        </w:rPr>
      </w:pPr>
      <w:r w:rsidRPr="00E60667">
        <w:rPr>
          <w:sz w:val="16"/>
          <w:szCs w:val="16"/>
        </w:rPr>
        <w:t>RESOLUTION NO.14-02-04</w:t>
      </w:r>
    </w:p>
    <w:p w:rsidR="00E60667" w:rsidRPr="00E60667" w:rsidRDefault="00E60667" w:rsidP="00E60667">
      <w:pPr>
        <w:jc w:val="center"/>
        <w:rPr>
          <w:sz w:val="16"/>
          <w:szCs w:val="16"/>
        </w:rPr>
      </w:pPr>
    </w:p>
    <w:p w:rsidR="00E60667" w:rsidRPr="00E60667" w:rsidRDefault="00E60667" w:rsidP="00E60667">
      <w:pPr>
        <w:jc w:val="center"/>
        <w:rPr>
          <w:sz w:val="16"/>
          <w:szCs w:val="16"/>
        </w:rPr>
      </w:pPr>
      <w:r w:rsidRPr="00E60667">
        <w:rPr>
          <w:sz w:val="16"/>
          <w:szCs w:val="16"/>
        </w:rPr>
        <w:t xml:space="preserve">APPROVE CONTRACT FOR REPAIR OF LIBRARY ROOF </w:t>
      </w:r>
    </w:p>
    <w:p w:rsidR="00E60667" w:rsidRPr="00E60667" w:rsidRDefault="00E60667" w:rsidP="00E60667">
      <w:pPr>
        <w:jc w:val="center"/>
        <w:rPr>
          <w:sz w:val="16"/>
          <w:szCs w:val="16"/>
        </w:rPr>
      </w:pPr>
    </w:p>
    <w:p w:rsidR="00E60667" w:rsidRPr="00E60667" w:rsidRDefault="00E60667" w:rsidP="00E60667">
      <w:pPr>
        <w:rPr>
          <w:sz w:val="16"/>
          <w:szCs w:val="16"/>
        </w:rPr>
      </w:pPr>
      <w:r w:rsidRPr="00E60667">
        <w:rPr>
          <w:sz w:val="16"/>
          <w:szCs w:val="16"/>
        </w:rPr>
        <w:t>WHEREAS:  The City of Villisca’s library building roof sustained hail damage from a hail event in 2011; AND</w:t>
      </w:r>
    </w:p>
    <w:p w:rsidR="00E60667" w:rsidRPr="00E60667" w:rsidRDefault="00E60667" w:rsidP="00E60667">
      <w:pPr>
        <w:rPr>
          <w:sz w:val="16"/>
          <w:szCs w:val="16"/>
        </w:rPr>
      </w:pPr>
      <w:r w:rsidRPr="00E60667">
        <w:rPr>
          <w:sz w:val="16"/>
          <w:szCs w:val="16"/>
        </w:rPr>
        <w:t xml:space="preserve"> </w:t>
      </w:r>
    </w:p>
    <w:p w:rsidR="00E60667" w:rsidRPr="00E60667" w:rsidRDefault="00E60667" w:rsidP="00E60667">
      <w:pPr>
        <w:rPr>
          <w:sz w:val="16"/>
          <w:szCs w:val="16"/>
        </w:rPr>
      </w:pPr>
      <w:r w:rsidRPr="00E60667">
        <w:rPr>
          <w:sz w:val="16"/>
          <w:szCs w:val="16"/>
        </w:rPr>
        <w:t>WHEREAS:  Repairs were undertaken in 2011 to the damaged roof and additional damage from the hail event was subsequently discovered in a 2013 inspection; AND</w:t>
      </w:r>
    </w:p>
    <w:p w:rsidR="00E60667" w:rsidRPr="00E60667" w:rsidRDefault="00E60667" w:rsidP="00E60667">
      <w:pPr>
        <w:rPr>
          <w:sz w:val="16"/>
          <w:szCs w:val="16"/>
        </w:rPr>
      </w:pPr>
    </w:p>
    <w:p w:rsidR="00E60667" w:rsidRPr="00E60667" w:rsidRDefault="00E60667" w:rsidP="00E60667">
      <w:pPr>
        <w:rPr>
          <w:sz w:val="16"/>
          <w:szCs w:val="16"/>
        </w:rPr>
      </w:pPr>
      <w:r w:rsidRPr="00E60667">
        <w:rPr>
          <w:sz w:val="16"/>
          <w:szCs w:val="16"/>
        </w:rPr>
        <w:t>WHEREAS: The Library Board has chosen a roofing contractor, Renaissance Roofing, to undertake the additional repairs to the library building roof, and the Library Board wishes to enter into a contract to secure the services of the roofing contractor; AND</w:t>
      </w:r>
    </w:p>
    <w:p w:rsidR="00E60667" w:rsidRPr="00E60667" w:rsidRDefault="00E60667" w:rsidP="00E60667">
      <w:pPr>
        <w:rPr>
          <w:sz w:val="16"/>
          <w:szCs w:val="16"/>
        </w:rPr>
      </w:pPr>
    </w:p>
    <w:p w:rsidR="00E60667" w:rsidRPr="00E60667" w:rsidRDefault="00E60667" w:rsidP="00E60667">
      <w:pPr>
        <w:rPr>
          <w:sz w:val="16"/>
          <w:szCs w:val="16"/>
        </w:rPr>
      </w:pPr>
      <w:r w:rsidRPr="00E60667">
        <w:rPr>
          <w:sz w:val="16"/>
          <w:szCs w:val="16"/>
        </w:rPr>
        <w:t xml:space="preserve">WHEREAS: pursuant to the Code of Iowa and the Villisca City Ordinances, all contracts must be approved by resolution of the City Council;   </w:t>
      </w:r>
    </w:p>
    <w:p w:rsidR="00E60667" w:rsidRPr="00E60667" w:rsidRDefault="00E60667" w:rsidP="00E60667">
      <w:pPr>
        <w:rPr>
          <w:sz w:val="16"/>
          <w:szCs w:val="16"/>
        </w:rPr>
      </w:pPr>
    </w:p>
    <w:p w:rsidR="00E60667" w:rsidRPr="00E60667" w:rsidRDefault="00E60667" w:rsidP="00E60667">
      <w:pPr>
        <w:rPr>
          <w:sz w:val="16"/>
          <w:szCs w:val="16"/>
        </w:rPr>
      </w:pPr>
      <w:r w:rsidRPr="00E60667">
        <w:rPr>
          <w:sz w:val="16"/>
          <w:szCs w:val="16"/>
        </w:rPr>
        <w:t xml:space="preserve">THEREFORE BE IT RESOLVED by the City Council of the City of Villisca that the contract securing the services of Renaissance Roofing be approved and signed by the respective parties to carry out repairs on the City Library roof.  </w:t>
      </w:r>
    </w:p>
    <w:p w:rsidR="00E60667" w:rsidRPr="00E60667" w:rsidRDefault="00E60667" w:rsidP="00E60667">
      <w:pPr>
        <w:rPr>
          <w:sz w:val="16"/>
          <w:szCs w:val="16"/>
        </w:rPr>
      </w:pPr>
    </w:p>
    <w:p w:rsidR="00E60667" w:rsidRPr="00E60667" w:rsidRDefault="00E60667" w:rsidP="00E60667">
      <w:pPr>
        <w:rPr>
          <w:sz w:val="16"/>
          <w:szCs w:val="16"/>
        </w:rPr>
      </w:pPr>
      <w:r w:rsidRPr="00E60667">
        <w:rPr>
          <w:sz w:val="16"/>
          <w:szCs w:val="16"/>
        </w:rPr>
        <w:tab/>
        <w:t>Passed and approved this 11</w:t>
      </w:r>
      <w:r w:rsidRPr="00E60667">
        <w:rPr>
          <w:sz w:val="16"/>
          <w:szCs w:val="16"/>
          <w:vertAlign w:val="superscript"/>
        </w:rPr>
        <w:t>th</w:t>
      </w:r>
      <w:r w:rsidRPr="00E60667">
        <w:rPr>
          <w:sz w:val="16"/>
          <w:szCs w:val="16"/>
        </w:rPr>
        <w:t xml:space="preserve"> day of February, 2014.</w:t>
      </w:r>
    </w:p>
    <w:p w:rsidR="00211DB0" w:rsidRPr="00B03026" w:rsidRDefault="00211DB0" w:rsidP="00211DB0">
      <w:pPr>
        <w:rPr>
          <w:sz w:val="16"/>
          <w:szCs w:val="16"/>
        </w:rPr>
      </w:pPr>
    </w:p>
    <w:p w:rsidR="00211DB0" w:rsidRDefault="00211DB0" w:rsidP="00211DB0">
      <w:pPr>
        <w:rPr>
          <w:sz w:val="16"/>
          <w:szCs w:val="16"/>
        </w:rPr>
      </w:pPr>
    </w:p>
    <w:p w:rsidR="00E60667" w:rsidRDefault="007B5A91" w:rsidP="00211DB0">
      <w:pPr>
        <w:rPr>
          <w:sz w:val="16"/>
          <w:szCs w:val="16"/>
        </w:rPr>
      </w:pPr>
      <w:r>
        <w:rPr>
          <w:sz w:val="16"/>
          <w:szCs w:val="16"/>
        </w:rPr>
        <w:t xml:space="preserve">Motion </w:t>
      </w:r>
      <w:proofErr w:type="spellStart"/>
      <w:r>
        <w:rPr>
          <w:sz w:val="16"/>
          <w:szCs w:val="16"/>
        </w:rPr>
        <w:t>Haidsiak</w:t>
      </w:r>
      <w:proofErr w:type="spellEnd"/>
      <w:r>
        <w:rPr>
          <w:sz w:val="16"/>
          <w:szCs w:val="16"/>
        </w:rPr>
        <w:t xml:space="preserve"> second Leonard and unanimous vote to approve dispatching service with Montgomery County. </w:t>
      </w:r>
      <w:proofErr w:type="spellStart"/>
      <w:r w:rsidR="00B22F42">
        <w:rPr>
          <w:sz w:val="16"/>
          <w:szCs w:val="16"/>
        </w:rPr>
        <w:t>Heimbach</w:t>
      </w:r>
      <w:proofErr w:type="spellEnd"/>
      <w:r w:rsidR="00B22F42">
        <w:rPr>
          <w:sz w:val="16"/>
          <w:szCs w:val="16"/>
        </w:rPr>
        <w:t xml:space="preserve"> and Shepherd gave the council an </w:t>
      </w:r>
      <w:r w:rsidR="002B78C3">
        <w:rPr>
          <w:sz w:val="16"/>
          <w:szCs w:val="16"/>
        </w:rPr>
        <w:t>update on what their subcommittee’s recommendation was after doing some research</w:t>
      </w:r>
      <w:r w:rsidR="00B22F42">
        <w:rPr>
          <w:sz w:val="16"/>
          <w:szCs w:val="16"/>
        </w:rPr>
        <w:t xml:space="preserve">. </w:t>
      </w:r>
      <w:r w:rsidR="002B78C3">
        <w:rPr>
          <w:sz w:val="16"/>
          <w:szCs w:val="16"/>
        </w:rPr>
        <w:t xml:space="preserve"> The </w:t>
      </w:r>
      <w:r w:rsidR="007C0674">
        <w:rPr>
          <w:sz w:val="16"/>
          <w:szCs w:val="16"/>
        </w:rPr>
        <w:t xml:space="preserve">subcommittee has </w:t>
      </w:r>
      <w:r w:rsidR="00B640B7">
        <w:rPr>
          <w:sz w:val="16"/>
          <w:szCs w:val="16"/>
        </w:rPr>
        <w:t>met</w:t>
      </w:r>
      <w:r w:rsidR="007C0674">
        <w:rPr>
          <w:sz w:val="16"/>
          <w:szCs w:val="16"/>
        </w:rPr>
        <w:t xml:space="preserve"> several times and discussed information that the EC had given and other information </w:t>
      </w:r>
      <w:r w:rsidR="00B640B7">
        <w:rPr>
          <w:sz w:val="16"/>
          <w:szCs w:val="16"/>
        </w:rPr>
        <w:t xml:space="preserve">they </w:t>
      </w:r>
      <w:r w:rsidR="007C0674">
        <w:rPr>
          <w:sz w:val="16"/>
          <w:szCs w:val="16"/>
        </w:rPr>
        <w:t xml:space="preserve">gathered. At this point the consensus of the subcommittee is recommending to not </w:t>
      </w:r>
      <w:proofErr w:type="gramStart"/>
      <w:r w:rsidR="007C0674">
        <w:rPr>
          <w:sz w:val="16"/>
          <w:szCs w:val="16"/>
        </w:rPr>
        <w:t>renew</w:t>
      </w:r>
      <w:proofErr w:type="gramEnd"/>
      <w:r w:rsidR="007C0674">
        <w:rPr>
          <w:sz w:val="16"/>
          <w:szCs w:val="16"/>
        </w:rPr>
        <w:t xml:space="preserve"> the contract that is up the end of February. </w:t>
      </w:r>
      <w:r w:rsidR="00B22F42">
        <w:rPr>
          <w:sz w:val="16"/>
          <w:szCs w:val="16"/>
        </w:rPr>
        <w:t xml:space="preserve"> </w:t>
      </w:r>
      <w:r w:rsidR="002B78C3">
        <w:rPr>
          <w:sz w:val="16"/>
          <w:szCs w:val="16"/>
        </w:rPr>
        <w:t xml:space="preserve"> </w:t>
      </w:r>
      <w:r w:rsidR="00B22F42">
        <w:rPr>
          <w:sz w:val="16"/>
          <w:szCs w:val="16"/>
        </w:rPr>
        <w:t xml:space="preserve"> Motion Shepherd second </w:t>
      </w:r>
      <w:proofErr w:type="spellStart"/>
      <w:r w:rsidR="00B22F42">
        <w:rPr>
          <w:sz w:val="16"/>
          <w:szCs w:val="16"/>
        </w:rPr>
        <w:t>Heimbach</w:t>
      </w:r>
      <w:proofErr w:type="spellEnd"/>
      <w:r w:rsidR="00B22F42">
        <w:rPr>
          <w:sz w:val="16"/>
          <w:szCs w:val="16"/>
        </w:rPr>
        <w:t xml:space="preserve"> to end the Economic </w:t>
      </w:r>
      <w:r w:rsidR="007C0674">
        <w:rPr>
          <w:sz w:val="16"/>
          <w:szCs w:val="16"/>
        </w:rPr>
        <w:t>Development</w:t>
      </w:r>
      <w:r w:rsidR="00B22F42">
        <w:rPr>
          <w:sz w:val="16"/>
          <w:szCs w:val="16"/>
        </w:rPr>
        <w:t xml:space="preserve"> contract when it </w:t>
      </w:r>
      <w:r w:rsidR="00E03CC5">
        <w:rPr>
          <w:sz w:val="16"/>
          <w:szCs w:val="16"/>
        </w:rPr>
        <w:t xml:space="preserve">is up </w:t>
      </w:r>
      <w:r w:rsidR="00E628A0">
        <w:rPr>
          <w:sz w:val="16"/>
          <w:szCs w:val="16"/>
        </w:rPr>
        <w:t xml:space="preserve">the end of February.  </w:t>
      </w:r>
      <w:proofErr w:type="gramStart"/>
      <w:r w:rsidR="00E03CC5">
        <w:rPr>
          <w:sz w:val="16"/>
          <w:szCs w:val="16"/>
        </w:rPr>
        <w:t>3 Ayes and 2 nays.</w:t>
      </w:r>
      <w:proofErr w:type="gramEnd"/>
      <w:r w:rsidR="00E03CC5">
        <w:rPr>
          <w:sz w:val="16"/>
          <w:szCs w:val="16"/>
        </w:rPr>
        <w:t xml:space="preserve">  </w:t>
      </w:r>
      <w:r w:rsidR="00EB013D">
        <w:rPr>
          <w:sz w:val="16"/>
          <w:szCs w:val="16"/>
        </w:rPr>
        <w:t xml:space="preserve">The State of Iowa has informed the city of a recent tobacco retailer sales to minors check failed.  The Council will have Attorney </w:t>
      </w:r>
      <w:proofErr w:type="spellStart"/>
      <w:r w:rsidR="00EB013D">
        <w:rPr>
          <w:sz w:val="16"/>
          <w:szCs w:val="16"/>
        </w:rPr>
        <w:t>Sonk</w:t>
      </w:r>
      <w:r w:rsidR="004F3D3F">
        <w:rPr>
          <w:sz w:val="16"/>
          <w:szCs w:val="16"/>
        </w:rPr>
        <w:t>s</w:t>
      </w:r>
      <w:r w:rsidR="00EB013D">
        <w:rPr>
          <w:sz w:val="16"/>
          <w:szCs w:val="16"/>
        </w:rPr>
        <w:t>en</w:t>
      </w:r>
      <w:proofErr w:type="spellEnd"/>
      <w:r w:rsidR="00EB013D">
        <w:rPr>
          <w:sz w:val="16"/>
          <w:szCs w:val="16"/>
        </w:rPr>
        <w:t xml:space="preserve"> proceed with the tobacco prosecution report.  </w:t>
      </w:r>
      <w:r w:rsidR="00E03CC5">
        <w:rPr>
          <w:sz w:val="16"/>
          <w:szCs w:val="16"/>
        </w:rPr>
        <w:t xml:space="preserve"> </w:t>
      </w:r>
      <w:r w:rsidR="00B22F42">
        <w:rPr>
          <w:sz w:val="16"/>
          <w:szCs w:val="16"/>
        </w:rPr>
        <w:t xml:space="preserve"> </w:t>
      </w:r>
      <w:r w:rsidR="00EB013D">
        <w:rPr>
          <w:sz w:val="16"/>
          <w:szCs w:val="16"/>
        </w:rPr>
        <w:t>Motion Mullen second Shepherd and unanimous vote to approve Kyle John</w:t>
      </w:r>
      <w:r w:rsidR="00B70789">
        <w:rPr>
          <w:sz w:val="16"/>
          <w:szCs w:val="16"/>
        </w:rPr>
        <w:t xml:space="preserve">ston and Shayla </w:t>
      </w:r>
      <w:proofErr w:type="spellStart"/>
      <w:r w:rsidR="00B70789">
        <w:rPr>
          <w:sz w:val="16"/>
          <w:szCs w:val="16"/>
        </w:rPr>
        <w:t>Nothwehr</w:t>
      </w:r>
      <w:proofErr w:type="spellEnd"/>
      <w:r w:rsidR="00B70789">
        <w:rPr>
          <w:sz w:val="16"/>
          <w:szCs w:val="16"/>
        </w:rPr>
        <w:t xml:space="preserve"> for EMS</w:t>
      </w:r>
      <w:r w:rsidR="00EB013D">
        <w:rPr>
          <w:sz w:val="16"/>
          <w:szCs w:val="16"/>
        </w:rPr>
        <w:t xml:space="preserve"> class approval. The city had stated that they would pay for schooling along with a signed contract and guidelines followed.  </w:t>
      </w:r>
      <w:r w:rsidR="00005878">
        <w:rPr>
          <w:sz w:val="16"/>
          <w:szCs w:val="16"/>
        </w:rPr>
        <w:t xml:space="preserve">Motion </w:t>
      </w:r>
      <w:proofErr w:type="spellStart"/>
      <w:r w:rsidR="00005878">
        <w:rPr>
          <w:sz w:val="16"/>
          <w:szCs w:val="16"/>
        </w:rPr>
        <w:t>Haidsiak</w:t>
      </w:r>
      <w:proofErr w:type="spellEnd"/>
      <w:r w:rsidR="00005878">
        <w:rPr>
          <w:sz w:val="16"/>
          <w:szCs w:val="16"/>
        </w:rPr>
        <w:t xml:space="preserve"> second</w:t>
      </w:r>
      <w:r w:rsidR="00520E9E">
        <w:rPr>
          <w:sz w:val="16"/>
          <w:szCs w:val="16"/>
        </w:rPr>
        <w:t xml:space="preserve"> Shepherd and unan</w:t>
      </w:r>
      <w:r w:rsidR="00A12CBA">
        <w:rPr>
          <w:sz w:val="16"/>
          <w:szCs w:val="16"/>
        </w:rPr>
        <w:t>imous vote that the city will pay</w:t>
      </w:r>
      <w:r w:rsidR="00520E9E">
        <w:rPr>
          <w:sz w:val="16"/>
          <w:szCs w:val="16"/>
        </w:rPr>
        <w:t xml:space="preserve"> up </w:t>
      </w:r>
      <w:r w:rsidR="00520E9E">
        <w:rPr>
          <w:sz w:val="16"/>
          <w:szCs w:val="16"/>
        </w:rPr>
        <w:lastRenderedPageBreak/>
        <w:t xml:space="preserve">to $35,000 </w:t>
      </w:r>
      <w:r w:rsidR="00156CDD">
        <w:rPr>
          <w:sz w:val="16"/>
          <w:szCs w:val="16"/>
        </w:rPr>
        <w:t xml:space="preserve">towards the </w:t>
      </w:r>
      <w:r w:rsidR="00B70789">
        <w:rPr>
          <w:sz w:val="16"/>
          <w:szCs w:val="16"/>
        </w:rPr>
        <w:t xml:space="preserve">expenses of the library for budget FY15. </w:t>
      </w:r>
      <w:r w:rsidR="00156CDD">
        <w:rPr>
          <w:sz w:val="16"/>
          <w:szCs w:val="16"/>
        </w:rPr>
        <w:t>Attorney</w:t>
      </w:r>
      <w:r w:rsidR="001434C7">
        <w:rPr>
          <w:sz w:val="16"/>
          <w:szCs w:val="16"/>
        </w:rPr>
        <w:t xml:space="preserve"> </w:t>
      </w:r>
      <w:proofErr w:type="spellStart"/>
      <w:r w:rsidR="001434C7">
        <w:rPr>
          <w:sz w:val="16"/>
          <w:szCs w:val="16"/>
        </w:rPr>
        <w:t>Sonksen</w:t>
      </w:r>
      <w:proofErr w:type="spellEnd"/>
      <w:r w:rsidR="001434C7">
        <w:rPr>
          <w:sz w:val="16"/>
          <w:szCs w:val="16"/>
        </w:rPr>
        <w:t xml:space="preserve"> gave an update on the tax deeds that the county gave to the city. </w:t>
      </w:r>
      <w:r w:rsidR="003D62D5">
        <w:rPr>
          <w:sz w:val="16"/>
          <w:szCs w:val="16"/>
        </w:rPr>
        <w:t>There</w:t>
      </w:r>
      <w:r w:rsidR="00E65DB5">
        <w:rPr>
          <w:sz w:val="16"/>
          <w:szCs w:val="16"/>
        </w:rPr>
        <w:t xml:space="preserve"> is 1 house on the tax deeds that the city received and the others were empty lots. There is currently a resident living in that house and the council wants Att</w:t>
      </w:r>
      <w:r w:rsidR="003D62D5">
        <w:rPr>
          <w:sz w:val="16"/>
          <w:szCs w:val="16"/>
        </w:rPr>
        <w:t xml:space="preserve">orney </w:t>
      </w:r>
      <w:proofErr w:type="spellStart"/>
      <w:r w:rsidR="003D62D5">
        <w:rPr>
          <w:sz w:val="16"/>
          <w:szCs w:val="16"/>
        </w:rPr>
        <w:t>Sonksen</w:t>
      </w:r>
      <w:proofErr w:type="spellEnd"/>
      <w:r w:rsidR="003D62D5">
        <w:rPr>
          <w:sz w:val="16"/>
          <w:szCs w:val="16"/>
        </w:rPr>
        <w:t xml:space="preserve"> to move forward and</w:t>
      </w:r>
      <w:r w:rsidR="00E65DB5">
        <w:rPr>
          <w:sz w:val="16"/>
          <w:szCs w:val="16"/>
        </w:rPr>
        <w:t xml:space="preserve"> proceed</w:t>
      </w:r>
      <w:r w:rsidR="003D62D5">
        <w:rPr>
          <w:sz w:val="16"/>
          <w:szCs w:val="16"/>
        </w:rPr>
        <w:t xml:space="preserve"> with proper procedure</w:t>
      </w:r>
      <w:r w:rsidR="00E65DB5">
        <w:rPr>
          <w:sz w:val="16"/>
          <w:szCs w:val="16"/>
        </w:rPr>
        <w:t xml:space="preserve">. </w:t>
      </w:r>
      <w:r w:rsidR="001434C7">
        <w:rPr>
          <w:sz w:val="16"/>
          <w:szCs w:val="16"/>
        </w:rPr>
        <w:t xml:space="preserve"> Motion </w:t>
      </w:r>
      <w:proofErr w:type="spellStart"/>
      <w:r w:rsidR="001434C7">
        <w:rPr>
          <w:sz w:val="16"/>
          <w:szCs w:val="16"/>
        </w:rPr>
        <w:t>Haidsiak</w:t>
      </w:r>
      <w:proofErr w:type="spellEnd"/>
      <w:r w:rsidR="001434C7">
        <w:rPr>
          <w:sz w:val="16"/>
          <w:szCs w:val="16"/>
        </w:rPr>
        <w:t xml:space="preserve"> second Leonard and unanimous vote to </w:t>
      </w:r>
      <w:r w:rsidR="0006425A">
        <w:rPr>
          <w:sz w:val="16"/>
          <w:szCs w:val="16"/>
        </w:rPr>
        <w:t xml:space="preserve">have Attorney </w:t>
      </w:r>
      <w:proofErr w:type="spellStart"/>
      <w:r w:rsidR="0006425A">
        <w:rPr>
          <w:sz w:val="16"/>
          <w:szCs w:val="16"/>
        </w:rPr>
        <w:t>Sonksen</w:t>
      </w:r>
      <w:proofErr w:type="spellEnd"/>
      <w:r w:rsidR="0006425A">
        <w:rPr>
          <w:sz w:val="16"/>
          <w:szCs w:val="16"/>
        </w:rPr>
        <w:t xml:space="preserve"> </w:t>
      </w:r>
      <w:r w:rsidR="001434C7">
        <w:rPr>
          <w:sz w:val="16"/>
          <w:szCs w:val="16"/>
        </w:rPr>
        <w:t xml:space="preserve">send a 30 day </w:t>
      </w:r>
      <w:r w:rsidR="003D62D5">
        <w:rPr>
          <w:sz w:val="16"/>
          <w:szCs w:val="16"/>
        </w:rPr>
        <w:t>notice to the resident to inform them and explain the next step</w:t>
      </w:r>
      <w:r w:rsidR="004F3D3F">
        <w:rPr>
          <w:sz w:val="16"/>
          <w:szCs w:val="16"/>
        </w:rPr>
        <w:t xml:space="preserve"> that the city will be proceeding with as far as the property is concerned.  PWD James gave his monthly report. </w:t>
      </w:r>
      <w:r w:rsidR="00B87A80">
        <w:rPr>
          <w:sz w:val="16"/>
          <w:szCs w:val="16"/>
        </w:rPr>
        <w:t xml:space="preserve">Motion </w:t>
      </w:r>
      <w:proofErr w:type="spellStart"/>
      <w:r w:rsidR="00B87A80">
        <w:rPr>
          <w:sz w:val="16"/>
          <w:szCs w:val="16"/>
        </w:rPr>
        <w:t>Haidsiak</w:t>
      </w:r>
      <w:proofErr w:type="spellEnd"/>
      <w:r w:rsidR="00B87A80">
        <w:rPr>
          <w:sz w:val="16"/>
          <w:szCs w:val="16"/>
        </w:rPr>
        <w:t xml:space="preserve"> second Shepherd and unanimous vote to approve to allow the community garden groups to use one of the lots that have been given to the city.  </w:t>
      </w:r>
      <w:proofErr w:type="spellStart"/>
      <w:r w:rsidR="00B87A80">
        <w:rPr>
          <w:sz w:val="16"/>
          <w:szCs w:val="16"/>
        </w:rPr>
        <w:t>Haidsiak</w:t>
      </w:r>
      <w:proofErr w:type="spellEnd"/>
      <w:r w:rsidR="00B87A80">
        <w:rPr>
          <w:sz w:val="16"/>
          <w:szCs w:val="16"/>
        </w:rPr>
        <w:t xml:space="preserve"> stated that the group would take care of the property and the upkeep.  The city will not be responsible for the garden that they will take all ownership.</w:t>
      </w:r>
      <w:r w:rsidR="00527263">
        <w:rPr>
          <w:sz w:val="16"/>
          <w:szCs w:val="16"/>
        </w:rPr>
        <w:t xml:space="preserve"> John McKean wanted the council to discuss whether or not the Armory could have </w:t>
      </w:r>
      <w:r w:rsidR="00B8124C">
        <w:rPr>
          <w:sz w:val="16"/>
          <w:szCs w:val="16"/>
        </w:rPr>
        <w:t>tax</w:t>
      </w:r>
      <w:r w:rsidR="00527263">
        <w:rPr>
          <w:sz w:val="16"/>
          <w:szCs w:val="16"/>
        </w:rPr>
        <w:t xml:space="preserve"> abatement. </w:t>
      </w:r>
      <w:r w:rsidR="00B87A80">
        <w:rPr>
          <w:sz w:val="16"/>
          <w:szCs w:val="16"/>
        </w:rPr>
        <w:t xml:space="preserve"> </w:t>
      </w:r>
      <w:r w:rsidR="00B8124C">
        <w:rPr>
          <w:sz w:val="16"/>
          <w:szCs w:val="16"/>
        </w:rPr>
        <w:t xml:space="preserve">There was discussion but nothing further. </w:t>
      </w:r>
      <w:r w:rsidR="00B87A80">
        <w:rPr>
          <w:sz w:val="16"/>
          <w:szCs w:val="16"/>
        </w:rPr>
        <w:t xml:space="preserve"> </w:t>
      </w:r>
      <w:proofErr w:type="spellStart"/>
      <w:r w:rsidR="00B87A80">
        <w:rPr>
          <w:sz w:val="16"/>
          <w:szCs w:val="16"/>
        </w:rPr>
        <w:t>Haidsiak</w:t>
      </w:r>
      <w:proofErr w:type="spellEnd"/>
      <w:r w:rsidR="00B87A80">
        <w:rPr>
          <w:sz w:val="16"/>
          <w:szCs w:val="16"/>
        </w:rPr>
        <w:t xml:space="preserve"> gave an update that the trustees </w:t>
      </w:r>
      <w:r w:rsidR="00B8124C">
        <w:rPr>
          <w:sz w:val="16"/>
          <w:szCs w:val="16"/>
        </w:rPr>
        <w:t xml:space="preserve">have </w:t>
      </w:r>
      <w:proofErr w:type="gramStart"/>
      <w:r w:rsidR="00B87A80">
        <w:rPr>
          <w:sz w:val="16"/>
          <w:szCs w:val="16"/>
        </w:rPr>
        <w:t>meet</w:t>
      </w:r>
      <w:proofErr w:type="gramEnd"/>
      <w:r w:rsidR="00B87A80">
        <w:rPr>
          <w:sz w:val="16"/>
          <w:szCs w:val="16"/>
        </w:rPr>
        <w:t xml:space="preserve"> and they voted to keep the levy rate the same.  He stated that it’s </w:t>
      </w:r>
      <w:r w:rsidR="00527263">
        <w:rPr>
          <w:sz w:val="16"/>
          <w:szCs w:val="16"/>
        </w:rPr>
        <w:t xml:space="preserve">been a very good thing since the advisory board has been started. </w:t>
      </w:r>
      <w:r w:rsidR="00B87A80">
        <w:rPr>
          <w:sz w:val="16"/>
          <w:szCs w:val="16"/>
        </w:rPr>
        <w:t xml:space="preserve">  </w:t>
      </w:r>
    </w:p>
    <w:p w:rsidR="00E60667" w:rsidRDefault="00E60667" w:rsidP="00211DB0">
      <w:pPr>
        <w:rPr>
          <w:sz w:val="16"/>
          <w:szCs w:val="16"/>
        </w:rPr>
      </w:pPr>
    </w:p>
    <w:p w:rsidR="00E60667" w:rsidRPr="004F3D3F" w:rsidRDefault="00E60667" w:rsidP="00211DB0">
      <w:pPr>
        <w:rPr>
          <w:sz w:val="16"/>
          <w:szCs w:val="16"/>
        </w:rPr>
      </w:pPr>
    </w:p>
    <w:p w:rsidR="00527263" w:rsidRDefault="00527263" w:rsidP="00527263">
      <w:pPr>
        <w:rPr>
          <w:sz w:val="16"/>
          <w:szCs w:val="16"/>
        </w:rPr>
      </w:pPr>
      <w:r>
        <w:rPr>
          <w:sz w:val="16"/>
          <w:szCs w:val="16"/>
        </w:rPr>
        <w:t>No Public Comment</w:t>
      </w:r>
    </w:p>
    <w:p w:rsidR="00211DB0" w:rsidRPr="004F3D3F" w:rsidRDefault="001434C7" w:rsidP="00527263">
      <w:pPr>
        <w:rPr>
          <w:sz w:val="16"/>
          <w:szCs w:val="16"/>
        </w:rPr>
      </w:pPr>
      <w:r w:rsidRPr="004F3D3F">
        <w:rPr>
          <w:sz w:val="16"/>
          <w:szCs w:val="16"/>
        </w:rPr>
        <w:t>Motion Shepherd second Mullen</w:t>
      </w:r>
      <w:r w:rsidR="00211DB0" w:rsidRPr="004F3D3F">
        <w:rPr>
          <w:sz w:val="16"/>
          <w:szCs w:val="16"/>
        </w:rPr>
        <w:t xml:space="preserve"> and unanimous vote to adjourn</w:t>
      </w:r>
      <w:r w:rsidRPr="004F3D3F">
        <w:rPr>
          <w:sz w:val="16"/>
          <w:szCs w:val="16"/>
        </w:rPr>
        <w:t xml:space="preserve"> 7:47 </w:t>
      </w:r>
      <w:r w:rsidR="00B70789" w:rsidRPr="004F3D3F">
        <w:rPr>
          <w:sz w:val="16"/>
          <w:szCs w:val="16"/>
        </w:rPr>
        <w:t>p.m.</w:t>
      </w:r>
    </w:p>
    <w:p w:rsidR="00211DB0" w:rsidRPr="004F3D3F" w:rsidRDefault="00211DB0" w:rsidP="00211DB0">
      <w:pPr>
        <w:tabs>
          <w:tab w:val="left" w:pos="3240"/>
          <w:tab w:val="left" w:pos="6480"/>
        </w:tabs>
        <w:rPr>
          <w:sz w:val="18"/>
          <w:szCs w:val="18"/>
        </w:rPr>
      </w:pPr>
    </w:p>
    <w:p w:rsidR="001434C7" w:rsidRPr="004F3D3F" w:rsidRDefault="001434C7" w:rsidP="00211DB0">
      <w:pPr>
        <w:rPr>
          <w:sz w:val="18"/>
          <w:szCs w:val="18"/>
        </w:rPr>
      </w:pPr>
      <w:proofErr w:type="gramStart"/>
      <w:r w:rsidRPr="004F3D3F">
        <w:rPr>
          <w:sz w:val="18"/>
          <w:szCs w:val="18"/>
        </w:rPr>
        <w:t xml:space="preserve">Budget Hearing on Monday March 3, </w:t>
      </w:r>
      <w:r w:rsidR="00E76F67">
        <w:rPr>
          <w:sz w:val="18"/>
          <w:szCs w:val="18"/>
        </w:rPr>
        <w:t>2014 at 6 pm</w:t>
      </w:r>
      <w:r w:rsidRPr="004F3D3F">
        <w:rPr>
          <w:sz w:val="18"/>
          <w:szCs w:val="18"/>
        </w:rPr>
        <w:t xml:space="preserve"> at the community building.</w:t>
      </w:r>
      <w:proofErr w:type="gramEnd"/>
      <w:r w:rsidRPr="004F3D3F">
        <w:rPr>
          <w:sz w:val="18"/>
          <w:szCs w:val="18"/>
        </w:rPr>
        <w:t xml:space="preserve">  </w:t>
      </w:r>
      <w:r w:rsidR="00211DB0" w:rsidRPr="004F3D3F">
        <w:rPr>
          <w:sz w:val="18"/>
          <w:szCs w:val="18"/>
        </w:rPr>
        <w:t xml:space="preserve"> </w:t>
      </w:r>
    </w:p>
    <w:p w:rsidR="00211DB0" w:rsidRPr="004F3D3F" w:rsidRDefault="00211DB0" w:rsidP="00211DB0">
      <w:pPr>
        <w:rPr>
          <w:sz w:val="18"/>
          <w:szCs w:val="18"/>
        </w:rPr>
      </w:pPr>
      <w:r w:rsidRPr="004F3D3F">
        <w:rPr>
          <w:sz w:val="18"/>
          <w:szCs w:val="18"/>
        </w:rPr>
        <w:t>Next regular meetin</w:t>
      </w:r>
      <w:r w:rsidR="001434C7" w:rsidRPr="004F3D3F">
        <w:rPr>
          <w:sz w:val="18"/>
          <w:szCs w:val="18"/>
        </w:rPr>
        <w:t>g will be Tuesday March 11, 2014</w:t>
      </w:r>
      <w:r w:rsidRPr="004F3D3F">
        <w:rPr>
          <w:sz w:val="18"/>
          <w:szCs w:val="18"/>
        </w:rPr>
        <w:t xml:space="preserve"> 6pm at the community building. </w:t>
      </w:r>
    </w:p>
    <w:p w:rsidR="00211DB0" w:rsidRPr="008A188B" w:rsidRDefault="00211DB0" w:rsidP="00211DB0">
      <w:pPr>
        <w:rPr>
          <w:sz w:val="18"/>
          <w:szCs w:val="20"/>
        </w:rPr>
      </w:pPr>
    </w:p>
    <w:p w:rsidR="00211DB0" w:rsidRPr="008A188B" w:rsidRDefault="00211DB0" w:rsidP="00211DB0">
      <w:pPr>
        <w:rPr>
          <w:sz w:val="20"/>
        </w:rPr>
      </w:pPr>
      <w:r w:rsidRPr="008A188B">
        <w:rPr>
          <w:sz w:val="18"/>
        </w:rPr>
        <w:t>ATTEST</w:t>
      </w:r>
      <w:proofErr w:type="gramStart"/>
      <w:r w:rsidRPr="008A188B">
        <w:rPr>
          <w:sz w:val="18"/>
        </w:rPr>
        <w:t>:_</w:t>
      </w:r>
      <w:proofErr w:type="gramEnd"/>
      <w:r w:rsidRPr="008A188B">
        <w:rPr>
          <w:sz w:val="18"/>
        </w:rPr>
        <w:t>____________________________________         ____________________________________</w:t>
      </w:r>
    </w:p>
    <w:p w:rsidR="00211DB0" w:rsidRPr="008A188B" w:rsidRDefault="00211DB0" w:rsidP="00211DB0">
      <w:pPr>
        <w:rPr>
          <w:sz w:val="20"/>
        </w:rPr>
      </w:pPr>
      <w:r w:rsidRPr="008A188B">
        <w:rPr>
          <w:szCs w:val="20"/>
        </w:rPr>
        <w:t xml:space="preserve">                     </w:t>
      </w:r>
      <w:r w:rsidRPr="008A188B">
        <w:rPr>
          <w:sz w:val="20"/>
          <w:szCs w:val="20"/>
        </w:rPr>
        <w:t xml:space="preserve">Trisha Owen, City Clerk           </w:t>
      </w:r>
      <w:r w:rsidR="00156CDD">
        <w:rPr>
          <w:sz w:val="20"/>
          <w:szCs w:val="20"/>
        </w:rPr>
        <w:t xml:space="preserve">                        Marilyn </w:t>
      </w:r>
      <w:proofErr w:type="spellStart"/>
      <w:r w:rsidR="00156CDD">
        <w:rPr>
          <w:sz w:val="20"/>
          <w:szCs w:val="20"/>
        </w:rPr>
        <w:t>Halda</w:t>
      </w:r>
      <w:proofErr w:type="spellEnd"/>
      <w:r w:rsidRPr="008A188B">
        <w:rPr>
          <w:sz w:val="20"/>
          <w:szCs w:val="20"/>
        </w:rPr>
        <w:t>, Mayor</w:t>
      </w:r>
    </w:p>
    <w:p w:rsidR="00211DB0" w:rsidRDefault="00211DB0" w:rsidP="00211DB0">
      <w:pPr>
        <w:rPr>
          <w:sz w:val="18"/>
        </w:rPr>
      </w:pPr>
    </w:p>
    <w:p w:rsidR="00211DB0" w:rsidRDefault="00211DB0" w:rsidP="00211DB0">
      <w:pPr>
        <w:rPr>
          <w:sz w:val="18"/>
        </w:rPr>
      </w:pPr>
    </w:p>
    <w:p w:rsidR="00211DB0" w:rsidRDefault="00211DB0" w:rsidP="00211DB0">
      <w:pPr>
        <w:rPr>
          <w:sz w:val="18"/>
        </w:rPr>
      </w:pPr>
    </w:p>
    <w:p w:rsidR="00211DB0" w:rsidRDefault="00211DB0" w:rsidP="00211DB0">
      <w:pPr>
        <w:rPr>
          <w:sz w:val="18"/>
        </w:rPr>
      </w:pPr>
    </w:p>
    <w:p w:rsidR="00976622" w:rsidRDefault="00976622"/>
    <w:sectPr w:rsidR="00976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B0"/>
    <w:rsid w:val="00005878"/>
    <w:rsid w:val="0006425A"/>
    <w:rsid w:val="000D05AB"/>
    <w:rsid w:val="001403B6"/>
    <w:rsid w:val="001434C7"/>
    <w:rsid w:val="00156CDD"/>
    <w:rsid w:val="00181EDB"/>
    <w:rsid w:val="00182018"/>
    <w:rsid w:val="00211DB0"/>
    <w:rsid w:val="00247004"/>
    <w:rsid w:val="002B78C3"/>
    <w:rsid w:val="003459E4"/>
    <w:rsid w:val="00354690"/>
    <w:rsid w:val="003D62D5"/>
    <w:rsid w:val="004006FA"/>
    <w:rsid w:val="00457889"/>
    <w:rsid w:val="004F3D3F"/>
    <w:rsid w:val="00520E9E"/>
    <w:rsid w:val="00527263"/>
    <w:rsid w:val="006D3797"/>
    <w:rsid w:val="007B5A91"/>
    <w:rsid w:val="007C0674"/>
    <w:rsid w:val="00976622"/>
    <w:rsid w:val="009D3307"/>
    <w:rsid w:val="00A12CBA"/>
    <w:rsid w:val="00A714D5"/>
    <w:rsid w:val="00AC78F3"/>
    <w:rsid w:val="00B22F42"/>
    <w:rsid w:val="00B3651C"/>
    <w:rsid w:val="00B36B23"/>
    <w:rsid w:val="00B640B7"/>
    <w:rsid w:val="00B70789"/>
    <w:rsid w:val="00B8124C"/>
    <w:rsid w:val="00B87A80"/>
    <w:rsid w:val="00C74875"/>
    <w:rsid w:val="00DC3F8D"/>
    <w:rsid w:val="00E03CC5"/>
    <w:rsid w:val="00E60667"/>
    <w:rsid w:val="00E628A0"/>
    <w:rsid w:val="00E65DB5"/>
    <w:rsid w:val="00E76F67"/>
    <w:rsid w:val="00E900BC"/>
    <w:rsid w:val="00EB013D"/>
    <w:rsid w:val="00F221C0"/>
    <w:rsid w:val="00FB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211DB0"/>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211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7004"/>
    <w:rPr>
      <w:rFonts w:ascii="Tahoma" w:hAnsi="Tahoma" w:cs="Tahoma"/>
      <w:sz w:val="16"/>
      <w:szCs w:val="16"/>
    </w:rPr>
  </w:style>
  <w:style w:type="character" w:customStyle="1" w:styleId="BalloonTextChar">
    <w:name w:val="Balloon Text Char"/>
    <w:basedOn w:val="DefaultParagraphFont"/>
    <w:link w:val="BalloonText"/>
    <w:uiPriority w:val="99"/>
    <w:semiHidden/>
    <w:rsid w:val="0024700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211DB0"/>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211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7004"/>
    <w:rPr>
      <w:rFonts w:ascii="Tahoma" w:hAnsi="Tahoma" w:cs="Tahoma"/>
      <w:sz w:val="16"/>
      <w:szCs w:val="16"/>
    </w:rPr>
  </w:style>
  <w:style w:type="character" w:customStyle="1" w:styleId="BalloonTextChar">
    <w:name w:val="Balloon Text Char"/>
    <w:basedOn w:val="DefaultParagraphFont"/>
    <w:link w:val="BalloonText"/>
    <w:uiPriority w:val="99"/>
    <w:semiHidden/>
    <w:rsid w:val="002470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4396">
      <w:bodyDiv w:val="1"/>
      <w:marLeft w:val="0"/>
      <w:marRight w:val="0"/>
      <w:marTop w:val="0"/>
      <w:marBottom w:val="0"/>
      <w:divBdr>
        <w:top w:val="none" w:sz="0" w:space="0" w:color="auto"/>
        <w:left w:val="none" w:sz="0" w:space="0" w:color="auto"/>
        <w:bottom w:val="none" w:sz="0" w:space="0" w:color="auto"/>
        <w:right w:val="none" w:sz="0" w:space="0" w:color="auto"/>
      </w:divBdr>
    </w:div>
    <w:div w:id="202350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1055</TotalTime>
  <Pages>4</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2014-02-24T14:58:00Z</cp:lastPrinted>
  <dcterms:created xsi:type="dcterms:W3CDTF">2014-02-12T21:13:00Z</dcterms:created>
  <dcterms:modified xsi:type="dcterms:W3CDTF">2014-03-10T18:07:00Z</dcterms:modified>
</cp:coreProperties>
</file>