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59" w:rsidRPr="00F075B5" w:rsidRDefault="00EF7A59" w:rsidP="00EF7A59">
      <w:pPr>
        <w:tabs>
          <w:tab w:val="left" w:pos="4140"/>
        </w:tabs>
        <w:jc w:val="center"/>
        <w:rPr>
          <w:sz w:val="16"/>
          <w:szCs w:val="16"/>
        </w:rPr>
      </w:pPr>
      <w:r w:rsidRPr="00F075B5">
        <w:rPr>
          <w:sz w:val="16"/>
          <w:szCs w:val="16"/>
        </w:rPr>
        <w:t>VILLISCA CITY COUNCIL REGULAR MEETING</w:t>
      </w:r>
    </w:p>
    <w:p w:rsidR="00EF7A59" w:rsidRPr="00F075B5" w:rsidRDefault="00EF7A59" w:rsidP="00EF7A59">
      <w:pPr>
        <w:tabs>
          <w:tab w:val="left" w:pos="4140"/>
        </w:tabs>
        <w:jc w:val="center"/>
        <w:rPr>
          <w:sz w:val="16"/>
          <w:szCs w:val="16"/>
        </w:rPr>
      </w:pPr>
      <w:r>
        <w:rPr>
          <w:sz w:val="16"/>
          <w:szCs w:val="16"/>
        </w:rPr>
        <w:t xml:space="preserve">TUESDAY May 12, 2015 5:30 </w:t>
      </w:r>
      <w:r w:rsidRPr="00F075B5">
        <w:rPr>
          <w:sz w:val="16"/>
          <w:szCs w:val="16"/>
        </w:rPr>
        <w:t>PM COMMUNITY BUILDING</w:t>
      </w:r>
    </w:p>
    <w:p w:rsidR="00EF7A59" w:rsidRPr="00F075B5" w:rsidRDefault="00EF7A59" w:rsidP="00EF7A59">
      <w:pPr>
        <w:tabs>
          <w:tab w:val="left" w:pos="4140"/>
        </w:tabs>
        <w:rPr>
          <w:sz w:val="16"/>
          <w:szCs w:val="16"/>
        </w:rPr>
      </w:pPr>
      <w:r w:rsidRPr="00A30EC8">
        <w:rPr>
          <w:sz w:val="18"/>
          <w:szCs w:val="18"/>
        </w:rPr>
        <w:t xml:space="preserve">  </w:t>
      </w:r>
      <w:r w:rsidRPr="00F075B5">
        <w:rPr>
          <w:sz w:val="16"/>
          <w:szCs w:val="16"/>
        </w:rPr>
        <w:t>Meeting ca</w:t>
      </w:r>
      <w:r>
        <w:rPr>
          <w:sz w:val="16"/>
          <w:szCs w:val="16"/>
        </w:rPr>
        <w:t xml:space="preserve">lled to order at 5:30 p.m. May 12, 2015 by Mayor </w:t>
      </w:r>
      <w:proofErr w:type="spellStart"/>
      <w:r>
        <w:rPr>
          <w:sz w:val="16"/>
          <w:szCs w:val="16"/>
        </w:rPr>
        <w:t>Halda</w:t>
      </w:r>
      <w:proofErr w:type="spellEnd"/>
      <w:r>
        <w:rPr>
          <w:sz w:val="16"/>
          <w:szCs w:val="16"/>
        </w:rPr>
        <w:t xml:space="preserve"> </w:t>
      </w:r>
      <w:r w:rsidRPr="00F075B5">
        <w:rPr>
          <w:sz w:val="16"/>
          <w:szCs w:val="16"/>
        </w:rPr>
        <w:t>with the following roll call:</w:t>
      </w:r>
    </w:p>
    <w:p w:rsidR="00EF7A59" w:rsidRPr="00F075B5" w:rsidRDefault="00EF7A59" w:rsidP="00EF7A59">
      <w:pPr>
        <w:tabs>
          <w:tab w:val="left" w:pos="4140"/>
        </w:tabs>
        <w:rPr>
          <w:sz w:val="16"/>
          <w:szCs w:val="16"/>
        </w:rPr>
      </w:pPr>
      <w:r w:rsidRPr="00F075B5">
        <w:rPr>
          <w:sz w:val="16"/>
          <w:szCs w:val="16"/>
        </w:rPr>
        <w:t xml:space="preserve">              PRESENT:</w:t>
      </w:r>
      <w:r>
        <w:rPr>
          <w:sz w:val="16"/>
          <w:szCs w:val="16"/>
        </w:rPr>
        <w:t xml:space="preserve"> </w:t>
      </w:r>
      <w:proofErr w:type="spellStart"/>
      <w:r>
        <w:rPr>
          <w:sz w:val="16"/>
          <w:szCs w:val="16"/>
        </w:rPr>
        <w:t>Haidsiak</w:t>
      </w:r>
      <w:proofErr w:type="gramStart"/>
      <w:r>
        <w:rPr>
          <w:sz w:val="16"/>
          <w:szCs w:val="16"/>
        </w:rPr>
        <w:t>,Mullen</w:t>
      </w:r>
      <w:proofErr w:type="spellEnd"/>
      <w:proofErr w:type="gramEnd"/>
      <w:r>
        <w:rPr>
          <w:sz w:val="16"/>
          <w:szCs w:val="16"/>
        </w:rPr>
        <w:t xml:space="preserve">,  </w:t>
      </w:r>
      <w:proofErr w:type="spellStart"/>
      <w:r>
        <w:rPr>
          <w:sz w:val="16"/>
          <w:szCs w:val="16"/>
        </w:rPr>
        <w:t>Heimbach</w:t>
      </w:r>
      <w:proofErr w:type="spellEnd"/>
      <w:r>
        <w:rPr>
          <w:sz w:val="16"/>
          <w:szCs w:val="16"/>
        </w:rPr>
        <w:t xml:space="preserve"> </w:t>
      </w:r>
      <w:r w:rsidRPr="00F075B5">
        <w:rPr>
          <w:sz w:val="16"/>
          <w:szCs w:val="16"/>
        </w:rPr>
        <w:t>ABSENT</w:t>
      </w:r>
      <w:r>
        <w:rPr>
          <w:sz w:val="16"/>
          <w:szCs w:val="16"/>
        </w:rPr>
        <w:t xml:space="preserve">: Leonard, Shepherd  </w:t>
      </w:r>
    </w:p>
    <w:p w:rsidR="00EF7A59" w:rsidRPr="00F075B5" w:rsidRDefault="00EF7A59" w:rsidP="00EF7A59">
      <w:pPr>
        <w:tabs>
          <w:tab w:val="left" w:pos="4140"/>
        </w:tabs>
        <w:rPr>
          <w:sz w:val="16"/>
          <w:szCs w:val="16"/>
        </w:rPr>
      </w:pPr>
      <w:r>
        <w:rPr>
          <w:sz w:val="16"/>
          <w:szCs w:val="16"/>
        </w:rPr>
        <w:t xml:space="preserve">   Also present Donna Robinson, Austin Smith, Brian Gay, Joe Cooney, Kyle Yates, Rex Galloway, Jim </w:t>
      </w:r>
      <w:proofErr w:type="spellStart"/>
      <w:r>
        <w:rPr>
          <w:sz w:val="16"/>
          <w:szCs w:val="16"/>
        </w:rPr>
        <w:t>Varley</w:t>
      </w:r>
      <w:proofErr w:type="spellEnd"/>
      <w:r>
        <w:rPr>
          <w:sz w:val="16"/>
          <w:szCs w:val="16"/>
        </w:rPr>
        <w:t xml:space="preserve">, Attorney </w:t>
      </w:r>
      <w:proofErr w:type="spellStart"/>
      <w:r>
        <w:rPr>
          <w:sz w:val="16"/>
          <w:szCs w:val="16"/>
        </w:rPr>
        <w:t>Sonksen</w:t>
      </w:r>
      <w:proofErr w:type="spellEnd"/>
      <w:r>
        <w:rPr>
          <w:sz w:val="16"/>
          <w:szCs w:val="16"/>
        </w:rPr>
        <w:t xml:space="preserve">, </w:t>
      </w:r>
      <w:r w:rsidRPr="00F075B5">
        <w:rPr>
          <w:sz w:val="16"/>
          <w:szCs w:val="16"/>
        </w:rPr>
        <w:t>PWD James, and Clerk Owen.</w:t>
      </w:r>
    </w:p>
    <w:p w:rsidR="00EF7A59" w:rsidRDefault="00EF7A59" w:rsidP="00EF7A59">
      <w:pPr>
        <w:tabs>
          <w:tab w:val="left" w:pos="4140"/>
        </w:tabs>
        <w:rPr>
          <w:sz w:val="16"/>
          <w:szCs w:val="16"/>
        </w:rPr>
      </w:pPr>
      <w:r w:rsidRPr="00F075B5">
        <w:rPr>
          <w:sz w:val="16"/>
          <w:szCs w:val="16"/>
        </w:rPr>
        <w:t xml:space="preserve">  </w:t>
      </w:r>
      <w:r>
        <w:rPr>
          <w:sz w:val="16"/>
          <w:szCs w:val="16"/>
        </w:rPr>
        <w:t xml:space="preserve">Motion Mullen second </w:t>
      </w:r>
      <w:proofErr w:type="spellStart"/>
      <w:r>
        <w:rPr>
          <w:sz w:val="16"/>
          <w:szCs w:val="16"/>
        </w:rPr>
        <w:t>Haidsiak</w:t>
      </w:r>
      <w:proofErr w:type="spellEnd"/>
      <w:r w:rsidRPr="00F075B5">
        <w:rPr>
          <w:sz w:val="16"/>
          <w:szCs w:val="16"/>
        </w:rPr>
        <w:t xml:space="preserve"> and unanimous vote to approve the agenda.   The consent agenda including past minutes, report of receipts a</w:t>
      </w:r>
      <w:r>
        <w:rPr>
          <w:sz w:val="16"/>
          <w:szCs w:val="16"/>
        </w:rPr>
        <w:t>nd disbursements, Clerk,</w:t>
      </w:r>
      <w:r w:rsidRPr="00F075B5">
        <w:rPr>
          <w:sz w:val="16"/>
          <w:szCs w:val="16"/>
        </w:rPr>
        <w:t xml:space="preserve"> VMPP</w:t>
      </w:r>
      <w:r>
        <w:rPr>
          <w:sz w:val="16"/>
          <w:szCs w:val="16"/>
        </w:rPr>
        <w:t>, Sheriff</w:t>
      </w:r>
      <w:r w:rsidRPr="00F075B5">
        <w:rPr>
          <w:sz w:val="16"/>
          <w:szCs w:val="16"/>
        </w:rPr>
        <w:t xml:space="preserve"> Reports</w:t>
      </w:r>
      <w:r>
        <w:rPr>
          <w:sz w:val="16"/>
          <w:szCs w:val="16"/>
        </w:rPr>
        <w:t>,</w:t>
      </w:r>
      <w:r w:rsidRPr="00F075B5">
        <w:rPr>
          <w:sz w:val="16"/>
          <w:szCs w:val="16"/>
        </w:rPr>
        <w:t xml:space="preserve"> were reviewed by copy. </w:t>
      </w:r>
      <w:r>
        <w:rPr>
          <w:sz w:val="16"/>
          <w:szCs w:val="16"/>
        </w:rPr>
        <w:t xml:space="preserve"> Motion Mullen second </w:t>
      </w:r>
      <w:proofErr w:type="spellStart"/>
      <w:r>
        <w:rPr>
          <w:sz w:val="16"/>
          <w:szCs w:val="16"/>
        </w:rPr>
        <w:t>Haidsiak</w:t>
      </w:r>
      <w:proofErr w:type="spellEnd"/>
      <w:r>
        <w:rPr>
          <w:sz w:val="16"/>
          <w:szCs w:val="16"/>
        </w:rPr>
        <w:t xml:space="preserve"> </w:t>
      </w:r>
      <w:r w:rsidRPr="00F075B5">
        <w:rPr>
          <w:sz w:val="16"/>
          <w:szCs w:val="16"/>
        </w:rPr>
        <w:t xml:space="preserve">and unanimous vote to approve the consent agenda. </w:t>
      </w:r>
      <w:r w:rsidR="005826CF">
        <w:rPr>
          <w:sz w:val="16"/>
          <w:szCs w:val="16"/>
        </w:rPr>
        <w:t>5:33</w:t>
      </w:r>
      <w:r>
        <w:rPr>
          <w:sz w:val="16"/>
          <w:szCs w:val="16"/>
        </w:rPr>
        <w:t xml:space="preserve"> p.m. Leonard entered the meeting.  </w:t>
      </w:r>
    </w:p>
    <w:p w:rsidR="00EF7A59" w:rsidRPr="00F075B5" w:rsidRDefault="00EF7A59" w:rsidP="00EF7A59">
      <w:pPr>
        <w:tabs>
          <w:tab w:val="left" w:pos="4140"/>
        </w:tabs>
        <w:rPr>
          <w:sz w:val="16"/>
          <w:szCs w:val="16"/>
        </w:rPr>
      </w:pPr>
      <w:r w:rsidRPr="00F075B5">
        <w:rPr>
          <w:sz w:val="16"/>
          <w:szCs w:val="16"/>
        </w:rPr>
        <w:t xml:space="preserve"> </w:t>
      </w:r>
    </w:p>
    <w:tbl>
      <w:tblPr>
        <w:tblStyle w:val="TableGrid"/>
        <w:tblW w:w="0" w:type="auto"/>
        <w:tblLook w:val="04A0" w:firstRow="1" w:lastRow="0" w:firstColumn="1" w:lastColumn="0" w:noHBand="0" w:noVBand="1"/>
      </w:tblPr>
      <w:tblGrid>
        <w:gridCol w:w="1420"/>
        <w:gridCol w:w="1258"/>
        <w:gridCol w:w="1057"/>
        <w:gridCol w:w="1080"/>
        <w:gridCol w:w="1106"/>
        <w:gridCol w:w="1222"/>
        <w:gridCol w:w="1100"/>
      </w:tblGrid>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p>
        </w:tc>
        <w:tc>
          <w:tcPr>
            <w:tcW w:w="2253" w:type="dxa"/>
            <w:gridSpan w:val="2"/>
            <w:noWrap/>
            <w:hideMark/>
          </w:tcPr>
          <w:p w:rsidR="00EF7A59" w:rsidRPr="00EF7A59" w:rsidRDefault="00EF7A59" w:rsidP="00EF7A59">
            <w:pPr>
              <w:tabs>
                <w:tab w:val="left" w:pos="4140"/>
              </w:tabs>
              <w:rPr>
                <w:sz w:val="16"/>
                <w:szCs w:val="16"/>
              </w:rPr>
            </w:pPr>
            <w:r w:rsidRPr="00EF7A59">
              <w:rPr>
                <w:sz w:val="16"/>
                <w:szCs w:val="16"/>
              </w:rPr>
              <w:t>RECEIPTS/DISBURSEMENTS</w:t>
            </w:r>
          </w:p>
        </w:tc>
        <w:tc>
          <w:tcPr>
            <w:tcW w:w="1080" w:type="dxa"/>
            <w:noWrap/>
            <w:hideMark/>
          </w:tcPr>
          <w:p w:rsidR="00EF7A59" w:rsidRPr="00EF7A59" w:rsidRDefault="00EF7A59" w:rsidP="00EF7A59">
            <w:pPr>
              <w:tabs>
                <w:tab w:val="left" w:pos="4140"/>
              </w:tabs>
              <w:rPr>
                <w:sz w:val="16"/>
                <w:szCs w:val="16"/>
              </w:rPr>
            </w:pPr>
            <w:r w:rsidRPr="00EF7A59">
              <w:rPr>
                <w:sz w:val="16"/>
                <w:szCs w:val="16"/>
              </w:rPr>
              <w:t>Apr-15</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FUND</w:t>
            </w:r>
          </w:p>
        </w:tc>
        <w:tc>
          <w:tcPr>
            <w:tcW w:w="1251" w:type="dxa"/>
            <w:noWrap/>
            <w:hideMark/>
          </w:tcPr>
          <w:p w:rsidR="00EF7A59" w:rsidRPr="00EF7A59" w:rsidRDefault="00EF7A59" w:rsidP="00EF7A59">
            <w:pPr>
              <w:tabs>
                <w:tab w:val="left" w:pos="4140"/>
              </w:tabs>
              <w:rPr>
                <w:sz w:val="16"/>
                <w:szCs w:val="16"/>
              </w:rPr>
            </w:pPr>
            <w:r w:rsidRPr="00EF7A59">
              <w:rPr>
                <w:sz w:val="16"/>
                <w:szCs w:val="16"/>
              </w:rPr>
              <w:t>BEG. BALANCE</w:t>
            </w:r>
          </w:p>
        </w:tc>
        <w:tc>
          <w:tcPr>
            <w:tcW w:w="1002" w:type="dxa"/>
            <w:noWrap/>
            <w:hideMark/>
          </w:tcPr>
          <w:p w:rsidR="00EF7A59" w:rsidRPr="00EF7A59" w:rsidRDefault="00EF7A59" w:rsidP="00EF7A59">
            <w:pPr>
              <w:tabs>
                <w:tab w:val="left" w:pos="4140"/>
              </w:tabs>
              <w:rPr>
                <w:sz w:val="16"/>
                <w:szCs w:val="16"/>
              </w:rPr>
            </w:pPr>
            <w:r w:rsidRPr="00EF7A59">
              <w:rPr>
                <w:sz w:val="16"/>
                <w:szCs w:val="16"/>
              </w:rPr>
              <w:t>REVENUES</w:t>
            </w:r>
          </w:p>
        </w:tc>
        <w:tc>
          <w:tcPr>
            <w:tcW w:w="1080" w:type="dxa"/>
            <w:noWrap/>
            <w:hideMark/>
          </w:tcPr>
          <w:p w:rsidR="00EF7A59" w:rsidRPr="00EF7A59" w:rsidRDefault="00EF7A59" w:rsidP="00EF7A59">
            <w:pPr>
              <w:tabs>
                <w:tab w:val="left" w:pos="4140"/>
              </w:tabs>
              <w:rPr>
                <w:sz w:val="16"/>
                <w:szCs w:val="16"/>
              </w:rPr>
            </w:pPr>
            <w:r w:rsidRPr="00EF7A59">
              <w:rPr>
                <w:sz w:val="16"/>
                <w:szCs w:val="16"/>
              </w:rPr>
              <w:t>EXPENSES</w:t>
            </w:r>
          </w:p>
        </w:tc>
        <w:tc>
          <w:tcPr>
            <w:tcW w:w="1106" w:type="dxa"/>
            <w:noWrap/>
            <w:hideMark/>
          </w:tcPr>
          <w:p w:rsidR="00EF7A59" w:rsidRPr="00EF7A59" w:rsidRDefault="00EF7A59" w:rsidP="00EF7A59">
            <w:pPr>
              <w:tabs>
                <w:tab w:val="left" w:pos="4140"/>
              </w:tabs>
              <w:rPr>
                <w:sz w:val="16"/>
                <w:szCs w:val="16"/>
              </w:rPr>
            </w:pPr>
            <w:r w:rsidRPr="00EF7A59">
              <w:rPr>
                <w:sz w:val="16"/>
                <w:szCs w:val="16"/>
              </w:rPr>
              <w:t>LIAB CHANGE</w:t>
            </w:r>
          </w:p>
        </w:tc>
        <w:tc>
          <w:tcPr>
            <w:tcW w:w="1222" w:type="dxa"/>
            <w:noWrap/>
            <w:hideMark/>
          </w:tcPr>
          <w:p w:rsidR="00EF7A59" w:rsidRPr="00EF7A59" w:rsidRDefault="00EF7A59" w:rsidP="00EF7A59">
            <w:pPr>
              <w:tabs>
                <w:tab w:val="left" w:pos="4140"/>
              </w:tabs>
              <w:rPr>
                <w:sz w:val="16"/>
                <w:szCs w:val="16"/>
              </w:rPr>
            </w:pPr>
            <w:r w:rsidRPr="00EF7A59">
              <w:rPr>
                <w:sz w:val="16"/>
                <w:szCs w:val="16"/>
              </w:rPr>
              <w:t>CHECKING BAL</w:t>
            </w:r>
          </w:p>
        </w:tc>
        <w:tc>
          <w:tcPr>
            <w:tcW w:w="1100" w:type="dxa"/>
            <w:noWrap/>
            <w:hideMark/>
          </w:tcPr>
          <w:p w:rsidR="00EF7A59" w:rsidRPr="00EF7A59" w:rsidRDefault="00EF7A59" w:rsidP="00EF7A59">
            <w:pPr>
              <w:tabs>
                <w:tab w:val="left" w:pos="4140"/>
              </w:tabs>
              <w:rPr>
                <w:sz w:val="16"/>
                <w:szCs w:val="16"/>
              </w:rPr>
            </w:pPr>
            <w:r w:rsidRPr="00EF7A59">
              <w:rPr>
                <w:sz w:val="16"/>
                <w:szCs w:val="16"/>
              </w:rPr>
              <w:t>INVEST BAL</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General</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$22,781.05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97,331.29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$17,672.20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$91,896.99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$200,252.09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Road Use Tax</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$53,816.84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$8,996.11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$2,446.15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$60,366.80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 xml:space="preserve">Employee </w:t>
            </w:r>
            <w:proofErr w:type="spellStart"/>
            <w:r w:rsidRPr="00EF7A59">
              <w:rPr>
                <w:sz w:val="16"/>
                <w:szCs w:val="16"/>
              </w:rPr>
              <w:t>Benef</w:t>
            </w:r>
            <w:proofErr w:type="spellEnd"/>
          </w:p>
        </w:tc>
        <w:tc>
          <w:tcPr>
            <w:tcW w:w="1251" w:type="dxa"/>
            <w:noWrap/>
            <w:hideMark/>
          </w:tcPr>
          <w:p w:rsidR="00EF7A59" w:rsidRPr="00EF7A59" w:rsidRDefault="00EF7A59" w:rsidP="00EF7A59">
            <w:pPr>
              <w:tabs>
                <w:tab w:val="left" w:pos="4140"/>
              </w:tabs>
              <w:rPr>
                <w:sz w:val="16"/>
                <w:szCs w:val="16"/>
              </w:rPr>
            </w:pPr>
            <w:r w:rsidRPr="00EF7A59">
              <w:rPr>
                <w:sz w:val="16"/>
                <w:szCs w:val="16"/>
              </w:rPr>
              <w:t>($12,673.60)</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$10,129.69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 $       959.45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(3,503.36)</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Emergency Fund</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$3,026.36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$1,577.80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4,604.16 </w:t>
            </w:r>
          </w:p>
        </w:tc>
        <w:tc>
          <w:tcPr>
            <w:tcW w:w="1100" w:type="dxa"/>
            <w:noWrap/>
            <w:hideMark/>
          </w:tcPr>
          <w:p w:rsidR="00EF7A59" w:rsidRPr="00EF7A59" w:rsidRDefault="00EF7A59" w:rsidP="00EF7A59">
            <w:pPr>
              <w:tabs>
                <w:tab w:val="left" w:pos="4140"/>
              </w:tabs>
              <w:rPr>
                <w:sz w:val="16"/>
                <w:szCs w:val="16"/>
              </w:rPr>
            </w:pP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Local Option</w:t>
            </w:r>
          </w:p>
        </w:tc>
        <w:tc>
          <w:tcPr>
            <w:tcW w:w="1251" w:type="dxa"/>
            <w:noWrap/>
            <w:hideMark/>
          </w:tcPr>
          <w:p w:rsidR="00EF7A59" w:rsidRPr="00EF7A59" w:rsidRDefault="00EF7A59" w:rsidP="00EF7A59">
            <w:pPr>
              <w:tabs>
                <w:tab w:val="left" w:pos="4140"/>
              </w:tabs>
              <w:rPr>
                <w:sz w:val="16"/>
                <w:szCs w:val="16"/>
              </w:rPr>
            </w:pP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8,523.58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63,793.03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$248,825.55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Debt Service</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40,006.90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23,786.13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   </w:t>
            </w:r>
          </w:p>
        </w:tc>
      </w:tr>
      <w:tr w:rsidR="00EF7A59" w:rsidRPr="00EF7A59" w:rsidTr="00EF7A59">
        <w:trPr>
          <w:trHeight w:val="195"/>
        </w:trPr>
        <w:tc>
          <w:tcPr>
            <w:tcW w:w="2671" w:type="dxa"/>
            <w:gridSpan w:val="2"/>
            <w:noWrap/>
            <w:hideMark/>
          </w:tcPr>
          <w:p w:rsidR="00EF7A59" w:rsidRPr="00EF7A59" w:rsidRDefault="00EF7A59" w:rsidP="00EF7A59">
            <w:pPr>
              <w:tabs>
                <w:tab w:val="left" w:pos="4140"/>
              </w:tabs>
              <w:rPr>
                <w:sz w:val="16"/>
                <w:szCs w:val="16"/>
              </w:rPr>
            </w:pPr>
            <w:r w:rsidRPr="00EF7A59">
              <w:rPr>
                <w:sz w:val="16"/>
                <w:szCs w:val="16"/>
              </w:rPr>
              <w:t>Water Capital Project</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25,000.00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 $  25,000.00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Perpetual Care</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16,908.31 </w:t>
            </w:r>
          </w:p>
        </w:tc>
        <w:tc>
          <w:tcPr>
            <w:tcW w:w="1002" w:type="dxa"/>
            <w:noWrap/>
            <w:hideMark/>
          </w:tcPr>
          <w:p w:rsidR="00EF7A59" w:rsidRPr="00EF7A59" w:rsidRDefault="00EF7A59" w:rsidP="00EF7A59">
            <w:pPr>
              <w:tabs>
                <w:tab w:val="left" w:pos="4140"/>
              </w:tabs>
              <w:rPr>
                <w:sz w:val="16"/>
                <w:szCs w:val="16"/>
              </w:rPr>
            </w:pP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16,908.31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51,000.00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Water Utility</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(26,068.64)</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14,019.22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 $  19,564.41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(31,613.83)</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41,629.02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Sewer Utility</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$ 225,455.72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23,468.23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 $  20,812.78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 $ 228,111.17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$144,084.00 </w:t>
            </w:r>
          </w:p>
        </w:tc>
      </w:tr>
      <w:tr w:rsidR="00EF7A59" w:rsidRPr="00EF7A59" w:rsidTr="00EF7A59">
        <w:trPr>
          <w:trHeight w:val="225"/>
        </w:trPr>
        <w:tc>
          <w:tcPr>
            <w:tcW w:w="1420" w:type="dxa"/>
            <w:noWrap/>
            <w:hideMark/>
          </w:tcPr>
          <w:p w:rsidR="00EF7A59" w:rsidRPr="00EF7A59" w:rsidRDefault="00EF7A59" w:rsidP="00EF7A59">
            <w:pPr>
              <w:tabs>
                <w:tab w:val="left" w:pos="4140"/>
              </w:tabs>
              <w:rPr>
                <w:sz w:val="16"/>
                <w:szCs w:val="16"/>
              </w:rPr>
            </w:pPr>
            <w:r w:rsidRPr="00EF7A59">
              <w:rPr>
                <w:sz w:val="16"/>
                <w:szCs w:val="16"/>
              </w:rPr>
              <w:t>Totals</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$323,252.94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$212,832.05 </w:t>
            </w:r>
          </w:p>
        </w:tc>
        <w:tc>
          <w:tcPr>
            <w:tcW w:w="1080" w:type="dxa"/>
            <w:noWrap/>
            <w:hideMark/>
          </w:tcPr>
          <w:p w:rsidR="00EF7A59" w:rsidRPr="00EF7A59" w:rsidRDefault="00EF7A59" w:rsidP="00EF7A59">
            <w:pPr>
              <w:tabs>
                <w:tab w:val="left" w:pos="4140"/>
              </w:tabs>
              <w:rPr>
                <w:sz w:val="16"/>
                <w:szCs w:val="16"/>
              </w:rPr>
            </w:pPr>
            <w:r w:rsidRPr="00EF7A59">
              <w:rPr>
                <w:sz w:val="16"/>
                <w:szCs w:val="16"/>
              </w:rPr>
              <w:t xml:space="preserve">$86,454.99 </w:t>
            </w: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r w:rsidRPr="00EF7A59">
              <w:rPr>
                <w:sz w:val="16"/>
                <w:szCs w:val="16"/>
              </w:rPr>
              <w:t xml:space="preserve">$430,563.27 </w:t>
            </w: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$685,790.66 </w:t>
            </w:r>
          </w:p>
        </w:tc>
      </w:tr>
      <w:tr w:rsidR="00EF7A59" w:rsidRPr="00EF7A59" w:rsidTr="00EF7A59">
        <w:trPr>
          <w:trHeight w:val="90"/>
        </w:trPr>
        <w:tc>
          <w:tcPr>
            <w:tcW w:w="1420" w:type="dxa"/>
            <w:noWrap/>
            <w:hideMark/>
          </w:tcPr>
          <w:p w:rsidR="00EF7A59" w:rsidRPr="00EF7A59" w:rsidRDefault="00EF7A59" w:rsidP="00EF7A59">
            <w:pPr>
              <w:tabs>
                <w:tab w:val="left" w:pos="4140"/>
              </w:tabs>
              <w:rPr>
                <w:sz w:val="16"/>
                <w:szCs w:val="16"/>
              </w:rPr>
            </w:pPr>
          </w:p>
        </w:tc>
        <w:tc>
          <w:tcPr>
            <w:tcW w:w="1251" w:type="dxa"/>
            <w:noWrap/>
            <w:hideMark/>
          </w:tcPr>
          <w:p w:rsidR="00EF7A59" w:rsidRPr="00EF7A59" w:rsidRDefault="00EF7A59" w:rsidP="00EF7A59">
            <w:pPr>
              <w:tabs>
                <w:tab w:val="left" w:pos="4140"/>
              </w:tabs>
              <w:rPr>
                <w:sz w:val="16"/>
                <w:szCs w:val="16"/>
              </w:rPr>
            </w:pPr>
          </w:p>
        </w:tc>
        <w:tc>
          <w:tcPr>
            <w:tcW w:w="1002" w:type="dxa"/>
            <w:noWrap/>
            <w:hideMark/>
          </w:tcPr>
          <w:p w:rsidR="00EF7A59" w:rsidRPr="00EF7A59" w:rsidRDefault="00EF7A59" w:rsidP="00EF7A59">
            <w:pPr>
              <w:tabs>
                <w:tab w:val="left" w:pos="4140"/>
              </w:tabs>
              <w:rPr>
                <w:sz w:val="16"/>
                <w:szCs w:val="16"/>
              </w:rPr>
            </w:pP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p>
        </w:tc>
      </w:tr>
      <w:tr w:rsidR="00EF7A59" w:rsidRPr="00EF7A59" w:rsidTr="00EF7A59">
        <w:trPr>
          <w:trHeight w:val="255"/>
        </w:trPr>
        <w:tc>
          <w:tcPr>
            <w:tcW w:w="1420" w:type="dxa"/>
            <w:noWrap/>
            <w:hideMark/>
          </w:tcPr>
          <w:p w:rsidR="00EF7A59" w:rsidRPr="00EF7A59" w:rsidRDefault="00EF7A59" w:rsidP="00EF7A59">
            <w:pPr>
              <w:tabs>
                <w:tab w:val="left" w:pos="4140"/>
              </w:tabs>
              <w:rPr>
                <w:sz w:val="16"/>
                <w:szCs w:val="16"/>
              </w:rPr>
            </w:pPr>
            <w:r w:rsidRPr="00EF7A59">
              <w:rPr>
                <w:sz w:val="16"/>
                <w:szCs w:val="16"/>
              </w:rPr>
              <w:t>Savings Accounts</w:t>
            </w:r>
          </w:p>
        </w:tc>
        <w:tc>
          <w:tcPr>
            <w:tcW w:w="1251" w:type="dxa"/>
            <w:noWrap/>
            <w:hideMark/>
          </w:tcPr>
          <w:p w:rsidR="00EF7A59" w:rsidRPr="00EF7A59" w:rsidRDefault="00EF7A59" w:rsidP="00EF7A59">
            <w:pPr>
              <w:tabs>
                <w:tab w:val="left" w:pos="4140"/>
              </w:tabs>
              <w:rPr>
                <w:sz w:val="16"/>
                <w:szCs w:val="16"/>
              </w:rPr>
            </w:pPr>
          </w:p>
        </w:tc>
        <w:tc>
          <w:tcPr>
            <w:tcW w:w="1002" w:type="dxa"/>
            <w:noWrap/>
            <w:hideMark/>
          </w:tcPr>
          <w:p w:rsidR="00EF7A59" w:rsidRPr="00EF7A59" w:rsidRDefault="00EF7A59" w:rsidP="00EF7A59">
            <w:pPr>
              <w:tabs>
                <w:tab w:val="left" w:pos="4140"/>
              </w:tabs>
              <w:rPr>
                <w:sz w:val="16"/>
                <w:szCs w:val="16"/>
              </w:rPr>
            </w:pP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p>
        </w:tc>
      </w:tr>
      <w:tr w:rsidR="00EF7A59" w:rsidRPr="00EF7A59" w:rsidTr="00EF7A59">
        <w:trPr>
          <w:trHeight w:val="225"/>
        </w:trPr>
        <w:tc>
          <w:tcPr>
            <w:tcW w:w="1420" w:type="dxa"/>
            <w:noWrap/>
            <w:hideMark/>
          </w:tcPr>
          <w:p w:rsidR="00EF7A59" w:rsidRPr="00EF7A59" w:rsidRDefault="00EF7A59" w:rsidP="00EF7A59">
            <w:pPr>
              <w:tabs>
                <w:tab w:val="left" w:pos="4140"/>
              </w:tabs>
              <w:rPr>
                <w:sz w:val="16"/>
                <w:szCs w:val="16"/>
              </w:rPr>
            </w:pPr>
            <w:r w:rsidRPr="00EF7A59">
              <w:rPr>
                <w:sz w:val="16"/>
                <w:szCs w:val="16"/>
              </w:rPr>
              <w:t xml:space="preserve">Library </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11,686.46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8,471.00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20,157.46 </w:t>
            </w:r>
          </w:p>
        </w:tc>
      </w:tr>
      <w:tr w:rsidR="00EF7A59" w:rsidRPr="00EF7A59" w:rsidTr="00EF7A59">
        <w:trPr>
          <w:trHeight w:val="225"/>
        </w:trPr>
        <w:tc>
          <w:tcPr>
            <w:tcW w:w="1420" w:type="dxa"/>
            <w:noWrap/>
            <w:hideMark/>
          </w:tcPr>
          <w:p w:rsidR="00EF7A59" w:rsidRPr="00EF7A59" w:rsidRDefault="00EF7A59" w:rsidP="00EF7A59">
            <w:pPr>
              <w:tabs>
                <w:tab w:val="left" w:pos="4140"/>
              </w:tabs>
              <w:rPr>
                <w:sz w:val="16"/>
                <w:szCs w:val="16"/>
              </w:rPr>
            </w:pPr>
            <w:r w:rsidRPr="00EF7A59">
              <w:rPr>
                <w:sz w:val="16"/>
                <w:szCs w:val="16"/>
              </w:rPr>
              <w:t xml:space="preserve">Swimming Pool </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47,302.10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2,052.40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49,354.50 </w:t>
            </w:r>
          </w:p>
        </w:tc>
      </w:tr>
      <w:tr w:rsidR="00EF7A59" w:rsidRPr="00EF7A59" w:rsidTr="00EF7A59">
        <w:trPr>
          <w:trHeight w:val="255"/>
        </w:trPr>
        <w:tc>
          <w:tcPr>
            <w:tcW w:w="1420" w:type="dxa"/>
            <w:noWrap/>
            <w:hideMark/>
          </w:tcPr>
          <w:p w:rsidR="00EF7A59" w:rsidRPr="00EF7A59" w:rsidRDefault="00EF7A59" w:rsidP="00EF7A59">
            <w:pPr>
              <w:tabs>
                <w:tab w:val="left" w:pos="4140"/>
              </w:tabs>
              <w:rPr>
                <w:sz w:val="16"/>
                <w:szCs w:val="16"/>
              </w:rPr>
            </w:pPr>
            <w:r w:rsidRPr="00EF7A59">
              <w:rPr>
                <w:sz w:val="16"/>
                <w:szCs w:val="16"/>
              </w:rPr>
              <w:t xml:space="preserve">Police </w:t>
            </w:r>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279.93 </w:t>
            </w:r>
          </w:p>
        </w:tc>
        <w:tc>
          <w:tcPr>
            <w:tcW w:w="1002" w:type="dxa"/>
            <w:noWrap/>
            <w:hideMark/>
          </w:tcPr>
          <w:p w:rsidR="00EF7A59" w:rsidRPr="00EF7A59" w:rsidRDefault="00EF7A59" w:rsidP="00EF7A59">
            <w:pPr>
              <w:tabs>
                <w:tab w:val="left" w:pos="4140"/>
              </w:tabs>
              <w:rPr>
                <w:sz w:val="16"/>
                <w:szCs w:val="16"/>
              </w:rPr>
            </w:pP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279.93 </w:t>
            </w:r>
          </w:p>
        </w:tc>
      </w:tr>
      <w:tr w:rsidR="00EF7A59" w:rsidRPr="00EF7A59" w:rsidTr="00EF7A59">
        <w:trPr>
          <w:trHeight w:val="195"/>
        </w:trPr>
        <w:tc>
          <w:tcPr>
            <w:tcW w:w="1420" w:type="dxa"/>
            <w:noWrap/>
            <w:hideMark/>
          </w:tcPr>
          <w:p w:rsidR="00EF7A59" w:rsidRPr="00EF7A59" w:rsidRDefault="00EF7A59" w:rsidP="00EF7A59">
            <w:pPr>
              <w:tabs>
                <w:tab w:val="left" w:pos="4140"/>
              </w:tabs>
              <w:rPr>
                <w:sz w:val="16"/>
                <w:szCs w:val="16"/>
              </w:rPr>
            </w:pPr>
            <w:r w:rsidRPr="00EF7A59">
              <w:rPr>
                <w:sz w:val="16"/>
                <w:szCs w:val="16"/>
              </w:rPr>
              <w:t xml:space="preserve">Trustee's Fire </w:t>
            </w:r>
            <w:proofErr w:type="spellStart"/>
            <w:r w:rsidRPr="00EF7A59">
              <w:rPr>
                <w:sz w:val="16"/>
                <w:szCs w:val="16"/>
              </w:rPr>
              <w:t>Dept</w:t>
            </w:r>
            <w:proofErr w:type="spellEnd"/>
          </w:p>
        </w:tc>
        <w:tc>
          <w:tcPr>
            <w:tcW w:w="1251" w:type="dxa"/>
            <w:noWrap/>
            <w:hideMark/>
          </w:tcPr>
          <w:p w:rsidR="00EF7A59" w:rsidRPr="00EF7A59" w:rsidRDefault="00EF7A59" w:rsidP="00EF7A59">
            <w:pPr>
              <w:tabs>
                <w:tab w:val="left" w:pos="4140"/>
              </w:tabs>
              <w:rPr>
                <w:sz w:val="16"/>
                <w:szCs w:val="16"/>
              </w:rPr>
            </w:pPr>
            <w:r w:rsidRPr="00EF7A59">
              <w:rPr>
                <w:sz w:val="16"/>
                <w:szCs w:val="16"/>
              </w:rPr>
              <w:t xml:space="preserve"> $   80,094.33 </w:t>
            </w:r>
          </w:p>
        </w:tc>
        <w:tc>
          <w:tcPr>
            <w:tcW w:w="1002" w:type="dxa"/>
            <w:noWrap/>
            <w:hideMark/>
          </w:tcPr>
          <w:p w:rsidR="00EF7A59" w:rsidRPr="00EF7A59" w:rsidRDefault="00EF7A59" w:rsidP="00EF7A59">
            <w:pPr>
              <w:tabs>
                <w:tab w:val="left" w:pos="4140"/>
              </w:tabs>
              <w:rPr>
                <w:sz w:val="16"/>
                <w:szCs w:val="16"/>
              </w:rPr>
            </w:pPr>
            <w:r w:rsidRPr="00EF7A59">
              <w:rPr>
                <w:sz w:val="16"/>
                <w:szCs w:val="16"/>
              </w:rPr>
              <w:t xml:space="preserve"> $         19.75 </w:t>
            </w:r>
          </w:p>
        </w:tc>
        <w:tc>
          <w:tcPr>
            <w:tcW w:w="1080" w:type="dxa"/>
            <w:noWrap/>
            <w:hideMark/>
          </w:tcPr>
          <w:p w:rsidR="00EF7A59" w:rsidRPr="00EF7A59" w:rsidRDefault="00EF7A59" w:rsidP="00EF7A59">
            <w:pPr>
              <w:tabs>
                <w:tab w:val="left" w:pos="4140"/>
              </w:tabs>
              <w:rPr>
                <w:sz w:val="16"/>
                <w:szCs w:val="16"/>
              </w:rPr>
            </w:pPr>
          </w:p>
        </w:tc>
        <w:tc>
          <w:tcPr>
            <w:tcW w:w="1106" w:type="dxa"/>
            <w:noWrap/>
            <w:hideMark/>
          </w:tcPr>
          <w:p w:rsidR="00EF7A59" w:rsidRPr="00EF7A59" w:rsidRDefault="00EF7A59" w:rsidP="00EF7A59">
            <w:pPr>
              <w:tabs>
                <w:tab w:val="left" w:pos="4140"/>
              </w:tabs>
              <w:rPr>
                <w:sz w:val="16"/>
                <w:szCs w:val="16"/>
              </w:rPr>
            </w:pPr>
          </w:p>
        </w:tc>
        <w:tc>
          <w:tcPr>
            <w:tcW w:w="1222" w:type="dxa"/>
            <w:noWrap/>
            <w:hideMark/>
          </w:tcPr>
          <w:p w:rsidR="00EF7A59" w:rsidRPr="00EF7A59" w:rsidRDefault="00EF7A59" w:rsidP="00EF7A59">
            <w:pPr>
              <w:tabs>
                <w:tab w:val="left" w:pos="4140"/>
              </w:tabs>
              <w:rPr>
                <w:sz w:val="16"/>
                <w:szCs w:val="16"/>
              </w:rPr>
            </w:pPr>
          </w:p>
        </w:tc>
        <w:tc>
          <w:tcPr>
            <w:tcW w:w="1100" w:type="dxa"/>
            <w:noWrap/>
            <w:hideMark/>
          </w:tcPr>
          <w:p w:rsidR="00EF7A59" w:rsidRPr="00EF7A59" w:rsidRDefault="00EF7A59" w:rsidP="00EF7A59">
            <w:pPr>
              <w:tabs>
                <w:tab w:val="left" w:pos="4140"/>
              </w:tabs>
              <w:rPr>
                <w:sz w:val="16"/>
                <w:szCs w:val="16"/>
              </w:rPr>
            </w:pPr>
            <w:r w:rsidRPr="00EF7A59">
              <w:rPr>
                <w:sz w:val="16"/>
                <w:szCs w:val="16"/>
              </w:rPr>
              <w:t xml:space="preserve"> $  80,114.08 </w:t>
            </w:r>
          </w:p>
        </w:tc>
      </w:tr>
    </w:tbl>
    <w:p w:rsidR="00EF7A59" w:rsidRPr="00F075B5" w:rsidRDefault="00EF7A59" w:rsidP="00EF7A59">
      <w:pPr>
        <w:tabs>
          <w:tab w:val="left" w:pos="4140"/>
        </w:tabs>
        <w:rPr>
          <w:sz w:val="16"/>
          <w:szCs w:val="16"/>
        </w:rPr>
      </w:pPr>
    </w:p>
    <w:p w:rsidR="00EF7A59" w:rsidRPr="00F075B5" w:rsidRDefault="002747CF" w:rsidP="00EF7A59">
      <w:pPr>
        <w:ind w:left="2160" w:firstLine="720"/>
        <w:rPr>
          <w:sz w:val="16"/>
          <w:szCs w:val="16"/>
        </w:rPr>
      </w:pPr>
      <w:r>
        <w:rPr>
          <w:sz w:val="16"/>
          <w:szCs w:val="16"/>
        </w:rPr>
        <w:t>Disbursements May</w:t>
      </w:r>
      <w:r w:rsidR="00EF7A59">
        <w:rPr>
          <w:sz w:val="16"/>
          <w:szCs w:val="16"/>
        </w:rPr>
        <w:t xml:space="preserve"> 2015</w:t>
      </w:r>
    </w:p>
    <w:tbl>
      <w:tblPr>
        <w:tblStyle w:val="TableGrid"/>
        <w:tblW w:w="0" w:type="auto"/>
        <w:tblLook w:val="04A0" w:firstRow="1" w:lastRow="0" w:firstColumn="1" w:lastColumn="0" w:noHBand="0" w:noVBand="1"/>
      </w:tblPr>
      <w:tblGrid>
        <w:gridCol w:w="3780"/>
        <w:gridCol w:w="3420"/>
        <w:gridCol w:w="960"/>
      </w:tblGrid>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CLAIMS REPORT</w:t>
            </w:r>
          </w:p>
        </w:tc>
        <w:tc>
          <w:tcPr>
            <w:tcW w:w="3420" w:type="dxa"/>
            <w:noWrap/>
            <w:hideMark/>
          </w:tcPr>
          <w:p w:rsidR="00503531" w:rsidRPr="00503531" w:rsidRDefault="00503531" w:rsidP="00503531">
            <w:pPr>
              <w:pStyle w:val="xl24"/>
              <w:tabs>
                <w:tab w:val="left" w:pos="3240"/>
                <w:tab w:val="decimal" w:pos="7200"/>
              </w:tabs>
            </w:pPr>
          </w:p>
        </w:tc>
        <w:tc>
          <w:tcPr>
            <w:tcW w:w="960" w:type="dxa"/>
            <w:noWrap/>
            <w:hideMark/>
          </w:tcPr>
          <w:p w:rsidR="00503531" w:rsidRPr="00503531" w:rsidRDefault="00503531" w:rsidP="00503531">
            <w:pPr>
              <w:pStyle w:val="xl24"/>
              <w:tabs>
                <w:tab w:val="left" w:pos="3240"/>
                <w:tab w:val="decimal" w:pos="7200"/>
              </w:tabs>
            </w:pP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VENDOR</w:t>
            </w:r>
          </w:p>
        </w:tc>
        <w:tc>
          <w:tcPr>
            <w:tcW w:w="3420" w:type="dxa"/>
            <w:noWrap/>
            <w:hideMark/>
          </w:tcPr>
          <w:p w:rsidR="00503531" w:rsidRPr="00503531" w:rsidRDefault="00503531" w:rsidP="00503531">
            <w:pPr>
              <w:pStyle w:val="xl24"/>
              <w:tabs>
                <w:tab w:val="left" w:pos="3240"/>
                <w:tab w:val="decimal" w:pos="7200"/>
              </w:tabs>
            </w:pPr>
            <w:r w:rsidRPr="00503531">
              <w:t xml:space="preserve">REFERENCE                     </w:t>
            </w:r>
          </w:p>
        </w:tc>
        <w:tc>
          <w:tcPr>
            <w:tcW w:w="960" w:type="dxa"/>
            <w:noWrap/>
            <w:hideMark/>
          </w:tcPr>
          <w:p w:rsidR="00503531" w:rsidRPr="00503531" w:rsidRDefault="00503531" w:rsidP="00503531">
            <w:pPr>
              <w:pStyle w:val="xl24"/>
              <w:tabs>
                <w:tab w:val="left" w:pos="3240"/>
                <w:tab w:val="decimal" w:pos="7200"/>
              </w:tabs>
            </w:pPr>
            <w:r w:rsidRPr="00503531">
              <w:t>AMOUNT</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ACCO                          </w:t>
            </w:r>
          </w:p>
        </w:tc>
        <w:tc>
          <w:tcPr>
            <w:tcW w:w="3420" w:type="dxa"/>
            <w:noWrap/>
            <w:hideMark/>
          </w:tcPr>
          <w:p w:rsidR="00503531" w:rsidRPr="00503531" w:rsidRDefault="00503531" w:rsidP="00503531">
            <w:pPr>
              <w:pStyle w:val="xl24"/>
              <w:tabs>
                <w:tab w:val="left" w:pos="3240"/>
                <w:tab w:val="decimal" w:pos="7200"/>
              </w:tabs>
            </w:pPr>
            <w:r w:rsidRPr="00503531">
              <w:t xml:space="preserve">SUPPLIES                       </w:t>
            </w:r>
          </w:p>
        </w:tc>
        <w:tc>
          <w:tcPr>
            <w:tcW w:w="960" w:type="dxa"/>
            <w:noWrap/>
            <w:hideMark/>
          </w:tcPr>
          <w:p w:rsidR="00503531" w:rsidRPr="00503531" w:rsidRDefault="00503531" w:rsidP="00503531">
            <w:pPr>
              <w:pStyle w:val="xl24"/>
              <w:tabs>
                <w:tab w:val="left" w:pos="3240"/>
                <w:tab w:val="decimal" w:pos="7200"/>
              </w:tabs>
            </w:pPr>
            <w:r w:rsidRPr="00503531">
              <w:t>30.75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ADAMS COUNTY AMBULANCE        </w:t>
            </w:r>
          </w:p>
        </w:tc>
        <w:tc>
          <w:tcPr>
            <w:tcW w:w="3420" w:type="dxa"/>
            <w:noWrap/>
            <w:hideMark/>
          </w:tcPr>
          <w:p w:rsidR="00503531" w:rsidRPr="00503531" w:rsidRDefault="00503531" w:rsidP="00503531">
            <w:pPr>
              <w:pStyle w:val="xl24"/>
              <w:tabs>
                <w:tab w:val="left" w:pos="3240"/>
                <w:tab w:val="decimal" w:pos="7200"/>
              </w:tabs>
            </w:pPr>
            <w:r w:rsidRPr="00503531">
              <w:t xml:space="preserve">TIER                           </w:t>
            </w:r>
          </w:p>
        </w:tc>
        <w:tc>
          <w:tcPr>
            <w:tcW w:w="960" w:type="dxa"/>
            <w:noWrap/>
            <w:hideMark/>
          </w:tcPr>
          <w:p w:rsidR="00503531" w:rsidRPr="00503531" w:rsidRDefault="00503531" w:rsidP="00503531">
            <w:pPr>
              <w:pStyle w:val="xl24"/>
              <w:tabs>
                <w:tab w:val="left" w:pos="3240"/>
                <w:tab w:val="decimal" w:pos="7200"/>
              </w:tabs>
            </w:pPr>
            <w:r w:rsidRPr="00503531">
              <w:t>110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ADVANTAGE ADMINISTRATORS      </w:t>
            </w:r>
          </w:p>
        </w:tc>
        <w:tc>
          <w:tcPr>
            <w:tcW w:w="3420" w:type="dxa"/>
            <w:noWrap/>
            <w:hideMark/>
          </w:tcPr>
          <w:p w:rsidR="00503531" w:rsidRPr="00503531" w:rsidRDefault="00503531" w:rsidP="00503531">
            <w:pPr>
              <w:pStyle w:val="xl24"/>
              <w:tabs>
                <w:tab w:val="left" w:pos="3240"/>
                <w:tab w:val="decimal" w:pos="7200"/>
              </w:tabs>
            </w:pPr>
            <w:r w:rsidRPr="00503531">
              <w:t xml:space="preserve">PLAN #105-532                  </w:t>
            </w:r>
          </w:p>
        </w:tc>
        <w:tc>
          <w:tcPr>
            <w:tcW w:w="960" w:type="dxa"/>
            <w:noWrap/>
            <w:hideMark/>
          </w:tcPr>
          <w:p w:rsidR="00503531" w:rsidRPr="00503531" w:rsidRDefault="00503531" w:rsidP="00503531">
            <w:pPr>
              <w:pStyle w:val="xl24"/>
              <w:tabs>
                <w:tab w:val="left" w:pos="3240"/>
                <w:tab w:val="decimal" w:pos="7200"/>
              </w:tabs>
            </w:pPr>
            <w:r w:rsidRPr="00503531">
              <w:t>24.5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Akin Building Center          </w:t>
            </w:r>
          </w:p>
        </w:tc>
        <w:tc>
          <w:tcPr>
            <w:tcW w:w="3420" w:type="dxa"/>
            <w:noWrap/>
            <w:hideMark/>
          </w:tcPr>
          <w:p w:rsidR="00503531" w:rsidRPr="00503531" w:rsidRDefault="00503531" w:rsidP="00503531">
            <w:pPr>
              <w:pStyle w:val="xl24"/>
              <w:tabs>
                <w:tab w:val="left" w:pos="3240"/>
                <w:tab w:val="decimal" w:pos="7200"/>
              </w:tabs>
            </w:pPr>
            <w:r w:rsidRPr="00503531">
              <w:t xml:space="preserve">ALLEY REPAIRS                  </w:t>
            </w:r>
          </w:p>
        </w:tc>
        <w:tc>
          <w:tcPr>
            <w:tcW w:w="960" w:type="dxa"/>
            <w:noWrap/>
            <w:hideMark/>
          </w:tcPr>
          <w:p w:rsidR="00503531" w:rsidRPr="00503531" w:rsidRDefault="00503531" w:rsidP="00503531">
            <w:pPr>
              <w:pStyle w:val="xl24"/>
              <w:tabs>
                <w:tab w:val="left" w:pos="3240"/>
                <w:tab w:val="decimal" w:pos="7200"/>
              </w:tabs>
            </w:pPr>
            <w:r w:rsidRPr="00503531">
              <w:t>80.85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Alliant Energy                </w:t>
            </w:r>
          </w:p>
        </w:tc>
        <w:tc>
          <w:tcPr>
            <w:tcW w:w="3420" w:type="dxa"/>
            <w:noWrap/>
            <w:hideMark/>
          </w:tcPr>
          <w:p w:rsidR="00503531" w:rsidRPr="00503531" w:rsidRDefault="00503531" w:rsidP="00503531">
            <w:pPr>
              <w:pStyle w:val="xl24"/>
              <w:tabs>
                <w:tab w:val="left" w:pos="3240"/>
                <w:tab w:val="decimal" w:pos="7200"/>
              </w:tabs>
            </w:pPr>
            <w:r w:rsidRPr="00503531">
              <w:t xml:space="preserve">NATURAL GAS                    </w:t>
            </w:r>
          </w:p>
        </w:tc>
        <w:tc>
          <w:tcPr>
            <w:tcW w:w="960" w:type="dxa"/>
            <w:noWrap/>
            <w:hideMark/>
          </w:tcPr>
          <w:p w:rsidR="00503531" w:rsidRPr="00503531" w:rsidRDefault="00503531" w:rsidP="00503531">
            <w:pPr>
              <w:pStyle w:val="xl24"/>
              <w:tabs>
                <w:tab w:val="left" w:pos="3240"/>
                <w:tab w:val="decimal" w:pos="7200"/>
              </w:tabs>
            </w:pPr>
            <w:r w:rsidRPr="00503531">
              <w:t>274.37</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Allied Systems, </w:t>
            </w:r>
            <w:proofErr w:type="spellStart"/>
            <w:r w:rsidRPr="00503531">
              <w:t>Inc</w:t>
            </w:r>
            <w:proofErr w:type="spellEnd"/>
            <w:r w:rsidRPr="00503531">
              <w:t xml:space="preserve">           </w:t>
            </w:r>
          </w:p>
        </w:tc>
        <w:tc>
          <w:tcPr>
            <w:tcW w:w="3420" w:type="dxa"/>
            <w:noWrap/>
            <w:hideMark/>
          </w:tcPr>
          <w:p w:rsidR="00503531" w:rsidRPr="00503531" w:rsidRDefault="00503531" w:rsidP="00503531">
            <w:pPr>
              <w:pStyle w:val="xl24"/>
              <w:tabs>
                <w:tab w:val="left" w:pos="3240"/>
                <w:tab w:val="decimal" w:pos="7200"/>
              </w:tabs>
            </w:pPr>
            <w:r w:rsidRPr="00503531">
              <w:t xml:space="preserve">SERVICE TECH/REPAIRS           </w:t>
            </w:r>
          </w:p>
        </w:tc>
        <w:tc>
          <w:tcPr>
            <w:tcW w:w="960" w:type="dxa"/>
            <w:noWrap/>
            <w:hideMark/>
          </w:tcPr>
          <w:p w:rsidR="00503531" w:rsidRPr="00503531" w:rsidRDefault="00503531" w:rsidP="00503531">
            <w:pPr>
              <w:pStyle w:val="xl24"/>
              <w:tabs>
                <w:tab w:val="left" w:pos="3240"/>
                <w:tab w:val="decimal" w:pos="7200"/>
              </w:tabs>
            </w:pPr>
            <w:r w:rsidRPr="00503531">
              <w:t>1,103.71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BROWN'S AUTO PARTS            </w:t>
            </w:r>
          </w:p>
        </w:tc>
        <w:tc>
          <w:tcPr>
            <w:tcW w:w="3420" w:type="dxa"/>
            <w:noWrap/>
            <w:hideMark/>
          </w:tcPr>
          <w:p w:rsidR="00503531" w:rsidRPr="00503531" w:rsidRDefault="00503531" w:rsidP="00503531">
            <w:pPr>
              <w:pStyle w:val="xl24"/>
              <w:tabs>
                <w:tab w:val="left" w:pos="3240"/>
                <w:tab w:val="decimal" w:pos="7200"/>
              </w:tabs>
            </w:pPr>
            <w:r w:rsidRPr="00503531">
              <w:t xml:space="preserve">#334 TRUCK REPAIRS             </w:t>
            </w:r>
          </w:p>
        </w:tc>
        <w:tc>
          <w:tcPr>
            <w:tcW w:w="960" w:type="dxa"/>
            <w:noWrap/>
            <w:hideMark/>
          </w:tcPr>
          <w:p w:rsidR="00503531" w:rsidRPr="00503531" w:rsidRDefault="00503531" w:rsidP="00503531">
            <w:pPr>
              <w:pStyle w:val="xl24"/>
              <w:tabs>
                <w:tab w:val="left" w:pos="3240"/>
                <w:tab w:val="decimal" w:pos="7200"/>
              </w:tabs>
            </w:pPr>
            <w:r w:rsidRPr="00503531">
              <w:t>616.45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RONALD A BROWN                </w:t>
            </w:r>
          </w:p>
        </w:tc>
        <w:tc>
          <w:tcPr>
            <w:tcW w:w="3420" w:type="dxa"/>
            <w:noWrap/>
            <w:hideMark/>
          </w:tcPr>
          <w:p w:rsidR="00503531" w:rsidRPr="00503531" w:rsidRDefault="00503531" w:rsidP="00503531">
            <w:pPr>
              <w:pStyle w:val="xl24"/>
              <w:tabs>
                <w:tab w:val="left" w:pos="3240"/>
                <w:tab w:val="decimal" w:pos="7200"/>
              </w:tabs>
            </w:pPr>
            <w:r w:rsidRPr="00503531">
              <w:t xml:space="preserve">SERVICE                        </w:t>
            </w:r>
          </w:p>
        </w:tc>
        <w:tc>
          <w:tcPr>
            <w:tcW w:w="960" w:type="dxa"/>
            <w:noWrap/>
            <w:hideMark/>
          </w:tcPr>
          <w:p w:rsidR="00503531" w:rsidRPr="00503531" w:rsidRDefault="00503531" w:rsidP="00503531">
            <w:pPr>
              <w:pStyle w:val="xl24"/>
              <w:tabs>
                <w:tab w:val="left" w:pos="3240"/>
                <w:tab w:val="decimal" w:pos="7200"/>
              </w:tabs>
            </w:pPr>
            <w:r w:rsidRPr="00503531">
              <w:t>56.5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CARD SERVICES - VISA          </w:t>
            </w:r>
          </w:p>
        </w:tc>
        <w:tc>
          <w:tcPr>
            <w:tcW w:w="3420" w:type="dxa"/>
            <w:noWrap/>
            <w:hideMark/>
          </w:tcPr>
          <w:p w:rsidR="00503531" w:rsidRPr="00503531" w:rsidRDefault="00503531" w:rsidP="00503531">
            <w:pPr>
              <w:pStyle w:val="xl24"/>
              <w:tabs>
                <w:tab w:val="left" w:pos="3240"/>
                <w:tab w:val="decimal" w:pos="7200"/>
              </w:tabs>
            </w:pPr>
            <w:r w:rsidRPr="00503531">
              <w:t xml:space="preserve">BOOKS                          </w:t>
            </w:r>
          </w:p>
        </w:tc>
        <w:tc>
          <w:tcPr>
            <w:tcW w:w="960" w:type="dxa"/>
            <w:noWrap/>
            <w:hideMark/>
          </w:tcPr>
          <w:p w:rsidR="00503531" w:rsidRPr="00503531" w:rsidRDefault="00503531" w:rsidP="00503531">
            <w:pPr>
              <w:pStyle w:val="xl24"/>
              <w:tabs>
                <w:tab w:val="left" w:pos="3240"/>
                <w:tab w:val="decimal" w:pos="7200"/>
              </w:tabs>
            </w:pPr>
            <w:r w:rsidRPr="00503531">
              <w:t>142.51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CENTER POINT LARGE PRINT      </w:t>
            </w:r>
          </w:p>
        </w:tc>
        <w:tc>
          <w:tcPr>
            <w:tcW w:w="3420" w:type="dxa"/>
            <w:noWrap/>
            <w:hideMark/>
          </w:tcPr>
          <w:p w:rsidR="00503531" w:rsidRPr="00503531" w:rsidRDefault="00503531" w:rsidP="00503531">
            <w:pPr>
              <w:pStyle w:val="xl24"/>
              <w:tabs>
                <w:tab w:val="left" w:pos="3240"/>
                <w:tab w:val="decimal" w:pos="7200"/>
              </w:tabs>
            </w:pPr>
            <w:r w:rsidRPr="00503531">
              <w:t xml:space="preserve">BOOKS                          </w:t>
            </w:r>
          </w:p>
        </w:tc>
        <w:tc>
          <w:tcPr>
            <w:tcW w:w="960" w:type="dxa"/>
            <w:noWrap/>
            <w:hideMark/>
          </w:tcPr>
          <w:p w:rsidR="00503531" w:rsidRPr="00503531" w:rsidRDefault="00503531" w:rsidP="00503531">
            <w:pPr>
              <w:pStyle w:val="xl24"/>
              <w:tabs>
                <w:tab w:val="left" w:pos="3240"/>
                <w:tab w:val="decimal" w:pos="7200"/>
              </w:tabs>
            </w:pPr>
            <w:r w:rsidRPr="00503531">
              <w:t>44.34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CENTRAL STATES LAB            </w:t>
            </w:r>
          </w:p>
        </w:tc>
        <w:tc>
          <w:tcPr>
            <w:tcW w:w="3420" w:type="dxa"/>
            <w:noWrap/>
            <w:hideMark/>
          </w:tcPr>
          <w:p w:rsidR="00503531" w:rsidRPr="00503531" w:rsidRDefault="00503531" w:rsidP="00503531">
            <w:pPr>
              <w:pStyle w:val="xl24"/>
              <w:tabs>
                <w:tab w:val="left" w:pos="3240"/>
                <w:tab w:val="decimal" w:pos="7200"/>
              </w:tabs>
            </w:pPr>
            <w:r w:rsidRPr="00503531">
              <w:t xml:space="preserve">WEED SPRAY                     </w:t>
            </w:r>
          </w:p>
        </w:tc>
        <w:tc>
          <w:tcPr>
            <w:tcW w:w="960" w:type="dxa"/>
            <w:noWrap/>
            <w:hideMark/>
          </w:tcPr>
          <w:p w:rsidR="00503531" w:rsidRPr="00503531" w:rsidRDefault="00503531" w:rsidP="00503531">
            <w:pPr>
              <w:pStyle w:val="xl24"/>
              <w:tabs>
                <w:tab w:val="left" w:pos="3240"/>
                <w:tab w:val="decimal" w:pos="7200"/>
              </w:tabs>
            </w:pPr>
            <w:r w:rsidRPr="00503531">
              <w:t>2,819.59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CHAT MOBILITY                 </w:t>
            </w:r>
          </w:p>
        </w:tc>
        <w:tc>
          <w:tcPr>
            <w:tcW w:w="3420" w:type="dxa"/>
            <w:noWrap/>
            <w:hideMark/>
          </w:tcPr>
          <w:p w:rsidR="00503531" w:rsidRPr="00503531" w:rsidRDefault="00503531" w:rsidP="00503531">
            <w:pPr>
              <w:pStyle w:val="xl24"/>
              <w:tabs>
                <w:tab w:val="left" w:pos="3240"/>
                <w:tab w:val="decimal" w:pos="7200"/>
              </w:tabs>
            </w:pPr>
            <w:r w:rsidRPr="00503531">
              <w:t xml:space="preserve">CITY/AMB CELL PHONE            </w:t>
            </w:r>
          </w:p>
        </w:tc>
        <w:tc>
          <w:tcPr>
            <w:tcW w:w="960" w:type="dxa"/>
            <w:noWrap/>
            <w:hideMark/>
          </w:tcPr>
          <w:p w:rsidR="00503531" w:rsidRPr="00503531" w:rsidRDefault="00503531" w:rsidP="00503531">
            <w:pPr>
              <w:pStyle w:val="xl24"/>
              <w:tabs>
                <w:tab w:val="left" w:pos="3240"/>
                <w:tab w:val="decimal" w:pos="7200"/>
              </w:tabs>
            </w:pPr>
            <w:r w:rsidRPr="00503531">
              <w:t>82.64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CITY OF RED OAK AMBULANCE     </w:t>
            </w:r>
          </w:p>
        </w:tc>
        <w:tc>
          <w:tcPr>
            <w:tcW w:w="3420" w:type="dxa"/>
            <w:noWrap/>
            <w:hideMark/>
          </w:tcPr>
          <w:p w:rsidR="00503531" w:rsidRPr="00503531" w:rsidRDefault="00503531" w:rsidP="00503531">
            <w:pPr>
              <w:pStyle w:val="xl24"/>
              <w:tabs>
                <w:tab w:val="left" w:pos="3240"/>
                <w:tab w:val="decimal" w:pos="7200"/>
              </w:tabs>
            </w:pPr>
            <w:r w:rsidRPr="00503531">
              <w:t xml:space="preserve">TIERS                          </w:t>
            </w:r>
          </w:p>
        </w:tc>
        <w:tc>
          <w:tcPr>
            <w:tcW w:w="960" w:type="dxa"/>
            <w:noWrap/>
            <w:hideMark/>
          </w:tcPr>
          <w:p w:rsidR="00503531" w:rsidRPr="00503531" w:rsidRDefault="00503531" w:rsidP="00503531">
            <w:pPr>
              <w:pStyle w:val="xl24"/>
              <w:tabs>
                <w:tab w:val="left" w:pos="3240"/>
                <w:tab w:val="decimal" w:pos="7200"/>
              </w:tabs>
            </w:pPr>
            <w:r w:rsidRPr="00503531">
              <w:t>1,100.00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CLARINDA REGIONAL             </w:t>
            </w:r>
          </w:p>
        </w:tc>
        <w:tc>
          <w:tcPr>
            <w:tcW w:w="3420" w:type="dxa"/>
            <w:noWrap/>
            <w:hideMark/>
          </w:tcPr>
          <w:p w:rsidR="00503531" w:rsidRPr="00503531" w:rsidRDefault="00503531" w:rsidP="00503531">
            <w:pPr>
              <w:pStyle w:val="xl24"/>
              <w:tabs>
                <w:tab w:val="left" w:pos="3240"/>
                <w:tab w:val="decimal" w:pos="7200"/>
              </w:tabs>
            </w:pPr>
            <w:r w:rsidRPr="00503531">
              <w:t xml:space="preserve">TIER                           </w:t>
            </w:r>
          </w:p>
        </w:tc>
        <w:tc>
          <w:tcPr>
            <w:tcW w:w="960" w:type="dxa"/>
            <w:noWrap/>
            <w:hideMark/>
          </w:tcPr>
          <w:p w:rsidR="00503531" w:rsidRPr="00503531" w:rsidRDefault="00503531" w:rsidP="00503531">
            <w:pPr>
              <w:pStyle w:val="xl24"/>
              <w:tabs>
                <w:tab w:val="left" w:pos="3240"/>
                <w:tab w:val="decimal" w:pos="7200"/>
              </w:tabs>
            </w:pPr>
            <w:r w:rsidRPr="00503531">
              <w:t>110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Dickel </w:t>
            </w:r>
            <w:proofErr w:type="spellStart"/>
            <w:r w:rsidRPr="00503531">
              <w:t>Duit</w:t>
            </w:r>
            <w:proofErr w:type="spellEnd"/>
            <w:r w:rsidRPr="00503531">
              <w:t xml:space="preserve"> Outdoor Power     </w:t>
            </w:r>
          </w:p>
        </w:tc>
        <w:tc>
          <w:tcPr>
            <w:tcW w:w="3420" w:type="dxa"/>
            <w:noWrap/>
            <w:hideMark/>
          </w:tcPr>
          <w:p w:rsidR="00503531" w:rsidRPr="00503531" w:rsidRDefault="00503531" w:rsidP="00503531">
            <w:pPr>
              <w:pStyle w:val="xl24"/>
              <w:tabs>
                <w:tab w:val="left" w:pos="3240"/>
                <w:tab w:val="decimal" w:pos="7200"/>
              </w:tabs>
            </w:pPr>
            <w:r w:rsidRPr="00503531">
              <w:t xml:space="preserve">TILLER &amp; WEEDEATER             </w:t>
            </w:r>
          </w:p>
        </w:tc>
        <w:tc>
          <w:tcPr>
            <w:tcW w:w="960" w:type="dxa"/>
            <w:noWrap/>
            <w:hideMark/>
          </w:tcPr>
          <w:p w:rsidR="00503531" w:rsidRPr="00503531" w:rsidRDefault="00503531" w:rsidP="00503531">
            <w:pPr>
              <w:pStyle w:val="xl24"/>
              <w:tabs>
                <w:tab w:val="left" w:pos="3240"/>
                <w:tab w:val="decimal" w:pos="7200"/>
              </w:tabs>
            </w:pPr>
            <w:r w:rsidRPr="00503531">
              <w:t>728.71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Easter's True Value           </w:t>
            </w:r>
          </w:p>
        </w:tc>
        <w:tc>
          <w:tcPr>
            <w:tcW w:w="3420" w:type="dxa"/>
            <w:noWrap/>
            <w:hideMark/>
          </w:tcPr>
          <w:p w:rsidR="00503531" w:rsidRPr="00503531" w:rsidRDefault="00503531" w:rsidP="00503531">
            <w:pPr>
              <w:pStyle w:val="xl24"/>
              <w:tabs>
                <w:tab w:val="left" w:pos="3240"/>
                <w:tab w:val="decimal" w:pos="7200"/>
              </w:tabs>
            </w:pPr>
            <w:r w:rsidRPr="00503531">
              <w:t xml:space="preserve">PAPER TOWELS/CASE              </w:t>
            </w:r>
          </w:p>
        </w:tc>
        <w:tc>
          <w:tcPr>
            <w:tcW w:w="960" w:type="dxa"/>
            <w:noWrap/>
            <w:hideMark/>
          </w:tcPr>
          <w:p w:rsidR="00503531" w:rsidRPr="00503531" w:rsidRDefault="00503531" w:rsidP="00503531">
            <w:pPr>
              <w:pStyle w:val="xl24"/>
              <w:tabs>
                <w:tab w:val="left" w:pos="3240"/>
                <w:tab w:val="decimal" w:pos="7200"/>
              </w:tabs>
            </w:pPr>
            <w:r w:rsidRPr="00503531">
              <w:t>57.47</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FARMERS MUTUAL TELEPHONE CO   </w:t>
            </w:r>
          </w:p>
        </w:tc>
        <w:tc>
          <w:tcPr>
            <w:tcW w:w="3420" w:type="dxa"/>
            <w:noWrap/>
            <w:hideMark/>
          </w:tcPr>
          <w:p w:rsidR="00503531" w:rsidRPr="00503531" w:rsidRDefault="00503531" w:rsidP="00503531">
            <w:pPr>
              <w:pStyle w:val="xl24"/>
              <w:tabs>
                <w:tab w:val="left" w:pos="3240"/>
                <w:tab w:val="decimal" w:pos="7200"/>
              </w:tabs>
            </w:pPr>
            <w:r w:rsidRPr="00503531">
              <w:t xml:space="preserve">SERVICE                        </w:t>
            </w:r>
          </w:p>
        </w:tc>
        <w:tc>
          <w:tcPr>
            <w:tcW w:w="960" w:type="dxa"/>
            <w:noWrap/>
            <w:hideMark/>
          </w:tcPr>
          <w:p w:rsidR="00503531" w:rsidRPr="00503531" w:rsidRDefault="00503531" w:rsidP="00503531">
            <w:pPr>
              <w:pStyle w:val="xl24"/>
              <w:tabs>
                <w:tab w:val="left" w:pos="3240"/>
                <w:tab w:val="decimal" w:pos="7200"/>
              </w:tabs>
            </w:pPr>
            <w:r w:rsidRPr="00503531">
              <w:t>443.47</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GARDEN &amp; ASSOCIATES, LTD      </w:t>
            </w:r>
          </w:p>
        </w:tc>
        <w:tc>
          <w:tcPr>
            <w:tcW w:w="3420" w:type="dxa"/>
            <w:noWrap/>
            <w:hideMark/>
          </w:tcPr>
          <w:p w:rsidR="00503531" w:rsidRPr="00503531" w:rsidRDefault="00503531" w:rsidP="00503531">
            <w:pPr>
              <w:pStyle w:val="xl24"/>
              <w:tabs>
                <w:tab w:val="left" w:pos="3240"/>
                <w:tab w:val="decimal" w:pos="7200"/>
              </w:tabs>
            </w:pPr>
            <w:r w:rsidRPr="00503531">
              <w:t xml:space="preserve">WATER IMPROVEMENT PROJECT      </w:t>
            </w:r>
          </w:p>
        </w:tc>
        <w:tc>
          <w:tcPr>
            <w:tcW w:w="960" w:type="dxa"/>
            <w:noWrap/>
            <w:hideMark/>
          </w:tcPr>
          <w:p w:rsidR="00503531" w:rsidRPr="00503531" w:rsidRDefault="00503531" w:rsidP="00503531">
            <w:pPr>
              <w:pStyle w:val="xl24"/>
              <w:tabs>
                <w:tab w:val="left" w:pos="3240"/>
                <w:tab w:val="decimal" w:pos="7200"/>
              </w:tabs>
            </w:pPr>
            <w:r w:rsidRPr="00503531">
              <w:t>25,000.00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lastRenderedPageBreak/>
              <w:t xml:space="preserve">GRAINGER                      </w:t>
            </w:r>
          </w:p>
        </w:tc>
        <w:tc>
          <w:tcPr>
            <w:tcW w:w="3420" w:type="dxa"/>
            <w:noWrap/>
            <w:hideMark/>
          </w:tcPr>
          <w:p w:rsidR="00503531" w:rsidRPr="00503531" w:rsidRDefault="00503531" w:rsidP="00503531">
            <w:pPr>
              <w:pStyle w:val="xl24"/>
              <w:tabs>
                <w:tab w:val="left" w:pos="3240"/>
                <w:tab w:val="decimal" w:pos="7200"/>
              </w:tabs>
            </w:pPr>
            <w:r w:rsidRPr="00503531">
              <w:t xml:space="preserve">STARTER MOTOR/SEWER            </w:t>
            </w:r>
          </w:p>
        </w:tc>
        <w:tc>
          <w:tcPr>
            <w:tcW w:w="960" w:type="dxa"/>
            <w:noWrap/>
            <w:hideMark/>
          </w:tcPr>
          <w:p w:rsidR="00503531" w:rsidRPr="00503531" w:rsidRDefault="00503531" w:rsidP="00503531">
            <w:pPr>
              <w:pStyle w:val="xl24"/>
              <w:tabs>
                <w:tab w:val="left" w:pos="3240"/>
                <w:tab w:val="decimal" w:pos="7200"/>
              </w:tabs>
            </w:pPr>
            <w:r w:rsidRPr="00503531">
              <w:t>1,036.91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HACH COMPANY                  </w:t>
            </w:r>
          </w:p>
        </w:tc>
        <w:tc>
          <w:tcPr>
            <w:tcW w:w="3420" w:type="dxa"/>
            <w:noWrap/>
            <w:hideMark/>
          </w:tcPr>
          <w:p w:rsidR="00503531" w:rsidRPr="00503531" w:rsidRDefault="00503531" w:rsidP="00503531">
            <w:pPr>
              <w:pStyle w:val="xl24"/>
              <w:tabs>
                <w:tab w:val="left" w:pos="3240"/>
                <w:tab w:val="decimal" w:pos="7200"/>
              </w:tabs>
            </w:pPr>
            <w:r w:rsidRPr="00503531">
              <w:t xml:space="preserve">CHEMICALS                      </w:t>
            </w:r>
          </w:p>
        </w:tc>
        <w:tc>
          <w:tcPr>
            <w:tcW w:w="960" w:type="dxa"/>
            <w:noWrap/>
            <w:hideMark/>
          </w:tcPr>
          <w:p w:rsidR="00503531" w:rsidRPr="00503531" w:rsidRDefault="00503531" w:rsidP="00503531">
            <w:pPr>
              <w:pStyle w:val="xl24"/>
              <w:tabs>
                <w:tab w:val="left" w:pos="3240"/>
                <w:tab w:val="decimal" w:pos="7200"/>
              </w:tabs>
            </w:pPr>
            <w:r w:rsidRPr="00503531">
              <w:t>148.94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HOLIDAY INN AIRPORT DM        </w:t>
            </w:r>
          </w:p>
        </w:tc>
        <w:tc>
          <w:tcPr>
            <w:tcW w:w="3420" w:type="dxa"/>
            <w:noWrap/>
            <w:hideMark/>
          </w:tcPr>
          <w:p w:rsidR="00503531" w:rsidRPr="00503531" w:rsidRDefault="00503531" w:rsidP="00503531">
            <w:pPr>
              <w:pStyle w:val="xl24"/>
              <w:tabs>
                <w:tab w:val="left" w:pos="3240"/>
                <w:tab w:val="decimal" w:pos="7200"/>
              </w:tabs>
            </w:pPr>
            <w:r w:rsidRPr="00503531">
              <w:t xml:space="preserve">IMFOA CONFERENCE 4/15-17       </w:t>
            </w:r>
          </w:p>
        </w:tc>
        <w:tc>
          <w:tcPr>
            <w:tcW w:w="960" w:type="dxa"/>
            <w:noWrap/>
            <w:hideMark/>
          </w:tcPr>
          <w:p w:rsidR="00503531" w:rsidRPr="00503531" w:rsidRDefault="00503531" w:rsidP="00503531">
            <w:pPr>
              <w:pStyle w:val="xl24"/>
              <w:tabs>
                <w:tab w:val="left" w:pos="3240"/>
                <w:tab w:val="decimal" w:pos="7200"/>
              </w:tabs>
            </w:pPr>
            <w:r w:rsidRPr="00503531">
              <w:t>190.4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Iowa One Call                 </w:t>
            </w:r>
          </w:p>
        </w:tc>
        <w:tc>
          <w:tcPr>
            <w:tcW w:w="3420" w:type="dxa"/>
            <w:noWrap/>
            <w:hideMark/>
          </w:tcPr>
          <w:p w:rsidR="00503531" w:rsidRPr="00503531" w:rsidRDefault="00503531" w:rsidP="00503531">
            <w:pPr>
              <w:pStyle w:val="xl24"/>
              <w:tabs>
                <w:tab w:val="left" w:pos="3240"/>
                <w:tab w:val="decimal" w:pos="7200"/>
              </w:tabs>
            </w:pPr>
            <w:r w:rsidRPr="00503531">
              <w:t xml:space="preserve">LOCATES                        </w:t>
            </w:r>
          </w:p>
        </w:tc>
        <w:tc>
          <w:tcPr>
            <w:tcW w:w="960" w:type="dxa"/>
            <w:noWrap/>
            <w:hideMark/>
          </w:tcPr>
          <w:p w:rsidR="00503531" w:rsidRPr="00503531" w:rsidRDefault="00503531" w:rsidP="00503531">
            <w:pPr>
              <w:pStyle w:val="xl24"/>
              <w:tabs>
                <w:tab w:val="left" w:pos="3240"/>
                <w:tab w:val="decimal" w:pos="7200"/>
              </w:tabs>
            </w:pPr>
            <w:r w:rsidRPr="00503531">
              <w:t>36</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Julie A LAYTHE                </w:t>
            </w:r>
          </w:p>
        </w:tc>
        <w:tc>
          <w:tcPr>
            <w:tcW w:w="3420" w:type="dxa"/>
            <w:noWrap/>
            <w:hideMark/>
          </w:tcPr>
          <w:p w:rsidR="00503531" w:rsidRPr="00503531" w:rsidRDefault="00503531" w:rsidP="00503531">
            <w:pPr>
              <w:pStyle w:val="xl24"/>
              <w:tabs>
                <w:tab w:val="left" w:pos="3240"/>
                <w:tab w:val="decimal" w:pos="7200"/>
              </w:tabs>
            </w:pPr>
            <w:r w:rsidRPr="00503531">
              <w:t xml:space="preserve">March CB Cleaning              </w:t>
            </w:r>
          </w:p>
        </w:tc>
        <w:tc>
          <w:tcPr>
            <w:tcW w:w="960" w:type="dxa"/>
            <w:noWrap/>
            <w:hideMark/>
          </w:tcPr>
          <w:p w:rsidR="00503531" w:rsidRPr="00503531" w:rsidRDefault="00503531" w:rsidP="00503531">
            <w:pPr>
              <w:pStyle w:val="xl24"/>
              <w:tabs>
                <w:tab w:val="left" w:pos="3240"/>
                <w:tab w:val="decimal" w:pos="7200"/>
              </w:tabs>
            </w:pPr>
            <w:r w:rsidRPr="00503531">
              <w:t>640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GAYLE E HEARD                 </w:t>
            </w:r>
          </w:p>
        </w:tc>
        <w:tc>
          <w:tcPr>
            <w:tcW w:w="3420" w:type="dxa"/>
            <w:noWrap/>
            <w:hideMark/>
          </w:tcPr>
          <w:p w:rsidR="00503531" w:rsidRPr="00503531" w:rsidRDefault="00503531" w:rsidP="00503531">
            <w:pPr>
              <w:pStyle w:val="xl24"/>
              <w:tabs>
                <w:tab w:val="left" w:pos="3240"/>
                <w:tab w:val="decimal" w:pos="7200"/>
              </w:tabs>
            </w:pPr>
            <w:r w:rsidRPr="00503531">
              <w:t xml:space="preserve">REPAIRS/SUPPLIES               </w:t>
            </w:r>
          </w:p>
        </w:tc>
        <w:tc>
          <w:tcPr>
            <w:tcW w:w="960" w:type="dxa"/>
            <w:noWrap/>
            <w:hideMark/>
          </w:tcPr>
          <w:p w:rsidR="00503531" w:rsidRPr="00503531" w:rsidRDefault="00503531" w:rsidP="00503531">
            <w:pPr>
              <w:pStyle w:val="xl24"/>
              <w:tabs>
                <w:tab w:val="left" w:pos="3240"/>
                <w:tab w:val="decimal" w:pos="7200"/>
              </w:tabs>
            </w:pPr>
            <w:r w:rsidRPr="00503531">
              <w:t>1,282.83</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CYNTHIA L STURM               </w:t>
            </w:r>
          </w:p>
        </w:tc>
        <w:tc>
          <w:tcPr>
            <w:tcW w:w="3420" w:type="dxa"/>
            <w:noWrap/>
            <w:hideMark/>
          </w:tcPr>
          <w:p w:rsidR="00503531" w:rsidRPr="00503531" w:rsidRDefault="00503531" w:rsidP="00503531">
            <w:pPr>
              <w:pStyle w:val="xl24"/>
              <w:tabs>
                <w:tab w:val="left" w:pos="3240"/>
                <w:tab w:val="decimal" w:pos="7200"/>
              </w:tabs>
            </w:pPr>
            <w:r w:rsidRPr="00503531">
              <w:t xml:space="preserve">OFFICE SUPPLIES                </w:t>
            </w:r>
          </w:p>
        </w:tc>
        <w:tc>
          <w:tcPr>
            <w:tcW w:w="960" w:type="dxa"/>
            <w:noWrap/>
            <w:hideMark/>
          </w:tcPr>
          <w:p w:rsidR="00503531" w:rsidRPr="00503531" w:rsidRDefault="00503531" w:rsidP="00503531">
            <w:pPr>
              <w:pStyle w:val="xl24"/>
              <w:tabs>
                <w:tab w:val="left" w:pos="3240"/>
                <w:tab w:val="decimal" w:pos="7200"/>
              </w:tabs>
            </w:pPr>
            <w:r w:rsidRPr="00503531">
              <w:t>125.49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Loomis Abstract Company       </w:t>
            </w:r>
          </w:p>
        </w:tc>
        <w:tc>
          <w:tcPr>
            <w:tcW w:w="3420" w:type="dxa"/>
            <w:noWrap/>
            <w:hideMark/>
          </w:tcPr>
          <w:p w:rsidR="00503531" w:rsidRPr="00503531" w:rsidRDefault="00503531" w:rsidP="00503531">
            <w:pPr>
              <w:pStyle w:val="xl24"/>
              <w:tabs>
                <w:tab w:val="left" w:pos="3240"/>
                <w:tab w:val="decimal" w:pos="7200"/>
              </w:tabs>
            </w:pPr>
            <w:r w:rsidRPr="00503531">
              <w:t xml:space="preserve">TITLE SEARCH SIEBER            </w:t>
            </w:r>
          </w:p>
        </w:tc>
        <w:tc>
          <w:tcPr>
            <w:tcW w:w="960" w:type="dxa"/>
            <w:noWrap/>
            <w:hideMark/>
          </w:tcPr>
          <w:p w:rsidR="00503531" w:rsidRPr="00503531" w:rsidRDefault="00503531" w:rsidP="00503531">
            <w:pPr>
              <w:pStyle w:val="xl24"/>
              <w:tabs>
                <w:tab w:val="left" w:pos="3240"/>
                <w:tab w:val="decimal" w:pos="7200"/>
              </w:tabs>
            </w:pPr>
            <w:r w:rsidRPr="00503531">
              <w:t>200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MARILYN HALDA                 </w:t>
            </w:r>
          </w:p>
        </w:tc>
        <w:tc>
          <w:tcPr>
            <w:tcW w:w="3420" w:type="dxa"/>
            <w:noWrap/>
            <w:hideMark/>
          </w:tcPr>
          <w:p w:rsidR="00503531" w:rsidRPr="00503531" w:rsidRDefault="00503531" w:rsidP="00503531">
            <w:pPr>
              <w:pStyle w:val="xl24"/>
              <w:tabs>
                <w:tab w:val="left" w:pos="3240"/>
                <w:tab w:val="decimal" w:pos="7200"/>
              </w:tabs>
            </w:pPr>
            <w:r w:rsidRPr="00503531">
              <w:t xml:space="preserve">MILEAGE 11/5/14-4/22/15        </w:t>
            </w:r>
          </w:p>
        </w:tc>
        <w:tc>
          <w:tcPr>
            <w:tcW w:w="960" w:type="dxa"/>
            <w:noWrap/>
            <w:hideMark/>
          </w:tcPr>
          <w:p w:rsidR="00503531" w:rsidRPr="00503531" w:rsidRDefault="00503531" w:rsidP="00503531">
            <w:pPr>
              <w:pStyle w:val="xl24"/>
              <w:tabs>
                <w:tab w:val="left" w:pos="3240"/>
                <w:tab w:val="decimal" w:pos="7200"/>
              </w:tabs>
            </w:pPr>
            <w:r w:rsidRPr="00503531">
              <w:t>43.72</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MATHESON TRI-GAS/LINWELD      </w:t>
            </w:r>
          </w:p>
        </w:tc>
        <w:tc>
          <w:tcPr>
            <w:tcW w:w="3420" w:type="dxa"/>
            <w:noWrap/>
            <w:hideMark/>
          </w:tcPr>
          <w:p w:rsidR="00503531" w:rsidRPr="00503531" w:rsidRDefault="00503531" w:rsidP="00503531">
            <w:pPr>
              <w:pStyle w:val="xl24"/>
              <w:tabs>
                <w:tab w:val="left" w:pos="3240"/>
                <w:tab w:val="decimal" w:pos="7200"/>
              </w:tabs>
            </w:pPr>
            <w:r w:rsidRPr="00503531">
              <w:t xml:space="preserve">RENTAL ON TANK                 </w:t>
            </w:r>
          </w:p>
        </w:tc>
        <w:tc>
          <w:tcPr>
            <w:tcW w:w="960" w:type="dxa"/>
            <w:noWrap/>
            <w:hideMark/>
          </w:tcPr>
          <w:p w:rsidR="00503531" w:rsidRPr="00503531" w:rsidRDefault="00503531" w:rsidP="00503531">
            <w:pPr>
              <w:pStyle w:val="xl24"/>
              <w:tabs>
                <w:tab w:val="left" w:pos="3240"/>
                <w:tab w:val="decimal" w:pos="7200"/>
              </w:tabs>
            </w:pPr>
            <w:r w:rsidRPr="00503531">
              <w:t>123.9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MIDWEST ENVIRONMENTAL         </w:t>
            </w:r>
          </w:p>
        </w:tc>
        <w:tc>
          <w:tcPr>
            <w:tcW w:w="3420" w:type="dxa"/>
            <w:noWrap/>
            <w:hideMark/>
          </w:tcPr>
          <w:p w:rsidR="00503531" w:rsidRPr="00503531" w:rsidRDefault="00503531" w:rsidP="00503531">
            <w:pPr>
              <w:pStyle w:val="xl24"/>
              <w:tabs>
                <w:tab w:val="left" w:pos="3240"/>
                <w:tab w:val="decimal" w:pos="7200"/>
              </w:tabs>
            </w:pPr>
            <w:r w:rsidRPr="00503531">
              <w:t xml:space="preserve">vbainmesi@iowatelecom.net      </w:t>
            </w:r>
          </w:p>
        </w:tc>
        <w:tc>
          <w:tcPr>
            <w:tcW w:w="960" w:type="dxa"/>
            <w:noWrap/>
            <w:hideMark/>
          </w:tcPr>
          <w:p w:rsidR="00503531" w:rsidRPr="00503531" w:rsidRDefault="00503531" w:rsidP="00503531">
            <w:pPr>
              <w:pStyle w:val="xl24"/>
              <w:tabs>
                <w:tab w:val="left" w:pos="3240"/>
                <w:tab w:val="decimal" w:pos="7200"/>
              </w:tabs>
            </w:pPr>
            <w:r w:rsidRPr="00503531">
              <w:t>1,027.00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MUNICIPAL SUPPLY, INC         </w:t>
            </w:r>
          </w:p>
        </w:tc>
        <w:tc>
          <w:tcPr>
            <w:tcW w:w="3420" w:type="dxa"/>
            <w:noWrap/>
            <w:hideMark/>
          </w:tcPr>
          <w:p w:rsidR="00503531" w:rsidRPr="00503531" w:rsidRDefault="00503531" w:rsidP="00503531">
            <w:pPr>
              <w:pStyle w:val="xl24"/>
              <w:tabs>
                <w:tab w:val="left" w:pos="3240"/>
                <w:tab w:val="decimal" w:pos="7200"/>
              </w:tabs>
            </w:pPr>
            <w:r w:rsidRPr="00503531">
              <w:t xml:space="preserve">SUPPLIES                       </w:t>
            </w:r>
          </w:p>
        </w:tc>
        <w:tc>
          <w:tcPr>
            <w:tcW w:w="960" w:type="dxa"/>
            <w:noWrap/>
            <w:hideMark/>
          </w:tcPr>
          <w:p w:rsidR="00503531" w:rsidRPr="00503531" w:rsidRDefault="00503531" w:rsidP="00503531">
            <w:pPr>
              <w:pStyle w:val="xl24"/>
              <w:tabs>
                <w:tab w:val="left" w:pos="3240"/>
                <w:tab w:val="decimal" w:pos="7200"/>
              </w:tabs>
            </w:pPr>
            <w:r w:rsidRPr="00503531">
              <w:t>463.96</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PAGE COUNTY LANDFILL ASS      </w:t>
            </w:r>
          </w:p>
        </w:tc>
        <w:tc>
          <w:tcPr>
            <w:tcW w:w="3420" w:type="dxa"/>
            <w:noWrap/>
            <w:hideMark/>
          </w:tcPr>
          <w:p w:rsidR="00503531" w:rsidRPr="00503531" w:rsidRDefault="00503531" w:rsidP="00503531">
            <w:pPr>
              <w:pStyle w:val="xl24"/>
              <w:tabs>
                <w:tab w:val="left" w:pos="3240"/>
                <w:tab w:val="decimal" w:pos="7200"/>
              </w:tabs>
            </w:pPr>
            <w:r w:rsidRPr="00503531">
              <w:t xml:space="preserve">APRIL RECYCLING                </w:t>
            </w:r>
          </w:p>
        </w:tc>
        <w:tc>
          <w:tcPr>
            <w:tcW w:w="960" w:type="dxa"/>
            <w:noWrap/>
            <w:hideMark/>
          </w:tcPr>
          <w:p w:rsidR="00503531" w:rsidRPr="00503531" w:rsidRDefault="00503531" w:rsidP="00503531">
            <w:pPr>
              <w:pStyle w:val="xl24"/>
              <w:tabs>
                <w:tab w:val="left" w:pos="3240"/>
                <w:tab w:val="decimal" w:pos="7200"/>
              </w:tabs>
            </w:pPr>
            <w:r w:rsidRPr="00503531">
              <w:t>400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PHYSICIAN'S CLAIMS COMPAN     </w:t>
            </w:r>
          </w:p>
        </w:tc>
        <w:tc>
          <w:tcPr>
            <w:tcW w:w="3420" w:type="dxa"/>
            <w:noWrap/>
            <w:hideMark/>
          </w:tcPr>
          <w:p w:rsidR="00503531" w:rsidRPr="00503531" w:rsidRDefault="00503531" w:rsidP="00503531">
            <w:pPr>
              <w:pStyle w:val="xl24"/>
              <w:tabs>
                <w:tab w:val="left" w:pos="3240"/>
                <w:tab w:val="decimal" w:pos="7200"/>
              </w:tabs>
            </w:pPr>
            <w:r w:rsidRPr="00503531">
              <w:t xml:space="preserve">AMBULANCE BILLING              </w:t>
            </w:r>
          </w:p>
        </w:tc>
        <w:tc>
          <w:tcPr>
            <w:tcW w:w="960" w:type="dxa"/>
            <w:noWrap/>
            <w:hideMark/>
          </w:tcPr>
          <w:p w:rsidR="00503531" w:rsidRPr="00503531" w:rsidRDefault="00503531" w:rsidP="00503531">
            <w:pPr>
              <w:pStyle w:val="xl24"/>
              <w:tabs>
                <w:tab w:val="left" w:pos="3240"/>
                <w:tab w:val="decimal" w:pos="7200"/>
              </w:tabs>
            </w:pPr>
            <w:r w:rsidRPr="00503531">
              <w:t>462.54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PROSOURCE SPECIALTIES         </w:t>
            </w:r>
          </w:p>
        </w:tc>
        <w:tc>
          <w:tcPr>
            <w:tcW w:w="3420" w:type="dxa"/>
            <w:noWrap/>
            <w:hideMark/>
          </w:tcPr>
          <w:p w:rsidR="00503531" w:rsidRPr="00503531" w:rsidRDefault="00503531" w:rsidP="00503531">
            <w:pPr>
              <w:pStyle w:val="xl24"/>
              <w:tabs>
                <w:tab w:val="left" w:pos="3240"/>
                <w:tab w:val="decimal" w:pos="7200"/>
              </w:tabs>
            </w:pPr>
            <w:r w:rsidRPr="00503531">
              <w:t xml:space="preserve">COLOR MAGNETS                  </w:t>
            </w:r>
          </w:p>
        </w:tc>
        <w:tc>
          <w:tcPr>
            <w:tcW w:w="960" w:type="dxa"/>
            <w:noWrap/>
            <w:hideMark/>
          </w:tcPr>
          <w:p w:rsidR="00503531" w:rsidRPr="00503531" w:rsidRDefault="00503531" w:rsidP="00503531">
            <w:pPr>
              <w:pStyle w:val="xl24"/>
              <w:tabs>
                <w:tab w:val="left" w:pos="3240"/>
                <w:tab w:val="decimal" w:pos="7200"/>
              </w:tabs>
            </w:pPr>
            <w:r w:rsidRPr="00503531">
              <w:t>166.5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RICOH USA                     </w:t>
            </w:r>
          </w:p>
        </w:tc>
        <w:tc>
          <w:tcPr>
            <w:tcW w:w="3420" w:type="dxa"/>
            <w:noWrap/>
            <w:hideMark/>
          </w:tcPr>
          <w:p w:rsidR="00503531" w:rsidRPr="00503531" w:rsidRDefault="00503531" w:rsidP="00503531">
            <w:pPr>
              <w:pStyle w:val="xl24"/>
              <w:tabs>
                <w:tab w:val="left" w:pos="3240"/>
                <w:tab w:val="decimal" w:pos="7200"/>
              </w:tabs>
            </w:pPr>
            <w:r w:rsidRPr="00503531">
              <w:t xml:space="preserve">CONTRACT #3330552              </w:t>
            </w:r>
          </w:p>
        </w:tc>
        <w:tc>
          <w:tcPr>
            <w:tcW w:w="960" w:type="dxa"/>
            <w:noWrap/>
            <w:hideMark/>
          </w:tcPr>
          <w:p w:rsidR="00503531" w:rsidRPr="00503531" w:rsidRDefault="00503531" w:rsidP="00503531">
            <w:pPr>
              <w:pStyle w:val="xl24"/>
              <w:tabs>
                <w:tab w:val="left" w:pos="3240"/>
                <w:tab w:val="decimal" w:pos="7200"/>
              </w:tabs>
            </w:pPr>
            <w:r w:rsidRPr="00503531">
              <w:t>55.74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S &amp; S APPLIANCE               </w:t>
            </w:r>
          </w:p>
        </w:tc>
        <w:tc>
          <w:tcPr>
            <w:tcW w:w="3420" w:type="dxa"/>
            <w:noWrap/>
            <w:hideMark/>
          </w:tcPr>
          <w:p w:rsidR="00503531" w:rsidRPr="00503531" w:rsidRDefault="00503531" w:rsidP="00503531">
            <w:pPr>
              <w:pStyle w:val="xl24"/>
              <w:tabs>
                <w:tab w:val="left" w:pos="3240"/>
                <w:tab w:val="decimal" w:pos="7200"/>
              </w:tabs>
            </w:pPr>
            <w:r w:rsidRPr="00503531">
              <w:t xml:space="preserve">REFRIGERATOR                   </w:t>
            </w:r>
          </w:p>
        </w:tc>
        <w:tc>
          <w:tcPr>
            <w:tcW w:w="960" w:type="dxa"/>
            <w:noWrap/>
            <w:hideMark/>
          </w:tcPr>
          <w:p w:rsidR="00503531" w:rsidRPr="00503531" w:rsidRDefault="00503531" w:rsidP="00503531">
            <w:pPr>
              <w:pStyle w:val="xl24"/>
              <w:tabs>
                <w:tab w:val="left" w:pos="3240"/>
                <w:tab w:val="decimal" w:pos="7200"/>
              </w:tabs>
            </w:pPr>
            <w:r w:rsidRPr="00503531">
              <w:t>499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SONKSEN LAW FIRM PC           </w:t>
            </w:r>
          </w:p>
        </w:tc>
        <w:tc>
          <w:tcPr>
            <w:tcW w:w="3420" w:type="dxa"/>
            <w:noWrap/>
            <w:hideMark/>
          </w:tcPr>
          <w:p w:rsidR="00503531" w:rsidRPr="00503531" w:rsidRDefault="00503531" w:rsidP="00503531">
            <w:pPr>
              <w:pStyle w:val="xl24"/>
              <w:tabs>
                <w:tab w:val="left" w:pos="3240"/>
                <w:tab w:val="decimal" w:pos="7200"/>
              </w:tabs>
            </w:pPr>
            <w:r w:rsidRPr="00503531">
              <w:t xml:space="preserve">APRIL FEES                     </w:t>
            </w:r>
          </w:p>
        </w:tc>
        <w:tc>
          <w:tcPr>
            <w:tcW w:w="960" w:type="dxa"/>
            <w:noWrap/>
            <w:hideMark/>
          </w:tcPr>
          <w:p w:rsidR="00503531" w:rsidRPr="00503531" w:rsidRDefault="00503531" w:rsidP="00503531">
            <w:pPr>
              <w:pStyle w:val="xl24"/>
              <w:tabs>
                <w:tab w:val="left" w:pos="3240"/>
                <w:tab w:val="decimal" w:pos="7200"/>
              </w:tabs>
            </w:pPr>
            <w:r w:rsidRPr="00503531">
              <w:t>1,000.00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STATE OF IOWA AUDITOR         </w:t>
            </w:r>
          </w:p>
        </w:tc>
        <w:tc>
          <w:tcPr>
            <w:tcW w:w="3420" w:type="dxa"/>
            <w:noWrap/>
            <w:hideMark/>
          </w:tcPr>
          <w:p w:rsidR="00503531" w:rsidRPr="00503531" w:rsidRDefault="00503531" w:rsidP="00503531">
            <w:pPr>
              <w:pStyle w:val="xl24"/>
              <w:tabs>
                <w:tab w:val="left" w:pos="3240"/>
                <w:tab w:val="decimal" w:pos="7200"/>
              </w:tabs>
            </w:pPr>
            <w:r w:rsidRPr="00503531">
              <w:t xml:space="preserve">AUDIT FEE  FY14                </w:t>
            </w:r>
          </w:p>
        </w:tc>
        <w:tc>
          <w:tcPr>
            <w:tcW w:w="960" w:type="dxa"/>
            <w:noWrap/>
            <w:hideMark/>
          </w:tcPr>
          <w:p w:rsidR="00503531" w:rsidRPr="00503531" w:rsidRDefault="00503531" w:rsidP="00503531">
            <w:pPr>
              <w:pStyle w:val="xl24"/>
              <w:tabs>
                <w:tab w:val="left" w:pos="3240"/>
                <w:tab w:val="decimal" w:pos="7200"/>
              </w:tabs>
            </w:pPr>
            <w:r w:rsidRPr="00503531">
              <w:t>4,049.13</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STERLING COMPUTER PRODUCT     </w:t>
            </w:r>
          </w:p>
        </w:tc>
        <w:tc>
          <w:tcPr>
            <w:tcW w:w="3420" w:type="dxa"/>
            <w:noWrap/>
            <w:hideMark/>
          </w:tcPr>
          <w:p w:rsidR="00503531" w:rsidRPr="00503531" w:rsidRDefault="00503531" w:rsidP="00503531">
            <w:pPr>
              <w:pStyle w:val="xl24"/>
              <w:tabs>
                <w:tab w:val="left" w:pos="3240"/>
                <w:tab w:val="decimal" w:pos="7200"/>
              </w:tabs>
            </w:pPr>
            <w:r w:rsidRPr="00503531">
              <w:t xml:space="preserve">INK                            </w:t>
            </w:r>
          </w:p>
        </w:tc>
        <w:tc>
          <w:tcPr>
            <w:tcW w:w="960" w:type="dxa"/>
            <w:noWrap/>
            <w:hideMark/>
          </w:tcPr>
          <w:p w:rsidR="00503531" w:rsidRPr="00503531" w:rsidRDefault="00503531" w:rsidP="00503531">
            <w:pPr>
              <w:pStyle w:val="xl24"/>
              <w:tabs>
                <w:tab w:val="left" w:pos="3240"/>
                <w:tab w:val="decimal" w:pos="7200"/>
              </w:tabs>
            </w:pPr>
            <w:r w:rsidRPr="00503531">
              <w:t>139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SOUTHWESTERN COMMUNITY COLLEGE</w:t>
            </w:r>
          </w:p>
        </w:tc>
        <w:tc>
          <w:tcPr>
            <w:tcW w:w="3420" w:type="dxa"/>
            <w:noWrap/>
            <w:hideMark/>
          </w:tcPr>
          <w:p w:rsidR="00503531" w:rsidRPr="00503531" w:rsidRDefault="00503531" w:rsidP="00503531">
            <w:pPr>
              <w:pStyle w:val="xl24"/>
              <w:tabs>
                <w:tab w:val="left" w:pos="3240"/>
                <w:tab w:val="decimal" w:pos="7200"/>
              </w:tabs>
            </w:pPr>
            <w:r w:rsidRPr="00503531">
              <w:t xml:space="preserve">M FOCHT-J BRUCE EMS JAMBOREE   </w:t>
            </w:r>
          </w:p>
        </w:tc>
        <w:tc>
          <w:tcPr>
            <w:tcW w:w="960" w:type="dxa"/>
            <w:noWrap/>
            <w:hideMark/>
          </w:tcPr>
          <w:p w:rsidR="00503531" w:rsidRPr="00503531" w:rsidRDefault="00503531" w:rsidP="00503531">
            <w:pPr>
              <w:pStyle w:val="xl24"/>
              <w:tabs>
                <w:tab w:val="left" w:pos="3240"/>
                <w:tab w:val="decimal" w:pos="7200"/>
              </w:tabs>
            </w:pPr>
            <w:r w:rsidRPr="00503531">
              <w:t>90</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SOUTHWEST IOWA RURAL ELE      </w:t>
            </w:r>
          </w:p>
        </w:tc>
        <w:tc>
          <w:tcPr>
            <w:tcW w:w="3420" w:type="dxa"/>
            <w:noWrap/>
            <w:hideMark/>
          </w:tcPr>
          <w:p w:rsidR="00503531" w:rsidRPr="00503531" w:rsidRDefault="00503531" w:rsidP="00503531">
            <w:pPr>
              <w:pStyle w:val="xl24"/>
              <w:tabs>
                <w:tab w:val="left" w:pos="3240"/>
                <w:tab w:val="decimal" w:pos="7200"/>
              </w:tabs>
            </w:pPr>
            <w:r w:rsidRPr="00503531">
              <w:t xml:space="preserve">SE SERVICE                     </w:t>
            </w:r>
          </w:p>
        </w:tc>
        <w:tc>
          <w:tcPr>
            <w:tcW w:w="960" w:type="dxa"/>
            <w:noWrap/>
            <w:hideMark/>
          </w:tcPr>
          <w:p w:rsidR="00503531" w:rsidRPr="00503531" w:rsidRDefault="00503531" w:rsidP="00503531">
            <w:pPr>
              <w:pStyle w:val="xl24"/>
              <w:tabs>
                <w:tab w:val="left" w:pos="3240"/>
                <w:tab w:val="decimal" w:pos="7200"/>
              </w:tabs>
            </w:pPr>
            <w:r w:rsidRPr="00503531">
              <w:t>75.64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TARA MCCORMICK                </w:t>
            </w:r>
          </w:p>
        </w:tc>
        <w:tc>
          <w:tcPr>
            <w:tcW w:w="3420" w:type="dxa"/>
            <w:noWrap/>
            <w:hideMark/>
          </w:tcPr>
          <w:p w:rsidR="00503531" w:rsidRPr="00503531" w:rsidRDefault="00503531" w:rsidP="00503531">
            <w:pPr>
              <w:pStyle w:val="xl24"/>
              <w:tabs>
                <w:tab w:val="left" w:pos="3240"/>
                <w:tab w:val="decimal" w:pos="7200"/>
              </w:tabs>
            </w:pPr>
            <w:r w:rsidRPr="00503531">
              <w:t xml:space="preserve">March &amp; April CH/Lib           </w:t>
            </w:r>
          </w:p>
        </w:tc>
        <w:tc>
          <w:tcPr>
            <w:tcW w:w="960" w:type="dxa"/>
            <w:noWrap/>
            <w:hideMark/>
          </w:tcPr>
          <w:p w:rsidR="00503531" w:rsidRPr="00503531" w:rsidRDefault="00503531" w:rsidP="00503531">
            <w:pPr>
              <w:pStyle w:val="xl24"/>
              <w:tabs>
                <w:tab w:val="left" w:pos="3240"/>
                <w:tab w:val="decimal" w:pos="7200"/>
              </w:tabs>
            </w:pPr>
            <w:r w:rsidRPr="00503531">
              <w:t>65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TEAM LABORATORY CHEMICAL      </w:t>
            </w:r>
          </w:p>
        </w:tc>
        <w:tc>
          <w:tcPr>
            <w:tcW w:w="3420" w:type="dxa"/>
            <w:noWrap/>
            <w:hideMark/>
          </w:tcPr>
          <w:p w:rsidR="00503531" w:rsidRPr="00503531" w:rsidRDefault="00503531" w:rsidP="00503531">
            <w:pPr>
              <w:pStyle w:val="xl24"/>
              <w:tabs>
                <w:tab w:val="left" w:pos="3240"/>
                <w:tab w:val="decimal" w:pos="7200"/>
              </w:tabs>
            </w:pPr>
            <w:r w:rsidRPr="00503531">
              <w:t xml:space="preserve">CHEMICAL SPRAY                 </w:t>
            </w:r>
          </w:p>
        </w:tc>
        <w:tc>
          <w:tcPr>
            <w:tcW w:w="960" w:type="dxa"/>
            <w:noWrap/>
            <w:hideMark/>
          </w:tcPr>
          <w:p w:rsidR="00503531" w:rsidRPr="00503531" w:rsidRDefault="00503531" w:rsidP="00503531">
            <w:pPr>
              <w:pStyle w:val="xl24"/>
              <w:tabs>
                <w:tab w:val="left" w:pos="3240"/>
                <w:tab w:val="decimal" w:pos="7200"/>
              </w:tabs>
            </w:pPr>
            <w:r w:rsidRPr="00503531">
              <w:t>487.25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TREASURER, STATE OF IOWA      </w:t>
            </w:r>
          </w:p>
        </w:tc>
        <w:tc>
          <w:tcPr>
            <w:tcW w:w="3420" w:type="dxa"/>
            <w:noWrap/>
            <w:hideMark/>
          </w:tcPr>
          <w:p w:rsidR="00503531" w:rsidRPr="00503531" w:rsidRDefault="00503531" w:rsidP="00503531">
            <w:pPr>
              <w:pStyle w:val="xl24"/>
              <w:tabs>
                <w:tab w:val="left" w:pos="3240"/>
                <w:tab w:val="decimal" w:pos="7200"/>
              </w:tabs>
            </w:pPr>
            <w:r w:rsidRPr="00503531">
              <w:t xml:space="preserve">SALES TAX                      </w:t>
            </w:r>
          </w:p>
        </w:tc>
        <w:tc>
          <w:tcPr>
            <w:tcW w:w="960" w:type="dxa"/>
            <w:noWrap/>
            <w:hideMark/>
          </w:tcPr>
          <w:p w:rsidR="00503531" w:rsidRPr="00503531" w:rsidRDefault="00503531" w:rsidP="00503531">
            <w:pPr>
              <w:pStyle w:val="xl24"/>
              <w:tabs>
                <w:tab w:val="left" w:pos="3240"/>
                <w:tab w:val="decimal" w:pos="7200"/>
              </w:tabs>
            </w:pPr>
            <w:r w:rsidRPr="00503531">
              <w:t>887</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TRISHA OWEN                   </w:t>
            </w:r>
          </w:p>
        </w:tc>
        <w:tc>
          <w:tcPr>
            <w:tcW w:w="3420" w:type="dxa"/>
            <w:noWrap/>
            <w:hideMark/>
          </w:tcPr>
          <w:p w:rsidR="00503531" w:rsidRPr="00503531" w:rsidRDefault="00503531" w:rsidP="00503531">
            <w:pPr>
              <w:pStyle w:val="xl24"/>
              <w:tabs>
                <w:tab w:val="left" w:pos="3240"/>
                <w:tab w:val="decimal" w:pos="7200"/>
              </w:tabs>
            </w:pPr>
            <w:r w:rsidRPr="00503531">
              <w:t xml:space="preserve">REIMBURSE MILEAGE DM CONF      </w:t>
            </w:r>
          </w:p>
        </w:tc>
        <w:tc>
          <w:tcPr>
            <w:tcW w:w="960" w:type="dxa"/>
            <w:noWrap/>
            <w:hideMark/>
          </w:tcPr>
          <w:p w:rsidR="00503531" w:rsidRPr="00503531" w:rsidRDefault="00503531" w:rsidP="00503531">
            <w:pPr>
              <w:pStyle w:val="xl24"/>
              <w:tabs>
                <w:tab w:val="left" w:pos="3240"/>
                <w:tab w:val="decimal" w:pos="7200"/>
              </w:tabs>
            </w:pPr>
            <w:r w:rsidRPr="00503531">
              <w:t>134.3</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UNITED FARMERS COOP           </w:t>
            </w:r>
          </w:p>
        </w:tc>
        <w:tc>
          <w:tcPr>
            <w:tcW w:w="3420" w:type="dxa"/>
            <w:noWrap/>
            <w:hideMark/>
          </w:tcPr>
          <w:p w:rsidR="00503531" w:rsidRPr="00503531" w:rsidRDefault="00503531" w:rsidP="00503531">
            <w:pPr>
              <w:pStyle w:val="xl24"/>
              <w:tabs>
                <w:tab w:val="left" w:pos="3240"/>
                <w:tab w:val="decimal" w:pos="7200"/>
              </w:tabs>
            </w:pPr>
            <w:r w:rsidRPr="00503531">
              <w:t xml:space="preserve">DIESEL/GASOHOL                 </w:t>
            </w:r>
          </w:p>
        </w:tc>
        <w:tc>
          <w:tcPr>
            <w:tcW w:w="960" w:type="dxa"/>
            <w:noWrap/>
            <w:hideMark/>
          </w:tcPr>
          <w:p w:rsidR="00503531" w:rsidRPr="00503531" w:rsidRDefault="00503531" w:rsidP="00503531">
            <w:pPr>
              <w:pStyle w:val="xl24"/>
              <w:tabs>
                <w:tab w:val="left" w:pos="3240"/>
                <w:tab w:val="decimal" w:pos="7200"/>
              </w:tabs>
            </w:pPr>
            <w:r w:rsidRPr="00503531">
              <w:t>2,327.45</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UTILITY SERVICE CO., INC.     </w:t>
            </w:r>
          </w:p>
        </w:tc>
        <w:tc>
          <w:tcPr>
            <w:tcW w:w="3420" w:type="dxa"/>
            <w:noWrap/>
            <w:hideMark/>
          </w:tcPr>
          <w:p w:rsidR="00503531" w:rsidRPr="00503531" w:rsidRDefault="00503531" w:rsidP="00503531">
            <w:pPr>
              <w:pStyle w:val="xl24"/>
              <w:tabs>
                <w:tab w:val="left" w:pos="3240"/>
                <w:tab w:val="decimal" w:pos="7200"/>
              </w:tabs>
            </w:pPr>
            <w:r w:rsidRPr="00503531">
              <w:t xml:space="preserve">QUARTERLY WT TOWER PYMT        </w:t>
            </w:r>
          </w:p>
        </w:tc>
        <w:tc>
          <w:tcPr>
            <w:tcW w:w="960" w:type="dxa"/>
            <w:noWrap/>
            <w:hideMark/>
          </w:tcPr>
          <w:p w:rsidR="00503531" w:rsidRPr="00503531" w:rsidRDefault="00503531" w:rsidP="00503531">
            <w:pPr>
              <w:pStyle w:val="xl24"/>
              <w:tabs>
                <w:tab w:val="left" w:pos="3240"/>
                <w:tab w:val="decimal" w:pos="7200"/>
              </w:tabs>
            </w:pPr>
            <w:r w:rsidRPr="00503531">
              <w:t>2,025.43</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VILLISCA POWER PLANT          </w:t>
            </w:r>
          </w:p>
        </w:tc>
        <w:tc>
          <w:tcPr>
            <w:tcW w:w="3420" w:type="dxa"/>
            <w:noWrap/>
            <w:hideMark/>
          </w:tcPr>
          <w:p w:rsidR="00503531" w:rsidRPr="00503531" w:rsidRDefault="00503531" w:rsidP="00503531">
            <w:pPr>
              <w:pStyle w:val="xl24"/>
              <w:tabs>
                <w:tab w:val="left" w:pos="3240"/>
                <w:tab w:val="decimal" w:pos="7200"/>
              </w:tabs>
            </w:pPr>
            <w:r w:rsidRPr="00503531">
              <w:t xml:space="preserve">ELECTRIC                       </w:t>
            </w:r>
          </w:p>
        </w:tc>
        <w:tc>
          <w:tcPr>
            <w:tcW w:w="960" w:type="dxa"/>
            <w:noWrap/>
            <w:hideMark/>
          </w:tcPr>
          <w:p w:rsidR="00503531" w:rsidRPr="00503531" w:rsidRDefault="00503531" w:rsidP="00503531">
            <w:pPr>
              <w:pStyle w:val="xl24"/>
              <w:tabs>
                <w:tab w:val="left" w:pos="3240"/>
                <w:tab w:val="decimal" w:pos="7200"/>
              </w:tabs>
            </w:pPr>
            <w:r w:rsidRPr="00503531">
              <w:t>6,893.91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XPUBLISHING LLC               </w:t>
            </w:r>
          </w:p>
        </w:tc>
        <w:tc>
          <w:tcPr>
            <w:tcW w:w="3420" w:type="dxa"/>
            <w:noWrap/>
            <w:hideMark/>
          </w:tcPr>
          <w:p w:rsidR="00503531" w:rsidRPr="00503531" w:rsidRDefault="00503531" w:rsidP="00503531">
            <w:pPr>
              <w:pStyle w:val="xl24"/>
              <w:tabs>
                <w:tab w:val="left" w:pos="3240"/>
                <w:tab w:val="decimal" w:pos="7200"/>
              </w:tabs>
            </w:pPr>
            <w:r w:rsidRPr="00503531">
              <w:t xml:space="preserve">MINUTES PRINTED                </w:t>
            </w:r>
          </w:p>
        </w:tc>
        <w:tc>
          <w:tcPr>
            <w:tcW w:w="960" w:type="dxa"/>
            <w:noWrap/>
            <w:hideMark/>
          </w:tcPr>
          <w:p w:rsidR="00503531" w:rsidRPr="00503531" w:rsidRDefault="00503531" w:rsidP="00503531">
            <w:pPr>
              <w:pStyle w:val="xl24"/>
              <w:tabs>
                <w:tab w:val="left" w:pos="3240"/>
                <w:tab w:val="decimal" w:pos="7200"/>
              </w:tabs>
            </w:pPr>
            <w:r w:rsidRPr="00503531">
              <w:t>14.4</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WELLMARK                      </w:t>
            </w:r>
          </w:p>
        </w:tc>
        <w:tc>
          <w:tcPr>
            <w:tcW w:w="3420" w:type="dxa"/>
            <w:noWrap/>
            <w:hideMark/>
          </w:tcPr>
          <w:p w:rsidR="00503531" w:rsidRPr="00503531" w:rsidRDefault="00503531" w:rsidP="00503531">
            <w:pPr>
              <w:pStyle w:val="xl24"/>
              <w:tabs>
                <w:tab w:val="left" w:pos="3240"/>
                <w:tab w:val="decimal" w:pos="7200"/>
              </w:tabs>
            </w:pPr>
            <w:r w:rsidRPr="00503531">
              <w:t xml:space="preserve">INSURANCE                      </w:t>
            </w:r>
          </w:p>
        </w:tc>
        <w:tc>
          <w:tcPr>
            <w:tcW w:w="960" w:type="dxa"/>
            <w:noWrap/>
            <w:hideMark/>
          </w:tcPr>
          <w:p w:rsidR="00503531" w:rsidRPr="00503531" w:rsidRDefault="00503531" w:rsidP="00503531">
            <w:pPr>
              <w:pStyle w:val="xl24"/>
              <w:tabs>
                <w:tab w:val="left" w:pos="3240"/>
                <w:tab w:val="decimal" w:pos="7200"/>
              </w:tabs>
            </w:pPr>
            <w:r w:rsidRPr="00503531">
              <w:t>6,842.78</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ZIEGLER CAT, CTY ACCT         </w:t>
            </w:r>
          </w:p>
        </w:tc>
        <w:tc>
          <w:tcPr>
            <w:tcW w:w="3420" w:type="dxa"/>
            <w:noWrap/>
            <w:hideMark/>
          </w:tcPr>
          <w:p w:rsidR="00503531" w:rsidRPr="00503531" w:rsidRDefault="00503531" w:rsidP="00503531">
            <w:pPr>
              <w:pStyle w:val="xl24"/>
              <w:tabs>
                <w:tab w:val="left" w:pos="3240"/>
                <w:tab w:val="decimal" w:pos="7200"/>
              </w:tabs>
            </w:pPr>
            <w:r w:rsidRPr="00503531">
              <w:t xml:space="preserve">ANNUAL GENSET SERVICES         </w:t>
            </w:r>
          </w:p>
        </w:tc>
        <w:tc>
          <w:tcPr>
            <w:tcW w:w="960" w:type="dxa"/>
            <w:noWrap/>
            <w:hideMark/>
          </w:tcPr>
          <w:p w:rsidR="00503531" w:rsidRPr="00503531" w:rsidRDefault="00503531" w:rsidP="00503531">
            <w:pPr>
              <w:pStyle w:val="xl24"/>
              <w:tabs>
                <w:tab w:val="left" w:pos="3240"/>
                <w:tab w:val="decimal" w:pos="7200"/>
              </w:tabs>
            </w:pPr>
            <w:r w:rsidRPr="00503531">
              <w:t>6,815.91</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 PAID    TOTAL *****      </w:t>
            </w:r>
          </w:p>
        </w:tc>
        <w:tc>
          <w:tcPr>
            <w:tcW w:w="3420" w:type="dxa"/>
            <w:noWrap/>
            <w:hideMark/>
          </w:tcPr>
          <w:p w:rsidR="00503531" w:rsidRPr="00503531" w:rsidRDefault="00503531" w:rsidP="00503531">
            <w:pPr>
              <w:pStyle w:val="xl24"/>
              <w:tabs>
                <w:tab w:val="left" w:pos="3240"/>
                <w:tab w:val="decimal" w:pos="7200"/>
              </w:tabs>
            </w:pPr>
            <w:r w:rsidRPr="00503531">
              <w:t xml:space="preserve"> </w:t>
            </w:r>
          </w:p>
        </w:tc>
        <w:tc>
          <w:tcPr>
            <w:tcW w:w="960" w:type="dxa"/>
            <w:noWrap/>
            <w:hideMark/>
          </w:tcPr>
          <w:p w:rsidR="00503531" w:rsidRPr="00503531" w:rsidRDefault="00503531" w:rsidP="00503531">
            <w:pPr>
              <w:pStyle w:val="xl24"/>
              <w:tabs>
                <w:tab w:val="left" w:pos="3240"/>
                <w:tab w:val="decimal" w:pos="7200"/>
              </w:tabs>
            </w:pPr>
            <w:r w:rsidRPr="00503531">
              <w:t>71,575.99</w:t>
            </w:r>
          </w:p>
        </w:tc>
      </w:tr>
      <w:tr w:rsidR="00503531" w:rsidRPr="00503531" w:rsidTr="00503531">
        <w:trPr>
          <w:trHeight w:val="300"/>
        </w:trPr>
        <w:tc>
          <w:tcPr>
            <w:tcW w:w="3780" w:type="dxa"/>
            <w:noWrap/>
            <w:hideMark/>
          </w:tcPr>
          <w:p w:rsidR="00503531" w:rsidRPr="00503531" w:rsidRDefault="00503531" w:rsidP="00503531">
            <w:pPr>
              <w:pStyle w:val="xl24"/>
              <w:tabs>
                <w:tab w:val="left" w:pos="3240"/>
                <w:tab w:val="decimal" w:pos="7200"/>
              </w:tabs>
            </w:pPr>
            <w:r w:rsidRPr="00503531">
              <w:t xml:space="preserve">***** REPORT TOTAL *****      </w:t>
            </w:r>
          </w:p>
        </w:tc>
        <w:tc>
          <w:tcPr>
            <w:tcW w:w="3420" w:type="dxa"/>
            <w:noWrap/>
            <w:hideMark/>
          </w:tcPr>
          <w:p w:rsidR="00503531" w:rsidRPr="00503531" w:rsidRDefault="00503531" w:rsidP="00503531">
            <w:pPr>
              <w:pStyle w:val="xl24"/>
              <w:tabs>
                <w:tab w:val="left" w:pos="3240"/>
                <w:tab w:val="decimal" w:pos="7200"/>
              </w:tabs>
            </w:pPr>
            <w:r w:rsidRPr="00503531">
              <w:t xml:space="preserve"> </w:t>
            </w:r>
          </w:p>
        </w:tc>
        <w:tc>
          <w:tcPr>
            <w:tcW w:w="960" w:type="dxa"/>
            <w:noWrap/>
            <w:hideMark/>
          </w:tcPr>
          <w:p w:rsidR="00503531" w:rsidRPr="00503531" w:rsidRDefault="00503531" w:rsidP="00503531">
            <w:pPr>
              <w:pStyle w:val="xl24"/>
              <w:tabs>
                <w:tab w:val="left" w:pos="3240"/>
                <w:tab w:val="decimal" w:pos="7200"/>
              </w:tabs>
            </w:pPr>
            <w:r w:rsidRPr="00503531">
              <w:t>71,575.99</w:t>
            </w:r>
          </w:p>
        </w:tc>
      </w:tr>
    </w:tbl>
    <w:p w:rsidR="00EF7A59" w:rsidRDefault="00EF7A59" w:rsidP="00EF7A59">
      <w:pPr>
        <w:pStyle w:val="xl24"/>
        <w:tabs>
          <w:tab w:val="left" w:pos="3240"/>
          <w:tab w:val="decimal" w:pos="7200"/>
        </w:tabs>
        <w:spacing w:before="0" w:beforeAutospacing="0" w:after="0" w:afterAutospacing="0"/>
        <w:rPr>
          <w:rFonts w:ascii="Times New Roman" w:eastAsia="Times New Roman" w:hAnsi="Times New Roman" w:cs="Times New Roman"/>
        </w:rPr>
      </w:pPr>
      <w:bookmarkStart w:id="0" w:name="_GoBack"/>
      <w:bookmarkEnd w:id="0"/>
    </w:p>
    <w:p w:rsidR="00EF7A59" w:rsidRPr="00F075B5" w:rsidRDefault="00EF7A59" w:rsidP="00EF7A59">
      <w:pPr>
        <w:pStyle w:val="xl24"/>
        <w:tabs>
          <w:tab w:val="left" w:pos="3240"/>
          <w:tab w:val="decimal" w:pos="7200"/>
        </w:tabs>
        <w:spacing w:before="0" w:beforeAutospacing="0" w:after="0" w:afterAutospacing="0"/>
      </w:pPr>
    </w:p>
    <w:p w:rsidR="00EF7A59" w:rsidRPr="00F075B5" w:rsidRDefault="00EF7A59" w:rsidP="00EF7A59">
      <w:pPr>
        <w:pStyle w:val="xl24"/>
        <w:tabs>
          <w:tab w:val="left" w:pos="3240"/>
          <w:tab w:val="decimal" w:pos="7200"/>
        </w:tabs>
        <w:spacing w:before="0" w:beforeAutospacing="0" w:after="0" w:afterAutospacing="0"/>
        <w:rPr>
          <w:rFonts w:ascii="Times New Roman" w:hAnsi="Times New Roman" w:cs="Times New Roman"/>
        </w:rPr>
      </w:pPr>
      <w:r>
        <w:rPr>
          <w:rFonts w:ascii="Times New Roman" w:hAnsi="Times New Roman" w:cs="Times New Roman"/>
        </w:rPr>
        <w:t xml:space="preserve">  </w:t>
      </w:r>
      <w:r w:rsidRPr="00F075B5">
        <w:rPr>
          <w:rFonts w:ascii="Times New Roman" w:hAnsi="Times New Roman" w:cs="Times New Roman"/>
        </w:rPr>
        <w:t xml:space="preserve"> </w:t>
      </w:r>
      <w:r w:rsidRPr="00F075B5">
        <w:rPr>
          <w:rFonts w:ascii="Times New Roman" w:hAnsi="Times New Roman" w:cs="Times New Roman"/>
          <w:u w:val="single"/>
        </w:rPr>
        <w:t xml:space="preserve">Lee </w:t>
      </w:r>
      <w:proofErr w:type="spellStart"/>
      <w:r w:rsidRPr="00F075B5">
        <w:rPr>
          <w:rFonts w:ascii="Times New Roman" w:hAnsi="Times New Roman" w:cs="Times New Roman"/>
          <w:u w:val="single"/>
        </w:rPr>
        <w:t>Haidsiak</w:t>
      </w:r>
      <w:proofErr w:type="spellEnd"/>
      <w:r w:rsidRPr="00F075B5">
        <w:rPr>
          <w:rFonts w:ascii="Times New Roman" w:hAnsi="Times New Roman" w:cs="Times New Roman"/>
        </w:rPr>
        <w:t xml:space="preserve">          </w:t>
      </w:r>
      <w:r w:rsidR="002747CF">
        <w:rPr>
          <w:rFonts w:ascii="Times New Roman" w:hAnsi="Times New Roman" w:cs="Times New Roman"/>
          <w:u w:val="single"/>
        </w:rPr>
        <w:t xml:space="preserve"> </w:t>
      </w:r>
      <w:r>
        <w:rPr>
          <w:rFonts w:ascii="Times New Roman" w:hAnsi="Times New Roman" w:cs="Times New Roman"/>
          <w:u w:val="single"/>
        </w:rPr>
        <w:t>Richard Mullen</w:t>
      </w:r>
      <w:r>
        <w:rPr>
          <w:rFonts w:ascii="Times New Roman" w:hAnsi="Times New Roman" w:cs="Times New Roman"/>
        </w:rPr>
        <w:t xml:space="preserve">     </w:t>
      </w:r>
      <w:r w:rsidRPr="003D6ED6">
        <w:rPr>
          <w:rFonts w:ascii="Times New Roman" w:hAnsi="Times New Roman" w:cs="Times New Roman"/>
          <w:u w:val="single"/>
        </w:rPr>
        <w:t xml:space="preserve">Mark </w:t>
      </w:r>
      <w:proofErr w:type="spellStart"/>
      <w:r w:rsidRPr="003D6ED6">
        <w:rPr>
          <w:rFonts w:ascii="Times New Roman" w:hAnsi="Times New Roman" w:cs="Times New Roman"/>
          <w:u w:val="single"/>
        </w:rPr>
        <w:t>Heimbach</w:t>
      </w:r>
      <w:proofErr w:type="spellEnd"/>
      <w:r>
        <w:rPr>
          <w:rFonts w:ascii="Times New Roman" w:hAnsi="Times New Roman" w:cs="Times New Roman"/>
        </w:rPr>
        <w:t xml:space="preserve">   </w:t>
      </w:r>
      <w:r w:rsidR="00C51D94">
        <w:rPr>
          <w:rFonts w:ascii="Times New Roman" w:hAnsi="Times New Roman" w:cs="Times New Roman"/>
        </w:rPr>
        <w:t xml:space="preserve">    </w:t>
      </w:r>
      <w:r w:rsidR="00C51D94" w:rsidRPr="00C51D94">
        <w:rPr>
          <w:rFonts w:ascii="Times New Roman" w:hAnsi="Times New Roman" w:cs="Times New Roman"/>
          <w:u w:val="single"/>
        </w:rPr>
        <w:t xml:space="preserve">TJ Leonard </w:t>
      </w:r>
      <w:r w:rsidR="00C51D94">
        <w:rPr>
          <w:rFonts w:ascii="Times New Roman" w:hAnsi="Times New Roman" w:cs="Times New Roman"/>
        </w:rPr>
        <w:t xml:space="preserve">     </w:t>
      </w:r>
      <w:r>
        <w:rPr>
          <w:rFonts w:ascii="Times New Roman" w:hAnsi="Times New Roman" w:cs="Times New Roman"/>
        </w:rPr>
        <w:t xml:space="preserve"> </w:t>
      </w:r>
      <w:r w:rsidR="00C51D94">
        <w:rPr>
          <w:rFonts w:ascii="Times New Roman" w:hAnsi="Times New Roman" w:cs="Times New Roman"/>
        </w:rPr>
        <w:t xml:space="preserve">         </w:t>
      </w:r>
      <w:r w:rsidRPr="00F075B5">
        <w:rPr>
          <w:rFonts w:ascii="Times New Roman" w:hAnsi="Times New Roman" w:cs="Times New Roman"/>
          <w:u w:val="single"/>
        </w:rPr>
        <w:t xml:space="preserve">Marilyn </w:t>
      </w:r>
      <w:proofErr w:type="spellStart"/>
      <w:r w:rsidRPr="00F075B5">
        <w:rPr>
          <w:rFonts w:ascii="Times New Roman" w:hAnsi="Times New Roman" w:cs="Times New Roman"/>
          <w:u w:val="single"/>
        </w:rPr>
        <w:t>Halda</w:t>
      </w:r>
      <w:proofErr w:type="spellEnd"/>
      <w:r w:rsidRPr="00F075B5">
        <w:rPr>
          <w:rFonts w:ascii="Times New Roman" w:hAnsi="Times New Roman" w:cs="Times New Roman"/>
          <w:u w:val="single"/>
        </w:rPr>
        <w:t xml:space="preserve"> </w:t>
      </w:r>
      <w:r w:rsidRPr="00F075B5">
        <w:rPr>
          <w:rFonts w:ascii="Times New Roman" w:hAnsi="Times New Roman" w:cs="Times New Roman"/>
        </w:rPr>
        <w:t xml:space="preserve">     </w:t>
      </w:r>
      <w:r w:rsidRPr="00F075B5">
        <w:rPr>
          <w:rFonts w:ascii="Times New Roman" w:hAnsi="Times New Roman" w:cs="Times New Roman"/>
          <w:u w:val="single"/>
        </w:rPr>
        <w:t>Trisha Owen</w:t>
      </w:r>
    </w:p>
    <w:p w:rsidR="00EF7A59" w:rsidRPr="00F075B5" w:rsidRDefault="00EF7A59" w:rsidP="00EF7A59">
      <w:pPr>
        <w:pStyle w:val="xl24"/>
        <w:tabs>
          <w:tab w:val="left" w:pos="3240"/>
          <w:tab w:val="decimal" w:pos="7200"/>
        </w:tabs>
        <w:spacing w:before="0" w:beforeAutospacing="0" w:after="0" w:afterAutospacing="0"/>
        <w:rPr>
          <w:rFonts w:ascii="Times New Roman" w:hAnsi="Times New Roman" w:cs="Times New Roman"/>
        </w:rPr>
      </w:pPr>
      <w:r w:rsidRPr="00F075B5">
        <w:rPr>
          <w:rFonts w:ascii="Times New Roman" w:hAnsi="Times New Roman" w:cs="Times New Roman"/>
        </w:rPr>
        <w:t xml:space="preserve">  Council Member     </w:t>
      </w:r>
      <w:r>
        <w:rPr>
          <w:rFonts w:ascii="Times New Roman" w:hAnsi="Times New Roman" w:cs="Times New Roman"/>
        </w:rPr>
        <w:t xml:space="preserve">Council Member   Council Member   </w:t>
      </w:r>
      <w:r w:rsidR="00C51D94">
        <w:rPr>
          <w:rFonts w:ascii="Times New Roman" w:hAnsi="Times New Roman" w:cs="Times New Roman"/>
        </w:rPr>
        <w:t xml:space="preserve">   Council Member</w:t>
      </w:r>
      <w:r w:rsidR="00C51D94">
        <w:rPr>
          <w:rFonts w:ascii="Times New Roman" w:hAnsi="Times New Roman" w:cs="Times New Roman"/>
        </w:rPr>
        <w:tab/>
      </w:r>
      <w:r>
        <w:rPr>
          <w:rFonts w:ascii="Times New Roman" w:hAnsi="Times New Roman" w:cs="Times New Roman"/>
        </w:rPr>
        <w:t xml:space="preserve"> Mayor                   </w:t>
      </w:r>
      <w:r w:rsidRPr="00F075B5">
        <w:rPr>
          <w:rFonts w:ascii="Times New Roman" w:hAnsi="Times New Roman" w:cs="Times New Roman"/>
        </w:rPr>
        <w:t>City Clerk</w:t>
      </w:r>
    </w:p>
    <w:p w:rsidR="00EF7A59" w:rsidRPr="00F075B5" w:rsidRDefault="00EF7A59" w:rsidP="00EF7A59">
      <w:pPr>
        <w:tabs>
          <w:tab w:val="left" w:pos="3240"/>
          <w:tab w:val="left" w:pos="6480"/>
        </w:tabs>
        <w:rPr>
          <w:sz w:val="16"/>
          <w:szCs w:val="16"/>
        </w:rPr>
      </w:pPr>
      <w:r w:rsidRPr="00F075B5">
        <w:rPr>
          <w:sz w:val="16"/>
          <w:szCs w:val="16"/>
        </w:rPr>
        <w:t xml:space="preserve">   </w:t>
      </w:r>
    </w:p>
    <w:p w:rsidR="00EF7A59" w:rsidRDefault="00EF7A59" w:rsidP="00EF7A59">
      <w:pPr>
        <w:tabs>
          <w:tab w:val="left" w:pos="3240"/>
          <w:tab w:val="left" w:pos="6480"/>
        </w:tabs>
        <w:rPr>
          <w:sz w:val="16"/>
          <w:szCs w:val="16"/>
        </w:rPr>
      </w:pPr>
      <w:r w:rsidRPr="00F075B5">
        <w:rPr>
          <w:sz w:val="16"/>
          <w:szCs w:val="16"/>
        </w:rPr>
        <w:t xml:space="preserve">   The above bills were approved for payment</w:t>
      </w:r>
      <w:r w:rsidR="002747CF">
        <w:rPr>
          <w:sz w:val="16"/>
          <w:szCs w:val="16"/>
        </w:rPr>
        <w:t xml:space="preserve"> by signature May 12</w:t>
      </w:r>
      <w:r>
        <w:rPr>
          <w:sz w:val="16"/>
          <w:szCs w:val="16"/>
        </w:rPr>
        <w:t>, 2015</w:t>
      </w:r>
      <w:r w:rsidRPr="00F075B5">
        <w:rPr>
          <w:sz w:val="16"/>
          <w:szCs w:val="16"/>
        </w:rPr>
        <w:t xml:space="preserve">.  </w:t>
      </w:r>
    </w:p>
    <w:p w:rsidR="00EF7A59" w:rsidRDefault="00EF7A59" w:rsidP="00EF7A59">
      <w:pPr>
        <w:tabs>
          <w:tab w:val="left" w:pos="3240"/>
          <w:tab w:val="left" w:pos="6480"/>
        </w:tabs>
        <w:rPr>
          <w:sz w:val="16"/>
          <w:szCs w:val="16"/>
        </w:rPr>
      </w:pPr>
      <w:r w:rsidRPr="00F075B5">
        <w:rPr>
          <w:sz w:val="16"/>
          <w:szCs w:val="16"/>
        </w:rPr>
        <w:t xml:space="preserve">  </w:t>
      </w:r>
    </w:p>
    <w:p w:rsidR="00EF7A59" w:rsidRDefault="00416DE5" w:rsidP="00EF7A59">
      <w:pPr>
        <w:tabs>
          <w:tab w:val="left" w:pos="3240"/>
          <w:tab w:val="left" w:pos="6480"/>
        </w:tabs>
        <w:rPr>
          <w:sz w:val="16"/>
          <w:szCs w:val="16"/>
        </w:rPr>
      </w:pPr>
      <w:r>
        <w:rPr>
          <w:sz w:val="16"/>
          <w:szCs w:val="16"/>
        </w:rPr>
        <w:t>Brian Gay and Joe Cooney came to discuss the closing of the street from the alley on 3</w:t>
      </w:r>
      <w:r w:rsidRPr="00416DE5">
        <w:rPr>
          <w:sz w:val="16"/>
          <w:szCs w:val="16"/>
          <w:vertAlign w:val="superscript"/>
        </w:rPr>
        <w:t>rd</w:t>
      </w:r>
      <w:r>
        <w:rPr>
          <w:sz w:val="16"/>
          <w:szCs w:val="16"/>
        </w:rPr>
        <w:t xml:space="preserve"> Ave to 5</w:t>
      </w:r>
      <w:r w:rsidRPr="00416DE5">
        <w:rPr>
          <w:sz w:val="16"/>
          <w:szCs w:val="16"/>
          <w:vertAlign w:val="superscript"/>
        </w:rPr>
        <w:t>th</w:t>
      </w:r>
      <w:r>
        <w:rPr>
          <w:sz w:val="16"/>
          <w:szCs w:val="16"/>
        </w:rPr>
        <w:t xml:space="preserve"> Street for July 4</w:t>
      </w:r>
      <w:r w:rsidRPr="00416DE5">
        <w:rPr>
          <w:sz w:val="16"/>
          <w:szCs w:val="16"/>
          <w:vertAlign w:val="superscript"/>
        </w:rPr>
        <w:t>th</w:t>
      </w:r>
      <w:r>
        <w:rPr>
          <w:sz w:val="16"/>
          <w:szCs w:val="16"/>
        </w:rPr>
        <w:t xml:space="preserve"> street dance.  The Community Betterment isn’t doing the street dance anymore and Brian and Joe have asked to take it over this year. </w:t>
      </w:r>
      <w:r w:rsidR="00FA2A7F">
        <w:rPr>
          <w:sz w:val="16"/>
          <w:szCs w:val="16"/>
        </w:rPr>
        <w:t xml:space="preserve">Motion </w:t>
      </w:r>
      <w:proofErr w:type="spellStart"/>
      <w:r w:rsidR="00FA2A7F">
        <w:rPr>
          <w:sz w:val="16"/>
          <w:szCs w:val="16"/>
        </w:rPr>
        <w:t>Haidsiak</w:t>
      </w:r>
      <w:proofErr w:type="spellEnd"/>
      <w:r w:rsidR="00FA2A7F">
        <w:rPr>
          <w:sz w:val="16"/>
          <w:szCs w:val="16"/>
        </w:rPr>
        <w:t xml:space="preserve"> second Leonard and unanimous vote to approve closure of street in front of Cooney Chop Shop for the appropriate time starting late afternoon until tear down after </w:t>
      </w:r>
      <w:r w:rsidR="002E7F43">
        <w:rPr>
          <w:sz w:val="16"/>
          <w:szCs w:val="16"/>
        </w:rPr>
        <w:t>dance.</w:t>
      </w:r>
      <w:r w:rsidR="00FA2A7F">
        <w:rPr>
          <w:sz w:val="16"/>
          <w:szCs w:val="16"/>
        </w:rPr>
        <w:t xml:space="preserve">  </w:t>
      </w:r>
      <w:r>
        <w:rPr>
          <w:sz w:val="16"/>
          <w:szCs w:val="16"/>
        </w:rPr>
        <w:t xml:space="preserve"> </w:t>
      </w:r>
      <w:r w:rsidR="00C0326B">
        <w:rPr>
          <w:sz w:val="16"/>
          <w:szCs w:val="16"/>
        </w:rPr>
        <w:t xml:space="preserve">Superintendent </w:t>
      </w:r>
      <w:r w:rsidR="002E7F43">
        <w:rPr>
          <w:sz w:val="16"/>
          <w:szCs w:val="16"/>
        </w:rPr>
        <w:t xml:space="preserve">of the Power Plant Kyle </w:t>
      </w:r>
      <w:r w:rsidR="00C0326B">
        <w:rPr>
          <w:sz w:val="16"/>
          <w:szCs w:val="16"/>
        </w:rPr>
        <w:t xml:space="preserve">Yates had discussion on wind and solar ordinance.  The City currently has </w:t>
      </w:r>
      <w:r w:rsidR="00B61F15">
        <w:rPr>
          <w:sz w:val="16"/>
          <w:szCs w:val="16"/>
        </w:rPr>
        <w:t>a</w:t>
      </w:r>
      <w:r w:rsidR="00C0326B">
        <w:rPr>
          <w:sz w:val="16"/>
          <w:szCs w:val="16"/>
        </w:rPr>
        <w:t xml:space="preserve"> wind ordinance but nothing on s</w:t>
      </w:r>
      <w:r w:rsidR="002E7F43">
        <w:rPr>
          <w:sz w:val="16"/>
          <w:szCs w:val="16"/>
        </w:rPr>
        <w:t xml:space="preserve">olar.  Yates feels it would </w:t>
      </w:r>
      <w:proofErr w:type="gramStart"/>
      <w:r w:rsidR="002E7F43">
        <w:rPr>
          <w:sz w:val="16"/>
          <w:szCs w:val="16"/>
        </w:rPr>
        <w:t xml:space="preserve">be </w:t>
      </w:r>
      <w:r w:rsidR="00C0326B">
        <w:rPr>
          <w:sz w:val="16"/>
          <w:szCs w:val="16"/>
        </w:rPr>
        <w:t xml:space="preserve"> beneficial</w:t>
      </w:r>
      <w:proofErr w:type="gramEnd"/>
      <w:r w:rsidR="00C0326B">
        <w:rPr>
          <w:sz w:val="16"/>
          <w:szCs w:val="16"/>
        </w:rPr>
        <w:t xml:space="preserve"> to have a solar ordinance. Yates had been in contact with their attorney and he has worked up a revision to chapter 169 (wind), adopting a new chapter 170 (solar) and a resolution for adopting rules and regulations for </w:t>
      </w:r>
      <w:r w:rsidR="00C0326B">
        <w:rPr>
          <w:sz w:val="16"/>
          <w:szCs w:val="16"/>
        </w:rPr>
        <w:lastRenderedPageBreak/>
        <w:t xml:space="preserve">installation.  Motion </w:t>
      </w:r>
      <w:proofErr w:type="spellStart"/>
      <w:r w:rsidR="00C0326B">
        <w:rPr>
          <w:sz w:val="16"/>
          <w:szCs w:val="16"/>
        </w:rPr>
        <w:t>Haidsiak</w:t>
      </w:r>
      <w:proofErr w:type="spellEnd"/>
      <w:r w:rsidR="00C0326B">
        <w:rPr>
          <w:sz w:val="16"/>
          <w:szCs w:val="16"/>
        </w:rPr>
        <w:t xml:space="preserve"> second </w:t>
      </w:r>
      <w:proofErr w:type="spellStart"/>
      <w:r w:rsidR="00C0326B">
        <w:rPr>
          <w:sz w:val="16"/>
          <w:szCs w:val="16"/>
        </w:rPr>
        <w:t>Heimbach</w:t>
      </w:r>
      <w:proofErr w:type="spellEnd"/>
      <w:r w:rsidR="00C0326B">
        <w:rPr>
          <w:sz w:val="16"/>
          <w:szCs w:val="16"/>
        </w:rPr>
        <w:t xml:space="preserve"> and unanimo</w:t>
      </w:r>
      <w:r w:rsidR="006216A7">
        <w:rPr>
          <w:sz w:val="16"/>
          <w:szCs w:val="16"/>
        </w:rPr>
        <w:t>us vote to set a resolution for a public hearing on changes and additions to wind and solar ordinances. Rex Galloway gave an update on Tree’s Forever and Alliant Energy gran</w:t>
      </w:r>
      <w:r w:rsidR="005826CF">
        <w:rPr>
          <w:sz w:val="16"/>
          <w:szCs w:val="16"/>
        </w:rPr>
        <w:t>ts for replacing an</w:t>
      </w:r>
      <w:r w:rsidR="00975EA5">
        <w:rPr>
          <w:sz w:val="16"/>
          <w:szCs w:val="16"/>
        </w:rPr>
        <w:t xml:space="preserve">d adding trees.  6:07 p.m. </w:t>
      </w:r>
      <w:proofErr w:type="spellStart"/>
      <w:r w:rsidR="00975EA5">
        <w:rPr>
          <w:sz w:val="16"/>
          <w:szCs w:val="16"/>
        </w:rPr>
        <w:t>Gall</w:t>
      </w:r>
      <w:r w:rsidR="005826CF">
        <w:rPr>
          <w:sz w:val="16"/>
          <w:szCs w:val="16"/>
        </w:rPr>
        <w:t>away</w:t>
      </w:r>
      <w:proofErr w:type="spellEnd"/>
      <w:r w:rsidR="005826CF">
        <w:rPr>
          <w:sz w:val="16"/>
          <w:szCs w:val="16"/>
        </w:rPr>
        <w:t xml:space="preserve"> and Yates left the meetin</w:t>
      </w:r>
      <w:r w:rsidR="005826CF" w:rsidRPr="005826CF">
        <w:rPr>
          <w:color w:val="000000" w:themeColor="text1"/>
          <w:sz w:val="16"/>
          <w:szCs w:val="16"/>
        </w:rPr>
        <w:t xml:space="preserve">g. </w:t>
      </w:r>
      <w:r w:rsidR="005826CF">
        <w:rPr>
          <w:color w:val="000000" w:themeColor="text1"/>
          <w:sz w:val="16"/>
          <w:szCs w:val="16"/>
        </w:rPr>
        <w:t>Austin Smith with Garden and Associates gave an u</w:t>
      </w:r>
      <w:r w:rsidR="005826CF" w:rsidRPr="005826CF">
        <w:rPr>
          <w:color w:val="000000" w:themeColor="text1"/>
          <w:sz w:val="16"/>
          <w:szCs w:val="16"/>
        </w:rPr>
        <w:t>pdate on status of Well #8 and discussion of options to be presented by Seneca Companies, Ground Water Experts for the Former Valley Restaurant/</w:t>
      </w:r>
      <w:proofErr w:type="spellStart"/>
      <w:r w:rsidR="005826CF" w:rsidRPr="005826CF">
        <w:rPr>
          <w:color w:val="000000" w:themeColor="text1"/>
          <w:sz w:val="16"/>
          <w:szCs w:val="16"/>
        </w:rPr>
        <w:t>Sierp</w:t>
      </w:r>
      <w:proofErr w:type="spellEnd"/>
      <w:r w:rsidR="005826CF" w:rsidRPr="005826CF">
        <w:rPr>
          <w:color w:val="000000" w:themeColor="text1"/>
          <w:sz w:val="16"/>
          <w:szCs w:val="16"/>
        </w:rPr>
        <w:t xml:space="preserve"> Oil Site, during Friday, May 15</w:t>
      </w:r>
      <w:r w:rsidR="005826CF" w:rsidRPr="005826CF">
        <w:rPr>
          <w:color w:val="000000" w:themeColor="text1"/>
          <w:sz w:val="16"/>
          <w:szCs w:val="16"/>
          <w:vertAlign w:val="superscript"/>
        </w:rPr>
        <w:t>th</w:t>
      </w:r>
      <w:r w:rsidR="005826CF" w:rsidRPr="005826CF">
        <w:rPr>
          <w:color w:val="000000" w:themeColor="text1"/>
          <w:sz w:val="16"/>
          <w:szCs w:val="16"/>
        </w:rPr>
        <w:t xml:space="preserve"> teleconference.  Authorization of Garden and Associates, LTD to serve as City Engineer and to consult on issues related to Villisca Water Supply. </w:t>
      </w:r>
      <w:r w:rsidR="005826CF">
        <w:rPr>
          <w:color w:val="000000" w:themeColor="text1"/>
          <w:sz w:val="16"/>
          <w:szCs w:val="16"/>
        </w:rPr>
        <w:t>Motion Haidsiak second Leonard and unanimous vote to have Garde</w:t>
      </w:r>
      <w:r w:rsidR="001F2574">
        <w:rPr>
          <w:color w:val="000000" w:themeColor="text1"/>
          <w:sz w:val="16"/>
          <w:szCs w:val="16"/>
        </w:rPr>
        <w:t>n and Associates be our representative</w:t>
      </w:r>
      <w:r w:rsidR="005826CF">
        <w:rPr>
          <w:color w:val="000000" w:themeColor="text1"/>
          <w:sz w:val="16"/>
          <w:szCs w:val="16"/>
        </w:rPr>
        <w:t xml:space="preserve"> at this meeting and give them the title as our city engineer. </w:t>
      </w:r>
      <w:r w:rsidR="00930E0E">
        <w:rPr>
          <w:color w:val="000000" w:themeColor="text1"/>
          <w:sz w:val="16"/>
          <w:szCs w:val="16"/>
        </w:rPr>
        <w:t xml:space="preserve">6:23 p.m. Austin Smith left the meeting.  </w:t>
      </w:r>
      <w:r w:rsidR="005826CF" w:rsidRPr="005826CF">
        <w:rPr>
          <w:color w:val="000000" w:themeColor="text1"/>
          <w:sz w:val="16"/>
          <w:szCs w:val="16"/>
        </w:rPr>
        <w:t> </w:t>
      </w:r>
    </w:p>
    <w:p w:rsidR="002747CF" w:rsidRDefault="002747CF" w:rsidP="00EF7A59">
      <w:pPr>
        <w:tabs>
          <w:tab w:val="left" w:pos="3240"/>
          <w:tab w:val="left" w:pos="6480"/>
        </w:tabs>
        <w:rPr>
          <w:sz w:val="16"/>
          <w:szCs w:val="16"/>
        </w:rPr>
      </w:pPr>
    </w:p>
    <w:p w:rsidR="002747CF" w:rsidRDefault="002747CF" w:rsidP="002747CF">
      <w:pPr>
        <w:tabs>
          <w:tab w:val="left" w:pos="3240"/>
          <w:tab w:val="left" w:pos="6480"/>
        </w:tabs>
        <w:rPr>
          <w:sz w:val="16"/>
          <w:szCs w:val="16"/>
        </w:rPr>
      </w:pPr>
      <w:r>
        <w:rPr>
          <w:sz w:val="16"/>
          <w:szCs w:val="16"/>
        </w:rPr>
        <w:t xml:space="preserve">Motion Mullen second </w:t>
      </w:r>
      <w:proofErr w:type="spellStart"/>
      <w:r>
        <w:rPr>
          <w:sz w:val="16"/>
          <w:szCs w:val="16"/>
        </w:rPr>
        <w:t>Haidsiak</w:t>
      </w:r>
      <w:proofErr w:type="spellEnd"/>
      <w:r>
        <w:rPr>
          <w:sz w:val="16"/>
          <w:szCs w:val="16"/>
        </w:rPr>
        <w:t xml:space="preserve"> to approve Resolution No. 15-05-01 Sheriff’s 28E Amendment</w:t>
      </w:r>
    </w:p>
    <w:p w:rsidR="002747CF" w:rsidRDefault="002747CF" w:rsidP="002747CF">
      <w:pPr>
        <w:tabs>
          <w:tab w:val="left" w:pos="3240"/>
          <w:tab w:val="left" w:pos="6480"/>
        </w:tabs>
        <w:rPr>
          <w:sz w:val="16"/>
          <w:szCs w:val="16"/>
        </w:rPr>
      </w:pPr>
      <w:r>
        <w:rPr>
          <w:sz w:val="16"/>
          <w:szCs w:val="16"/>
        </w:rPr>
        <w:t xml:space="preserve">               </w:t>
      </w:r>
      <w:r w:rsidRPr="00C24142">
        <w:rPr>
          <w:sz w:val="16"/>
          <w:szCs w:val="16"/>
        </w:rPr>
        <w:t>AYES:</w:t>
      </w:r>
      <w:r w:rsidR="00975EA5">
        <w:rPr>
          <w:sz w:val="16"/>
          <w:szCs w:val="16"/>
        </w:rPr>
        <w:t xml:space="preserve"> </w:t>
      </w:r>
      <w:proofErr w:type="spellStart"/>
      <w:r w:rsidR="00975EA5">
        <w:rPr>
          <w:sz w:val="16"/>
          <w:szCs w:val="16"/>
        </w:rPr>
        <w:t>Heimbach</w:t>
      </w:r>
      <w:proofErr w:type="spellEnd"/>
      <w:r w:rsidR="00975EA5">
        <w:rPr>
          <w:sz w:val="16"/>
          <w:szCs w:val="16"/>
        </w:rPr>
        <w:t>, Mullen, Leo</w:t>
      </w:r>
      <w:r>
        <w:rPr>
          <w:sz w:val="16"/>
          <w:szCs w:val="16"/>
        </w:rPr>
        <w:t>n</w:t>
      </w:r>
      <w:r w:rsidR="00975EA5">
        <w:rPr>
          <w:sz w:val="16"/>
          <w:szCs w:val="16"/>
        </w:rPr>
        <w:t>a</w:t>
      </w:r>
      <w:r>
        <w:rPr>
          <w:sz w:val="16"/>
          <w:szCs w:val="16"/>
        </w:rPr>
        <w:t xml:space="preserve">rd, </w:t>
      </w:r>
      <w:proofErr w:type="spellStart"/>
      <w:r>
        <w:rPr>
          <w:sz w:val="16"/>
          <w:szCs w:val="16"/>
        </w:rPr>
        <w:t>Haidsiak</w:t>
      </w:r>
      <w:proofErr w:type="spellEnd"/>
      <w:r w:rsidRPr="00C24142">
        <w:rPr>
          <w:sz w:val="16"/>
          <w:szCs w:val="16"/>
        </w:rPr>
        <w:t xml:space="preserve"> </w:t>
      </w:r>
      <w:r>
        <w:rPr>
          <w:sz w:val="16"/>
          <w:szCs w:val="16"/>
        </w:rPr>
        <w:t>NAYS</w:t>
      </w:r>
      <w:r w:rsidRPr="00C24142">
        <w:rPr>
          <w:sz w:val="16"/>
          <w:szCs w:val="16"/>
        </w:rPr>
        <w:t>: None</w:t>
      </w:r>
    </w:p>
    <w:p w:rsidR="002747CF" w:rsidRDefault="002747CF" w:rsidP="00EF7A59">
      <w:pPr>
        <w:tabs>
          <w:tab w:val="left" w:pos="3240"/>
          <w:tab w:val="left" w:pos="6480"/>
        </w:tabs>
        <w:rPr>
          <w:sz w:val="16"/>
          <w:szCs w:val="16"/>
        </w:rPr>
      </w:pPr>
    </w:p>
    <w:p w:rsidR="002747CF" w:rsidRPr="002747CF" w:rsidRDefault="002747CF" w:rsidP="002747CF">
      <w:pPr>
        <w:jc w:val="center"/>
        <w:rPr>
          <w:sz w:val="16"/>
          <w:szCs w:val="16"/>
        </w:rPr>
      </w:pPr>
      <w:proofErr w:type="gramStart"/>
      <w:r w:rsidRPr="002747CF">
        <w:rPr>
          <w:sz w:val="16"/>
          <w:szCs w:val="16"/>
        </w:rPr>
        <w:t>RESOLUTION NO.</w:t>
      </w:r>
      <w:proofErr w:type="gramEnd"/>
      <w:r w:rsidRPr="002747CF">
        <w:rPr>
          <w:sz w:val="16"/>
          <w:szCs w:val="16"/>
        </w:rPr>
        <w:t xml:space="preserve"> 15-05-01</w:t>
      </w:r>
    </w:p>
    <w:p w:rsidR="002747CF" w:rsidRPr="002747CF" w:rsidRDefault="002747CF" w:rsidP="002747CF">
      <w:pPr>
        <w:jc w:val="center"/>
        <w:rPr>
          <w:sz w:val="16"/>
          <w:szCs w:val="16"/>
        </w:rPr>
      </w:pPr>
      <w:r w:rsidRPr="002747CF">
        <w:rPr>
          <w:sz w:val="16"/>
          <w:szCs w:val="16"/>
        </w:rPr>
        <w:t>AMENDING COMPENSATION</w:t>
      </w:r>
    </w:p>
    <w:p w:rsidR="002747CF" w:rsidRPr="002747CF" w:rsidRDefault="002747CF" w:rsidP="002747CF">
      <w:pPr>
        <w:jc w:val="center"/>
        <w:rPr>
          <w:sz w:val="16"/>
          <w:szCs w:val="16"/>
        </w:rPr>
      </w:pPr>
      <w:r w:rsidRPr="002747CF">
        <w:rPr>
          <w:sz w:val="16"/>
          <w:szCs w:val="16"/>
        </w:rPr>
        <w:t>SHERIFF 28E AGREEMENT</w:t>
      </w:r>
    </w:p>
    <w:p w:rsidR="002747CF" w:rsidRPr="002747CF" w:rsidRDefault="002747CF" w:rsidP="002747CF">
      <w:pPr>
        <w:jc w:val="center"/>
        <w:rPr>
          <w:sz w:val="16"/>
          <w:szCs w:val="16"/>
        </w:rPr>
      </w:pPr>
    </w:p>
    <w:p w:rsidR="002747CF" w:rsidRPr="002747CF" w:rsidRDefault="002747CF" w:rsidP="002747CF">
      <w:pPr>
        <w:rPr>
          <w:sz w:val="16"/>
          <w:szCs w:val="16"/>
        </w:rPr>
      </w:pPr>
      <w:r w:rsidRPr="002747CF">
        <w:rPr>
          <w:sz w:val="16"/>
          <w:szCs w:val="16"/>
        </w:rPr>
        <w:t>WHEREAS: The City Council of the City of Villisca has a 28E agreement with the Montgomery County Sheriff’s Office to provide Law Enforcement for the City of Villisca.</w:t>
      </w:r>
    </w:p>
    <w:p w:rsidR="002747CF" w:rsidRPr="002747CF" w:rsidRDefault="002747CF" w:rsidP="002747CF">
      <w:pPr>
        <w:rPr>
          <w:sz w:val="16"/>
          <w:szCs w:val="16"/>
        </w:rPr>
      </w:pPr>
    </w:p>
    <w:p w:rsidR="002747CF" w:rsidRPr="002747CF" w:rsidRDefault="002747CF" w:rsidP="002747CF">
      <w:pPr>
        <w:rPr>
          <w:sz w:val="16"/>
          <w:szCs w:val="16"/>
        </w:rPr>
      </w:pPr>
      <w:r w:rsidRPr="002747CF">
        <w:rPr>
          <w:sz w:val="16"/>
          <w:szCs w:val="16"/>
        </w:rPr>
        <w:t>WHEREAS: The anticipated annual compensation expenses have been figured and it is agreed that the increase for FY16 would be $1.058.00. This would cover increase in salary.</w:t>
      </w:r>
    </w:p>
    <w:p w:rsidR="002747CF" w:rsidRPr="002747CF" w:rsidRDefault="002747CF" w:rsidP="002747CF">
      <w:pPr>
        <w:rPr>
          <w:sz w:val="16"/>
          <w:szCs w:val="16"/>
        </w:rPr>
      </w:pPr>
    </w:p>
    <w:p w:rsidR="002747CF" w:rsidRPr="002747CF" w:rsidRDefault="002747CF" w:rsidP="002747CF">
      <w:pPr>
        <w:rPr>
          <w:sz w:val="16"/>
          <w:szCs w:val="16"/>
        </w:rPr>
      </w:pPr>
      <w:r w:rsidRPr="002747CF">
        <w:rPr>
          <w:sz w:val="16"/>
          <w:szCs w:val="16"/>
        </w:rPr>
        <w:t>THEREFORE BE IT RESOLVED by the City Council of the City of Villisca hereby amends the 28E Law Enforcement Contract for a total of $77,281.</w:t>
      </w:r>
    </w:p>
    <w:p w:rsidR="002747CF" w:rsidRDefault="002747CF" w:rsidP="00EF7A59">
      <w:pPr>
        <w:tabs>
          <w:tab w:val="left" w:pos="3240"/>
          <w:tab w:val="left" w:pos="6480"/>
        </w:tabs>
        <w:rPr>
          <w:sz w:val="16"/>
          <w:szCs w:val="16"/>
        </w:rPr>
      </w:pPr>
    </w:p>
    <w:p w:rsidR="00EF7A59" w:rsidRDefault="00EF7A59" w:rsidP="00EF7A59">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w:t>
      </w:r>
      <w:proofErr w:type="spellStart"/>
      <w:r>
        <w:rPr>
          <w:sz w:val="16"/>
          <w:szCs w:val="16"/>
        </w:rPr>
        <w:t>Heimbach</w:t>
      </w:r>
      <w:proofErr w:type="spellEnd"/>
      <w:r>
        <w:rPr>
          <w:sz w:val="16"/>
          <w:szCs w:val="16"/>
        </w:rPr>
        <w:t xml:space="preserve"> to approve Resolution No. 15</w:t>
      </w:r>
      <w:r w:rsidR="002747CF">
        <w:rPr>
          <w:sz w:val="16"/>
          <w:szCs w:val="16"/>
        </w:rPr>
        <w:t>-05-</w:t>
      </w:r>
      <w:r w:rsidR="00A00E36">
        <w:rPr>
          <w:sz w:val="16"/>
          <w:szCs w:val="16"/>
        </w:rPr>
        <w:t>02 Transfer</w:t>
      </w:r>
      <w:r w:rsidR="002747CF">
        <w:rPr>
          <w:sz w:val="16"/>
          <w:szCs w:val="16"/>
        </w:rPr>
        <w:t xml:space="preserve"> from LOST to Debt Service for WW SRF payment</w:t>
      </w:r>
    </w:p>
    <w:p w:rsidR="00EF7A59" w:rsidRDefault="00EF7A59" w:rsidP="00EF7A59">
      <w:pPr>
        <w:tabs>
          <w:tab w:val="left" w:pos="3240"/>
          <w:tab w:val="left" w:pos="6480"/>
        </w:tabs>
        <w:rPr>
          <w:sz w:val="16"/>
          <w:szCs w:val="16"/>
        </w:rPr>
      </w:pPr>
      <w:r>
        <w:rPr>
          <w:sz w:val="16"/>
          <w:szCs w:val="16"/>
        </w:rPr>
        <w:t xml:space="preserve">               </w:t>
      </w:r>
      <w:r w:rsidRPr="00C24142">
        <w:rPr>
          <w:sz w:val="16"/>
          <w:szCs w:val="16"/>
        </w:rPr>
        <w:t>AYES</w:t>
      </w:r>
      <w:proofErr w:type="gramStart"/>
      <w:r w:rsidR="00A00E36" w:rsidRPr="00C24142">
        <w:rPr>
          <w:sz w:val="16"/>
          <w:szCs w:val="16"/>
        </w:rPr>
        <w:t>:</w:t>
      </w:r>
      <w:r w:rsidR="00A00E36">
        <w:rPr>
          <w:sz w:val="16"/>
          <w:szCs w:val="16"/>
        </w:rPr>
        <w:t>,</w:t>
      </w:r>
      <w:proofErr w:type="gramEnd"/>
      <w:r w:rsidR="002747CF">
        <w:rPr>
          <w:sz w:val="16"/>
          <w:szCs w:val="16"/>
        </w:rPr>
        <w:t xml:space="preserve"> </w:t>
      </w:r>
      <w:proofErr w:type="spellStart"/>
      <w:r w:rsidR="002747CF">
        <w:rPr>
          <w:sz w:val="16"/>
          <w:szCs w:val="16"/>
        </w:rPr>
        <w:t>Heimbach</w:t>
      </w:r>
      <w:proofErr w:type="spellEnd"/>
      <w:r>
        <w:rPr>
          <w:sz w:val="16"/>
          <w:szCs w:val="16"/>
        </w:rPr>
        <w:t xml:space="preserve">, </w:t>
      </w:r>
      <w:proofErr w:type="spellStart"/>
      <w:r>
        <w:rPr>
          <w:sz w:val="16"/>
          <w:szCs w:val="16"/>
        </w:rPr>
        <w:t>Haidsiak</w:t>
      </w:r>
      <w:proofErr w:type="spellEnd"/>
      <w:r w:rsidR="002747CF">
        <w:rPr>
          <w:sz w:val="16"/>
          <w:szCs w:val="16"/>
        </w:rPr>
        <w:t>, Leonard, Mullen</w:t>
      </w:r>
      <w:r w:rsidRPr="00C24142">
        <w:rPr>
          <w:sz w:val="16"/>
          <w:szCs w:val="16"/>
        </w:rPr>
        <w:t xml:space="preserve"> </w:t>
      </w:r>
      <w:r>
        <w:rPr>
          <w:sz w:val="16"/>
          <w:szCs w:val="16"/>
        </w:rPr>
        <w:t>NAYS</w:t>
      </w:r>
      <w:r w:rsidRPr="00C24142">
        <w:rPr>
          <w:sz w:val="16"/>
          <w:szCs w:val="16"/>
        </w:rPr>
        <w:t>: None</w:t>
      </w:r>
      <w:r>
        <w:rPr>
          <w:sz w:val="16"/>
          <w:szCs w:val="16"/>
        </w:rPr>
        <w:br/>
      </w:r>
    </w:p>
    <w:p w:rsidR="002747CF" w:rsidRPr="002747CF" w:rsidRDefault="002747CF" w:rsidP="002747CF">
      <w:pPr>
        <w:jc w:val="center"/>
        <w:rPr>
          <w:sz w:val="16"/>
          <w:szCs w:val="16"/>
        </w:rPr>
      </w:pPr>
      <w:proofErr w:type="gramStart"/>
      <w:r w:rsidRPr="002747CF">
        <w:rPr>
          <w:sz w:val="16"/>
          <w:szCs w:val="16"/>
        </w:rPr>
        <w:t>RESOLUTION NO.</w:t>
      </w:r>
      <w:proofErr w:type="gramEnd"/>
      <w:r w:rsidRPr="002747CF">
        <w:rPr>
          <w:sz w:val="16"/>
          <w:szCs w:val="16"/>
        </w:rPr>
        <w:t xml:space="preserve"> 15-05-02</w:t>
      </w:r>
    </w:p>
    <w:p w:rsidR="002747CF" w:rsidRPr="002747CF" w:rsidRDefault="002747CF" w:rsidP="002747CF">
      <w:pPr>
        <w:jc w:val="center"/>
        <w:rPr>
          <w:sz w:val="16"/>
          <w:szCs w:val="16"/>
        </w:rPr>
      </w:pPr>
      <w:r w:rsidRPr="002747CF">
        <w:rPr>
          <w:sz w:val="16"/>
          <w:szCs w:val="16"/>
        </w:rPr>
        <w:t xml:space="preserve">TRANSFER FUNDS FROM </w:t>
      </w:r>
    </w:p>
    <w:p w:rsidR="002747CF" w:rsidRPr="002747CF" w:rsidRDefault="002747CF" w:rsidP="002747CF">
      <w:pPr>
        <w:jc w:val="center"/>
        <w:rPr>
          <w:sz w:val="16"/>
          <w:szCs w:val="16"/>
        </w:rPr>
      </w:pPr>
      <w:r w:rsidRPr="002747CF">
        <w:rPr>
          <w:sz w:val="16"/>
          <w:szCs w:val="16"/>
        </w:rPr>
        <w:t>LOCAL OPTION TO DEBT SERVICE</w:t>
      </w:r>
    </w:p>
    <w:p w:rsidR="002747CF" w:rsidRPr="002747CF" w:rsidRDefault="002747CF" w:rsidP="002747CF">
      <w:pPr>
        <w:jc w:val="center"/>
        <w:rPr>
          <w:sz w:val="16"/>
          <w:szCs w:val="16"/>
        </w:rPr>
      </w:pPr>
    </w:p>
    <w:p w:rsidR="002747CF" w:rsidRPr="002747CF" w:rsidRDefault="002747CF" w:rsidP="002747CF">
      <w:pPr>
        <w:rPr>
          <w:sz w:val="16"/>
          <w:szCs w:val="16"/>
        </w:rPr>
      </w:pPr>
      <w:r w:rsidRPr="002747CF">
        <w:rPr>
          <w:sz w:val="16"/>
          <w:szCs w:val="16"/>
        </w:rPr>
        <w:t>WHEREAS: The City Council of the City of Villisca has decided it is in the best interest of the citizens to use $30,000 Local Option Sales Tax to help cover the debt service payment for the wastewater project.</w:t>
      </w:r>
    </w:p>
    <w:p w:rsidR="002747CF" w:rsidRPr="002747CF" w:rsidRDefault="002747CF" w:rsidP="002747CF">
      <w:pPr>
        <w:rPr>
          <w:sz w:val="16"/>
          <w:szCs w:val="16"/>
        </w:rPr>
      </w:pPr>
    </w:p>
    <w:p w:rsidR="002747CF" w:rsidRPr="002747CF" w:rsidRDefault="002747CF" w:rsidP="002747CF">
      <w:pPr>
        <w:rPr>
          <w:sz w:val="16"/>
          <w:szCs w:val="16"/>
        </w:rPr>
      </w:pPr>
      <w:r w:rsidRPr="002747CF">
        <w:rPr>
          <w:sz w:val="16"/>
          <w:szCs w:val="16"/>
        </w:rPr>
        <w:t>WHEREAS: The debt service assessed against property owners has been reduced by $30,000.</w:t>
      </w:r>
    </w:p>
    <w:p w:rsidR="002747CF" w:rsidRPr="002747CF" w:rsidRDefault="002747CF" w:rsidP="002747CF">
      <w:pPr>
        <w:rPr>
          <w:sz w:val="16"/>
          <w:szCs w:val="16"/>
        </w:rPr>
      </w:pPr>
    </w:p>
    <w:p w:rsidR="002747CF" w:rsidRPr="002747CF" w:rsidRDefault="002747CF" w:rsidP="002747CF">
      <w:pPr>
        <w:rPr>
          <w:sz w:val="16"/>
          <w:szCs w:val="16"/>
        </w:rPr>
      </w:pPr>
      <w:r w:rsidRPr="002747CF">
        <w:rPr>
          <w:sz w:val="16"/>
          <w:szCs w:val="16"/>
        </w:rPr>
        <w:t xml:space="preserve">THEREFORE BE IT RESOLVED by the City Council of the City of Villisca that $30,000 </w:t>
      </w:r>
      <w:proofErr w:type="gramStart"/>
      <w:r w:rsidRPr="002747CF">
        <w:rPr>
          <w:sz w:val="16"/>
          <w:szCs w:val="16"/>
        </w:rPr>
        <w:t>be</w:t>
      </w:r>
      <w:proofErr w:type="gramEnd"/>
      <w:r w:rsidRPr="002747CF">
        <w:rPr>
          <w:sz w:val="16"/>
          <w:szCs w:val="16"/>
        </w:rPr>
        <w:t xml:space="preserve"> transferred from the local option fund to the debt service fund to make the SRF payment to Iowa Finance Authority.</w:t>
      </w:r>
    </w:p>
    <w:p w:rsidR="005D4AA3" w:rsidRDefault="005D4AA3" w:rsidP="00EF7A59">
      <w:pPr>
        <w:rPr>
          <w:sz w:val="16"/>
          <w:szCs w:val="16"/>
        </w:rPr>
      </w:pPr>
    </w:p>
    <w:p w:rsidR="007112A7" w:rsidRDefault="005D4AA3" w:rsidP="007112A7">
      <w:pPr>
        <w:tabs>
          <w:tab w:val="left" w:pos="3240"/>
          <w:tab w:val="left" w:pos="6480"/>
        </w:tabs>
        <w:rPr>
          <w:sz w:val="16"/>
          <w:szCs w:val="16"/>
        </w:rPr>
      </w:pPr>
      <w:r>
        <w:rPr>
          <w:sz w:val="16"/>
          <w:szCs w:val="16"/>
        </w:rPr>
        <w:t>Motion Mullen second Leonard</w:t>
      </w:r>
      <w:r w:rsidR="007112A7">
        <w:rPr>
          <w:sz w:val="16"/>
          <w:szCs w:val="16"/>
        </w:rPr>
        <w:t xml:space="preserve"> to approve Resolution No. 15-05-03</w:t>
      </w:r>
      <w:r>
        <w:rPr>
          <w:sz w:val="16"/>
          <w:szCs w:val="16"/>
        </w:rPr>
        <w:t xml:space="preserve"> Approve Casey’s &amp; Villisca Foods Cigarette Permit</w:t>
      </w:r>
    </w:p>
    <w:p w:rsidR="007112A7" w:rsidRDefault="007112A7" w:rsidP="007112A7">
      <w:pPr>
        <w:rPr>
          <w:sz w:val="16"/>
          <w:szCs w:val="16"/>
        </w:rPr>
      </w:pPr>
      <w:r>
        <w:rPr>
          <w:sz w:val="16"/>
          <w:szCs w:val="16"/>
        </w:rPr>
        <w:t xml:space="preserve">               </w:t>
      </w:r>
      <w:r w:rsidRPr="00C24142">
        <w:rPr>
          <w:sz w:val="16"/>
          <w:szCs w:val="16"/>
        </w:rPr>
        <w:t>AYES:</w:t>
      </w:r>
      <w:r w:rsidR="005D4AA3">
        <w:rPr>
          <w:sz w:val="16"/>
          <w:szCs w:val="16"/>
        </w:rPr>
        <w:t xml:space="preserve"> </w:t>
      </w:r>
      <w:proofErr w:type="spellStart"/>
      <w:r w:rsidR="005D4AA3">
        <w:rPr>
          <w:sz w:val="16"/>
          <w:szCs w:val="16"/>
        </w:rPr>
        <w:t>Haidsiak</w:t>
      </w:r>
      <w:proofErr w:type="spellEnd"/>
      <w:r w:rsidR="005D4AA3">
        <w:rPr>
          <w:sz w:val="16"/>
          <w:szCs w:val="16"/>
        </w:rPr>
        <w:t xml:space="preserve">, </w:t>
      </w:r>
      <w:proofErr w:type="spellStart"/>
      <w:r w:rsidR="005D4AA3">
        <w:rPr>
          <w:sz w:val="16"/>
          <w:szCs w:val="16"/>
        </w:rPr>
        <w:t>Heimbach</w:t>
      </w:r>
      <w:proofErr w:type="spellEnd"/>
      <w:r w:rsidR="005D4AA3">
        <w:rPr>
          <w:sz w:val="16"/>
          <w:szCs w:val="16"/>
        </w:rPr>
        <w:t>, Mullen,</w:t>
      </w:r>
      <w:r>
        <w:rPr>
          <w:sz w:val="16"/>
          <w:szCs w:val="16"/>
        </w:rPr>
        <w:t xml:space="preserve"> </w:t>
      </w:r>
      <w:proofErr w:type="spellStart"/>
      <w:r w:rsidR="005D4AA3">
        <w:rPr>
          <w:sz w:val="16"/>
          <w:szCs w:val="16"/>
        </w:rPr>
        <w:t>Leoanrd</w:t>
      </w:r>
      <w:proofErr w:type="spellEnd"/>
      <w:r w:rsidRPr="00C24142">
        <w:rPr>
          <w:sz w:val="16"/>
          <w:szCs w:val="16"/>
        </w:rPr>
        <w:t xml:space="preserve"> </w:t>
      </w:r>
      <w:r>
        <w:rPr>
          <w:sz w:val="16"/>
          <w:szCs w:val="16"/>
        </w:rPr>
        <w:t>NAYS</w:t>
      </w:r>
      <w:r w:rsidRPr="00C24142">
        <w:rPr>
          <w:sz w:val="16"/>
          <w:szCs w:val="16"/>
        </w:rPr>
        <w:t>: None</w:t>
      </w:r>
    </w:p>
    <w:p w:rsidR="00275FC0" w:rsidRPr="00275FC0" w:rsidRDefault="00275FC0" w:rsidP="00275FC0">
      <w:pPr>
        <w:jc w:val="center"/>
        <w:rPr>
          <w:sz w:val="16"/>
          <w:szCs w:val="16"/>
        </w:rPr>
      </w:pPr>
      <w:proofErr w:type="gramStart"/>
      <w:r w:rsidRPr="00275FC0">
        <w:rPr>
          <w:sz w:val="16"/>
          <w:szCs w:val="16"/>
        </w:rPr>
        <w:t>RESOLUTION NO.</w:t>
      </w:r>
      <w:proofErr w:type="gramEnd"/>
      <w:r w:rsidRPr="00275FC0">
        <w:rPr>
          <w:sz w:val="16"/>
          <w:szCs w:val="16"/>
        </w:rPr>
        <w:t xml:space="preserve"> 15-05-03</w:t>
      </w:r>
    </w:p>
    <w:p w:rsidR="00275FC0" w:rsidRPr="00275FC0" w:rsidRDefault="00275FC0" w:rsidP="00275FC0">
      <w:pPr>
        <w:jc w:val="center"/>
        <w:rPr>
          <w:sz w:val="16"/>
          <w:szCs w:val="16"/>
        </w:rPr>
      </w:pPr>
      <w:r w:rsidRPr="00275FC0">
        <w:rPr>
          <w:sz w:val="16"/>
          <w:szCs w:val="16"/>
        </w:rPr>
        <w:t>APPROVE CIGARETTE PERMITS</w:t>
      </w:r>
    </w:p>
    <w:p w:rsidR="00275FC0" w:rsidRPr="00275FC0" w:rsidRDefault="00275FC0" w:rsidP="00275FC0">
      <w:pPr>
        <w:jc w:val="center"/>
        <w:rPr>
          <w:sz w:val="16"/>
          <w:szCs w:val="16"/>
        </w:rPr>
      </w:pPr>
    </w:p>
    <w:p w:rsidR="00275FC0" w:rsidRPr="00275FC0" w:rsidRDefault="00275FC0" w:rsidP="00275FC0">
      <w:pPr>
        <w:rPr>
          <w:sz w:val="16"/>
          <w:szCs w:val="16"/>
        </w:rPr>
      </w:pPr>
      <w:r w:rsidRPr="00275FC0">
        <w:rPr>
          <w:sz w:val="16"/>
          <w:szCs w:val="16"/>
        </w:rPr>
        <w:t xml:space="preserve">WHEREAS: </w:t>
      </w:r>
      <w:r w:rsidRPr="00275FC0">
        <w:rPr>
          <w:sz w:val="16"/>
          <w:szCs w:val="16"/>
        </w:rPr>
        <w:tab/>
        <w:t>All city cigarette and tobacco sales licenses expire July 1, 2015 and;</w:t>
      </w:r>
    </w:p>
    <w:p w:rsidR="00275FC0" w:rsidRPr="00275FC0" w:rsidRDefault="00275FC0" w:rsidP="00275FC0">
      <w:pPr>
        <w:rPr>
          <w:sz w:val="16"/>
          <w:szCs w:val="16"/>
        </w:rPr>
      </w:pPr>
    </w:p>
    <w:p w:rsidR="00275FC0" w:rsidRPr="00275FC0" w:rsidRDefault="00275FC0" w:rsidP="00275FC0">
      <w:pPr>
        <w:rPr>
          <w:sz w:val="16"/>
          <w:szCs w:val="16"/>
        </w:rPr>
      </w:pPr>
      <w:r w:rsidRPr="00275FC0">
        <w:rPr>
          <w:sz w:val="16"/>
          <w:szCs w:val="16"/>
        </w:rPr>
        <w:t xml:space="preserve">WHEREAS: </w:t>
      </w:r>
      <w:r w:rsidRPr="00275FC0">
        <w:rPr>
          <w:sz w:val="16"/>
          <w:szCs w:val="16"/>
        </w:rPr>
        <w:tab/>
        <w:t>City cigarette sales licenses/tobacco use are required to be approved by the Council annually for renewal and;</w:t>
      </w:r>
    </w:p>
    <w:p w:rsidR="00275FC0" w:rsidRPr="00275FC0" w:rsidRDefault="00275FC0" w:rsidP="00275FC0">
      <w:pPr>
        <w:rPr>
          <w:sz w:val="16"/>
          <w:szCs w:val="16"/>
        </w:rPr>
      </w:pPr>
    </w:p>
    <w:p w:rsidR="00275FC0" w:rsidRPr="00275FC0" w:rsidRDefault="00275FC0" w:rsidP="00275FC0">
      <w:pPr>
        <w:rPr>
          <w:sz w:val="16"/>
          <w:szCs w:val="16"/>
        </w:rPr>
      </w:pPr>
      <w:r w:rsidRPr="00275FC0">
        <w:rPr>
          <w:sz w:val="16"/>
          <w:szCs w:val="16"/>
        </w:rPr>
        <w:t>WHEREAS:</w:t>
      </w:r>
      <w:r w:rsidRPr="00275FC0">
        <w:rPr>
          <w:sz w:val="16"/>
          <w:szCs w:val="16"/>
        </w:rPr>
        <w:tab/>
        <w:t>The Clerk has received the following applications for renewal and $75.00 from each: Villisca Foods and Casey’s General Store.</w:t>
      </w:r>
    </w:p>
    <w:p w:rsidR="00275FC0" w:rsidRPr="00275FC0" w:rsidRDefault="00275FC0" w:rsidP="00275FC0">
      <w:pPr>
        <w:rPr>
          <w:sz w:val="16"/>
          <w:szCs w:val="16"/>
        </w:rPr>
      </w:pPr>
    </w:p>
    <w:p w:rsidR="00275FC0" w:rsidRPr="00275FC0" w:rsidRDefault="00275FC0" w:rsidP="00275FC0">
      <w:pPr>
        <w:rPr>
          <w:sz w:val="16"/>
          <w:szCs w:val="16"/>
        </w:rPr>
      </w:pPr>
      <w:r w:rsidRPr="00275FC0">
        <w:rPr>
          <w:sz w:val="16"/>
          <w:szCs w:val="16"/>
        </w:rPr>
        <w:t>THEREFORE BE IT RESOLVED BY THE City Council of the City of Villisca the above applications are approved.</w:t>
      </w:r>
    </w:p>
    <w:p w:rsidR="007112A7" w:rsidRPr="002F7BFA" w:rsidRDefault="007112A7" w:rsidP="00EF7A59">
      <w:pPr>
        <w:rPr>
          <w:sz w:val="16"/>
          <w:szCs w:val="16"/>
        </w:rPr>
      </w:pPr>
    </w:p>
    <w:p w:rsidR="005D4AA3" w:rsidRDefault="005D4AA3" w:rsidP="005D4AA3">
      <w:pPr>
        <w:tabs>
          <w:tab w:val="left" w:pos="3240"/>
          <w:tab w:val="left" w:pos="6480"/>
        </w:tabs>
        <w:rPr>
          <w:sz w:val="16"/>
          <w:szCs w:val="16"/>
        </w:rPr>
      </w:pPr>
      <w:r>
        <w:rPr>
          <w:sz w:val="16"/>
          <w:szCs w:val="16"/>
        </w:rPr>
        <w:t xml:space="preserve">Motion </w:t>
      </w:r>
      <w:proofErr w:type="spellStart"/>
      <w:r>
        <w:rPr>
          <w:sz w:val="16"/>
          <w:szCs w:val="16"/>
        </w:rPr>
        <w:t>Haidsiak</w:t>
      </w:r>
      <w:proofErr w:type="spellEnd"/>
      <w:r>
        <w:rPr>
          <w:sz w:val="16"/>
          <w:szCs w:val="16"/>
        </w:rPr>
        <w:t xml:space="preserve"> second Leonard to approve Resolution No. 15-05-04 Budget Amendment</w:t>
      </w:r>
    </w:p>
    <w:p w:rsidR="005D4AA3" w:rsidRDefault="005D4AA3" w:rsidP="005D4AA3">
      <w:pPr>
        <w:rPr>
          <w:sz w:val="16"/>
          <w:szCs w:val="16"/>
        </w:rPr>
      </w:pPr>
      <w:r>
        <w:rPr>
          <w:sz w:val="16"/>
          <w:szCs w:val="16"/>
        </w:rPr>
        <w:t xml:space="preserve">               </w:t>
      </w:r>
      <w:proofErr w:type="spellStart"/>
      <w:r w:rsidRPr="00C24142">
        <w:rPr>
          <w:sz w:val="16"/>
          <w:szCs w:val="16"/>
        </w:rPr>
        <w:t>AYES:</w:t>
      </w:r>
      <w:proofErr w:type="gramStart"/>
      <w:r>
        <w:rPr>
          <w:sz w:val="16"/>
          <w:szCs w:val="16"/>
        </w:rPr>
        <w:t>,Mullen</w:t>
      </w:r>
      <w:proofErr w:type="spellEnd"/>
      <w:proofErr w:type="gramEnd"/>
      <w:r>
        <w:rPr>
          <w:sz w:val="16"/>
          <w:szCs w:val="16"/>
        </w:rPr>
        <w:t xml:space="preserve">, Leonard, </w:t>
      </w:r>
      <w:proofErr w:type="spellStart"/>
      <w:r>
        <w:rPr>
          <w:sz w:val="16"/>
          <w:szCs w:val="16"/>
        </w:rPr>
        <w:t>Haidsiak</w:t>
      </w:r>
      <w:proofErr w:type="spellEnd"/>
      <w:r>
        <w:rPr>
          <w:sz w:val="16"/>
          <w:szCs w:val="16"/>
        </w:rPr>
        <w:t xml:space="preserve">, </w:t>
      </w:r>
      <w:proofErr w:type="spellStart"/>
      <w:r>
        <w:rPr>
          <w:sz w:val="16"/>
          <w:szCs w:val="16"/>
        </w:rPr>
        <w:t>Heimbach</w:t>
      </w:r>
      <w:proofErr w:type="spellEnd"/>
      <w:r w:rsidRPr="00C24142">
        <w:rPr>
          <w:sz w:val="16"/>
          <w:szCs w:val="16"/>
        </w:rPr>
        <w:t xml:space="preserve"> </w:t>
      </w:r>
      <w:r>
        <w:rPr>
          <w:sz w:val="16"/>
          <w:szCs w:val="16"/>
        </w:rPr>
        <w:t>NAYS</w:t>
      </w:r>
      <w:r w:rsidRPr="00C24142">
        <w:rPr>
          <w:sz w:val="16"/>
          <w:szCs w:val="16"/>
        </w:rPr>
        <w:t>: None</w:t>
      </w:r>
    </w:p>
    <w:p w:rsidR="00B137E3" w:rsidRPr="00B137E3" w:rsidRDefault="00EF7A59" w:rsidP="00B137E3">
      <w:pPr>
        <w:jc w:val="center"/>
        <w:rPr>
          <w:sz w:val="16"/>
          <w:szCs w:val="16"/>
        </w:rPr>
      </w:pPr>
      <w:r w:rsidRPr="00B137E3">
        <w:rPr>
          <w:sz w:val="16"/>
          <w:szCs w:val="16"/>
        </w:rPr>
        <w:tab/>
      </w:r>
      <w:proofErr w:type="gramStart"/>
      <w:r w:rsidR="00B137E3" w:rsidRPr="00B137E3">
        <w:rPr>
          <w:sz w:val="16"/>
          <w:szCs w:val="16"/>
        </w:rPr>
        <w:t>RESOLUTION NO.</w:t>
      </w:r>
      <w:proofErr w:type="gramEnd"/>
      <w:r w:rsidR="00B137E3" w:rsidRPr="00B137E3">
        <w:rPr>
          <w:sz w:val="16"/>
          <w:szCs w:val="16"/>
        </w:rPr>
        <w:t xml:space="preserve"> 15-05-04</w:t>
      </w:r>
    </w:p>
    <w:p w:rsidR="00B137E3" w:rsidRPr="00B137E3" w:rsidRDefault="00B137E3" w:rsidP="00B137E3">
      <w:pPr>
        <w:jc w:val="center"/>
        <w:rPr>
          <w:sz w:val="16"/>
          <w:szCs w:val="16"/>
        </w:rPr>
      </w:pPr>
      <w:r w:rsidRPr="00B137E3">
        <w:rPr>
          <w:sz w:val="16"/>
          <w:szCs w:val="16"/>
        </w:rPr>
        <w:t xml:space="preserve">AMENDING FY15 BUDGET </w:t>
      </w:r>
    </w:p>
    <w:p w:rsidR="00B137E3" w:rsidRPr="00B137E3" w:rsidRDefault="00B137E3" w:rsidP="00B137E3">
      <w:pPr>
        <w:jc w:val="center"/>
        <w:rPr>
          <w:sz w:val="16"/>
          <w:szCs w:val="16"/>
        </w:rPr>
      </w:pPr>
    </w:p>
    <w:p w:rsidR="00B137E3" w:rsidRPr="00B137E3" w:rsidRDefault="00B137E3" w:rsidP="00B137E3">
      <w:pPr>
        <w:rPr>
          <w:sz w:val="16"/>
          <w:szCs w:val="16"/>
        </w:rPr>
      </w:pPr>
      <w:r w:rsidRPr="00B137E3">
        <w:rPr>
          <w:sz w:val="16"/>
          <w:szCs w:val="16"/>
        </w:rPr>
        <w:t>BE IT RESOLVED by the City Council of the City of Villisca, Iowa the budget for fiscal June 30, 2015 as set forth in the budget amendment summary certificate and in the detailed budget amendment in support thereof showing the revenue estimates and appropriation expenditures and allocations to programs and activities for said fiscal year is adopted and the clerk is directed to make the filings required by law and to set up the books in accordance with the summary and details as amended with the Public Works increase in expense due to 8</w:t>
      </w:r>
      <w:r w:rsidRPr="00B137E3">
        <w:rPr>
          <w:sz w:val="16"/>
          <w:szCs w:val="16"/>
          <w:vertAlign w:val="superscript"/>
        </w:rPr>
        <w:t>th</w:t>
      </w:r>
      <w:r w:rsidRPr="00B137E3">
        <w:rPr>
          <w:sz w:val="16"/>
          <w:szCs w:val="16"/>
        </w:rPr>
        <w:t xml:space="preserve"> street paving and the USDA grant.  </w:t>
      </w:r>
    </w:p>
    <w:p w:rsidR="00B137E3" w:rsidRDefault="00857108" w:rsidP="00B137E3">
      <w:pPr>
        <w:tabs>
          <w:tab w:val="left" w:pos="3240"/>
          <w:tab w:val="left" w:pos="6480"/>
        </w:tabs>
        <w:rPr>
          <w:sz w:val="16"/>
          <w:szCs w:val="16"/>
        </w:rPr>
      </w:pPr>
      <w:r>
        <w:rPr>
          <w:sz w:val="16"/>
          <w:szCs w:val="16"/>
        </w:rPr>
        <w:t xml:space="preserve">Motion Leonard second </w:t>
      </w:r>
      <w:proofErr w:type="spellStart"/>
      <w:r>
        <w:rPr>
          <w:sz w:val="16"/>
          <w:szCs w:val="16"/>
        </w:rPr>
        <w:t>Haidsiak</w:t>
      </w:r>
      <w:proofErr w:type="spellEnd"/>
      <w:r w:rsidR="00B137E3">
        <w:rPr>
          <w:sz w:val="16"/>
          <w:szCs w:val="16"/>
        </w:rPr>
        <w:t xml:space="preserve"> to </w:t>
      </w:r>
      <w:r w:rsidR="00B251CB">
        <w:rPr>
          <w:sz w:val="16"/>
          <w:szCs w:val="16"/>
        </w:rPr>
        <w:t>approve Resolution No. 15-05-05, Setting Cemetery Perpetual Care</w:t>
      </w:r>
    </w:p>
    <w:p w:rsidR="00B137E3" w:rsidRDefault="00B137E3" w:rsidP="00B137E3">
      <w:pPr>
        <w:rPr>
          <w:sz w:val="16"/>
          <w:szCs w:val="16"/>
        </w:rPr>
      </w:pPr>
      <w:r>
        <w:rPr>
          <w:sz w:val="16"/>
          <w:szCs w:val="16"/>
        </w:rPr>
        <w:t xml:space="preserve">               </w:t>
      </w:r>
      <w:proofErr w:type="spellStart"/>
      <w:r w:rsidRPr="00C24142">
        <w:rPr>
          <w:sz w:val="16"/>
          <w:szCs w:val="16"/>
        </w:rPr>
        <w:t>AYES:</w:t>
      </w:r>
      <w:proofErr w:type="gramStart"/>
      <w:r w:rsidR="00857108">
        <w:rPr>
          <w:sz w:val="16"/>
          <w:szCs w:val="16"/>
        </w:rPr>
        <w:t>,Mullen</w:t>
      </w:r>
      <w:proofErr w:type="spellEnd"/>
      <w:proofErr w:type="gramEnd"/>
      <w:r w:rsidR="00857108">
        <w:rPr>
          <w:sz w:val="16"/>
          <w:szCs w:val="16"/>
        </w:rPr>
        <w:t>,</w:t>
      </w:r>
      <w:r>
        <w:rPr>
          <w:sz w:val="16"/>
          <w:szCs w:val="16"/>
        </w:rPr>
        <w:t xml:space="preserve"> </w:t>
      </w:r>
      <w:proofErr w:type="spellStart"/>
      <w:r>
        <w:rPr>
          <w:sz w:val="16"/>
          <w:szCs w:val="16"/>
        </w:rPr>
        <w:t>Haidsiak</w:t>
      </w:r>
      <w:proofErr w:type="spellEnd"/>
      <w:r>
        <w:rPr>
          <w:sz w:val="16"/>
          <w:szCs w:val="16"/>
        </w:rPr>
        <w:t xml:space="preserve">, </w:t>
      </w:r>
      <w:proofErr w:type="spellStart"/>
      <w:r>
        <w:rPr>
          <w:sz w:val="16"/>
          <w:szCs w:val="16"/>
        </w:rPr>
        <w:t>Heimbach</w:t>
      </w:r>
      <w:proofErr w:type="spellEnd"/>
      <w:r w:rsidR="00857108">
        <w:rPr>
          <w:sz w:val="16"/>
          <w:szCs w:val="16"/>
        </w:rPr>
        <w:t xml:space="preserve">, Leonard </w:t>
      </w:r>
      <w:r w:rsidRPr="00C24142">
        <w:rPr>
          <w:sz w:val="16"/>
          <w:szCs w:val="16"/>
        </w:rPr>
        <w:t xml:space="preserve"> </w:t>
      </w:r>
      <w:r>
        <w:rPr>
          <w:sz w:val="16"/>
          <w:szCs w:val="16"/>
        </w:rPr>
        <w:t>NAYS</w:t>
      </w:r>
      <w:r w:rsidRPr="00C24142">
        <w:rPr>
          <w:sz w:val="16"/>
          <w:szCs w:val="16"/>
        </w:rPr>
        <w:t>: None</w:t>
      </w:r>
    </w:p>
    <w:p w:rsidR="00B251CB" w:rsidRPr="00B251CB" w:rsidRDefault="00B251CB" w:rsidP="00B251CB">
      <w:pPr>
        <w:jc w:val="center"/>
        <w:rPr>
          <w:sz w:val="16"/>
          <w:szCs w:val="16"/>
        </w:rPr>
      </w:pPr>
      <w:proofErr w:type="gramStart"/>
      <w:r w:rsidRPr="00B251CB">
        <w:rPr>
          <w:sz w:val="16"/>
          <w:szCs w:val="16"/>
        </w:rPr>
        <w:t>RESOLUTION NO.</w:t>
      </w:r>
      <w:proofErr w:type="gramEnd"/>
      <w:r w:rsidRPr="00B251CB">
        <w:rPr>
          <w:sz w:val="16"/>
          <w:szCs w:val="16"/>
        </w:rPr>
        <w:t xml:space="preserve"> 15-05-05</w:t>
      </w:r>
    </w:p>
    <w:p w:rsidR="00B251CB" w:rsidRPr="00B251CB" w:rsidRDefault="00B251CB" w:rsidP="00B251CB">
      <w:pPr>
        <w:jc w:val="center"/>
        <w:rPr>
          <w:sz w:val="16"/>
          <w:szCs w:val="16"/>
        </w:rPr>
      </w:pPr>
      <w:r w:rsidRPr="00B251CB">
        <w:rPr>
          <w:sz w:val="16"/>
          <w:szCs w:val="16"/>
        </w:rPr>
        <w:t>SETTING CEMETERY PERPETUAL CARE</w:t>
      </w:r>
    </w:p>
    <w:p w:rsidR="00B251CB" w:rsidRPr="00B251CB" w:rsidRDefault="00B251CB" w:rsidP="00B251CB">
      <w:pPr>
        <w:jc w:val="center"/>
        <w:rPr>
          <w:sz w:val="16"/>
          <w:szCs w:val="16"/>
        </w:rPr>
      </w:pPr>
    </w:p>
    <w:p w:rsidR="00B251CB" w:rsidRPr="00B251CB" w:rsidRDefault="00B251CB" w:rsidP="00B251CB">
      <w:pPr>
        <w:rPr>
          <w:sz w:val="16"/>
          <w:szCs w:val="16"/>
        </w:rPr>
      </w:pPr>
      <w:r w:rsidRPr="00B251CB">
        <w:rPr>
          <w:sz w:val="16"/>
          <w:szCs w:val="16"/>
        </w:rPr>
        <w:t>WHEREAS: The City Council of the City of Villisca has decided to change the trust deposit amount for cemetery purchases for the Villisca Cemetery</w:t>
      </w:r>
    </w:p>
    <w:p w:rsidR="00B251CB" w:rsidRPr="00B251CB" w:rsidRDefault="00B251CB" w:rsidP="00B251CB">
      <w:pPr>
        <w:rPr>
          <w:sz w:val="16"/>
          <w:szCs w:val="16"/>
        </w:rPr>
      </w:pPr>
    </w:p>
    <w:p w:rsidR="00B251CB" w:rsidRPr="00B251CB" w:rsidRDefault="00B251CB" w:rsidP="00B251CB">
      <w:pPr>
        <w:rPr>
          <w:sz w:val="16"/>
          <w:szCs w:val="16"/>
        </w:rPr>
      </w:pPr>
      <w:r w:rsidRPr="00B251CB">
        <w:rPr>
          <w:sz w:val="16"/>
          <w:szCs w:val="16"/>
        </w:rPr>
        <w:t>WHEREAS: The City Council wishes to change the trust deposit amounts.</w:t>
      </w:r>
    </w:p>
    <w:p w:rsidR="00B251CB" w:rsidRPr="00B251CB" w:rsidRDefault="00B251CB" w:rsidP="00B251CB">
      <w:pPr>
        <w:rPr>
          <w:sz w:val="16"/>
          <w:szCs w:val="16"/>
        </w:rPr>
      </w:pPr>
    </w:p>
    <w:p w:rsidR="00B251CB" w:rsidRDefault="00B251CB" w:rsidP="00B251CB">
      <w:pPr>
        <w:rPr>
          <w:sz w:val="16"/>
          <w:szCs w:val="16"/>
        </w:rPr>
      </w:pPr>
      <w:r w:rsidRPr="00B251CB">
        <w:rPr>
          <w:sz w:val="16"/>
          <w:szCs w:val="16"/>
        </w:rPr>
        <w:t xml:space="preserve">THEREFORE BE IT RESOLVED by the City Council of the City of Villisca that the required trust deposit amount be changed to $50 or twenty percent of the purchase price, whichever is greater. </w:t>
      </w:r>
    </w:p>
    <w:p w:rsidR="00B251CB" w:rsidRDefault="00B251CB" w:rsidP="00B251CB">
      <w:pPr>
        <w:rPr>
          <w:sz w:val="16"/>
          <w:szCs w:val="16"/>
        </w:rPr>
      </w:pPr>
    </w:p>
    <w:p w:rsidR="00B251CB" w:rsidRDefault="00BC761C" w:rsidP="00B251CB">
      <w:pPr>
        <w:tabs>
          <w:tab w:val="left" w:pos="3240"/>
          <w:tab w:val="left" w:pos="6480"/>
        </w:tabs>
        <w:rPr>
          <w:sz w:val="16"/>
          <w:szCs w:val="16"/>
        </w:rPr>
      </w:pPr>
      <w:r>
        <w:rPr>
          <w:sz w:val="16"/>
          <w:szCs w:val="16"/>
        </w:rPr>
        <w:t xml:space="preserve">Motion Leonard second </w:t>
      </w:r>
      <w:proofErr w:type="spellStart"/>
      <w:r>
        <w:rPr>
          <w:sz w:val="16"/>
          <w:szCs w:val="16"/>
        </w:rPr>
        <w:t>Heimbach</w:t>
      </w:r>
      <w:proofErr w:type="spellEnd"/>
      <w:r w:rsidR="00B251CB">
        <w:rPr>
          <w:sz w:val="16"/>
          <w:szCs w:val="16"/>
        </w:rPr>
        <w:t xml:space="preserve"> to approve Resolution No. 15-05-06</w:t>
      </w:r>
      <w:r>
        <w:rPr>
          <w:sz w:val="16"/>
          <w:szCs w:val="16"/>
        </w:rPr>
        <w:t xml:space="preserve">, </w:t>
      </w:r>
    </w:p>
    <w:p w:rsidR="00B251CB" w:rsidRDefault="00B251CB" w:rsidP="00B251CB">
      <w:pPr>
        <w:rPr>
          <w:sz w:val="16"/>
          <w:szCs w:val="16"/>
        </w:rPr>
      </w:pPr>
      <w:r>
        <w:rPr>
          <w:sz w:val="16"/>
          <w:szCs w:val="16"/>
        </w:rPr>
        <w:t xml:space="preserve">               </w:t>
      </w:r>
      <w:proofErr w:type="spellStart"/>
      <w:r w:rsidRPr="00C24142">
        <w:rPr>
          <w:sz w:val="16"/>
          <w:szCs w:val="16"/>
        </w:rPr>
        <w:t>AYES:</w:t>
      </w:r>
      <w:proofErr w:type="gramStart"/>
      <w:r>
        <w:rPr>
          <w:sz w:val="16"/>
          <w:szCs w:val="16"/>
        </w:rPr>
        <w:t>,Mullen</w:t>
      </w:r>
      <w:proofErr w:type="spellEnd"/>
      <w:proofErr w:type="gramEnd"/>
      <w:r>
        <w:rPr>
          <w:sz w:val="16"/>
          <w:szCs w:val="16"/>
        </w:rPr>
        <w:t xml:space="preserve">, </w:t>
      </w:r>
      <w:proofErr w:type="spellStart"/>
      <w:r>
        <w:rPr>
          <w:sz w:val="16"/>
          <w:szCs w:val="16"/>
        </w:rPr>
        <w:t>Haidsiak</w:t>
      </w:r>
      <w:proofErr w:type="spellEnd"/>
      <w:r>
        <w:rPr>
          <w:sz w:val="16"/>
          <w:szCs w:val="16"/>
        </w:rPr>
        <w:t xml:space="preserve">, </w:t>
      </w:r>
      <w:proofErr w:type="spellStart"/>
      <w:r>
        <w:rPr>
          <w:sz w:val="16"/>
          <w:szCs w:val="16"/>
        </w:rPr>
        <w:t>Heimbach</w:t>
      </w:r>
      <w:proofErr w:type="spellEnd"/>
      <w:r>
        <w:rPr>
          <w:sz w:val="16"/>
          <w:szCs w:val="16"/>
        </w:rPr>
        <w:t xml:space="preserve">, Leonard </w:t>
      </w:r>
      <w:r w:rsidRPr="00C24142">
        <w:rPr>
          <w:sz w:val="16"/>
          <w:szCs w:val="16"/>
        </w:rPr>
        <w:t xml:space="preserve"> </w:t>
      </w:r>
      <w:r>
        <w:rPr>
          <w:sz w:val="16"/>
          <w:szCs w:val="16"/>
        </w:rPr>
        <w:t>NAYS</w:t>
      </w:r>
      <w:r w:rsidRPr="00C24142">
        <w:rPr>
          <w:sz w:val="16"/>
          <w:szCs w:val="16"/>
        </w:rPr>
        <w:t>: None</w:t>
      </w:r>
    </w:p>
    <w:p w:rsidR="00B251CB" w:rsidRPr="00B251CB" w:rsidRDefault="00B251CB" w:rsidP="00B251CB">
      <w:pPr>
        <w:rPr>
          <w:sz w:val="16"/>
          <w:szCs w:val="16"/>
        </w:rPr>
      </w:pPr>
    </w:p>
    <w:p w:rsidR="00BC761C" w:rsidRPr="00BC761C" w:rsidRDefault="00BC761C" w:rsidP="00BC761C">
      <w:pPr>
        <w:jc w:val="center"/>
        <w:rPr>
          <w:sz w:val="16"/>
          <w:szCs w:val="16"/>
        </w:rPr>
      </w:pPr>
      <w:proofErr w:type="gramStart"/>
      <w:r w:rsidRPr="00BC761C">
        <w:rPr>
          <w:sz w:val="16"/>
          <w:szCs w:val="16"/>
        </w:rPr>
        <w:t>RESOLUTION NO.</w:t>
      </w:r>
      <w:proofErr w:type="gramEnd"/>
      <w:r w:rsidRPr="00BC761C">
        <w:rPr>
          <w:sz w:val="16"/>
          <w:szCs w:val="16"/>
        </w:rPr>
        <w:t xml:space="preserve"> 15-05-06</w:t>
      </w:r>
    </w:p>
    <w:p w:rsidR="00BC761C" w:rsidRPr="00BC761C" w:rsidRDefault="00BC761C" w:rsidP="00BC761C">
      <w:pPr>
        <w:jc w:val="center"/>
        <w:rPr>
          <w:sz w:val="16"/>
          <w:szCs w:val="16"/>
        </w:rPr>
      </w:pPr>
      <w:r w:rsidRPr="00BC761C">
        <w:rPr>
          <w:sz w:val="16"/>
          <w:szCs w:val="16"/>
        </w:rPr>
        <w:t>ADJUSTING AMBULANCE RATES</w:t>
      </w:r>
    </w:p>
    <w:p w:rsidR="00BC761C" w:rsidRPr="00BC761C" w:rsidRDefault="00BC761C" w:rsidP="00BC761C">
      <w:pPr>
        <w:jc w:val="center"/>
        <w:rPr>
          <w:sz w:val="16"/>
          <w:szCs w:val="16"/>
        </w:rPr>
      </w:pPr>
    </w:p>
    <w:p w:rsidR="00BC761C" w:rsidRPr="00BC761C" w:rsidRDefault="00BC761C" w:rsidP="00BC761C">
      <w:pPr>
        <w:rPr>
          <w:sz w:val="16"/>
          <w:szCs w:val="16"/>
        </w:rPr>
      </w:pPr>
      <w:r w:rsidRPr="00BC761C">
        <w:rPr>
          <w:sz w:val="16"/>
          <w:szCs w:val="16"/>
        </w:rPr>
        <w:t>WHEREAS: Ambulance charges were last adjusted March 9, 2010</w:t>
      </w:r>
    </w:p>
    <w:p w:rsidR="00BC761C" w:rsidRPr="00BC761C" w:rsidRDefault="00BC761C" w:rsidP="00BC761C">
      <w:pPr>
        <w:rPr>
          <w:sz w:val="16"/>
          <w:szCs w:val="16"/>
        </w:rPr>
      </w:pPr>
    </w:p>
    <w:p w:rsidR="00BC761C" w:rsidRPr="00BC761C" w:rsidRDefault="00BC761C" w:rsidP="00BC761C">
      <w:pPr>
        <w:rPr>
          <w:sz w:val="16"/>
          <w:szCs w:val="16"/>
        </w:rPr>
      </w:pPr>
      <w:r w:rsidRPr="00BC761C">
        <w:rPr>
          <w:sz w:val="16"/>
          <w:szCs w:val="16"/>
        </w:rPr>
        <w:t xml:space="preserve">WHEREAS: Rising expenses have created a need for an adjustment in rates. </w:t>
      </w:r>
    </w:p>
    <w:p w:rsidR="00BC761C" w:rsidRPr="00BC761C" w:rsidRDefault="00BC761C" w:rsidP="00BC761C">
      <w:pPr>
        <w:rPr>
          <w:sz w:val="16"/>
          <w:szCs w:val="16"/>
        </w:rPr>
      </w:pPr>
    </w:p>
    <w:p w:rsidR="00BC761C" w:rsidRPr="00BC761C" w:rsidRDefault="00BC761C" w:rsidP="00BC761C">
      <w:pPr>
        <w:rPr>
          <w:sz w:val="16"/>
          <w:szCs w:val="16"/>
        </w:rPr>
      </w:pPr>
      <w:r w:rsidRPr="00BC761C">
        <w:rPr>
          <w:sz w:val="16"/>
          <w:szCs w:val="16"/>
        </w:rPr>
        <w:t xml:space="preserve">THEREFORE BE IT RESOLVED by the City Council of the City of Villisca authorizes the following rates to be charged for the Villisca Ambulance Service. </w:t>
      </w:r>
    </w:p>
    <w:p w:rsidR="00BC761C" w:rsidRPr="00BC761C" w:rsidRDefault="00BC761C" w:rsidP="00BC761C">
      <w:pPr>
        <w:rPr>
          <w:sz w:val="16"/>
          <w:szCs w:val="16"/>
        </w:rPr>
      </w:pPr>
    </w:p>
    <w:p w:rsidR="00BC761C" w:rsidRPr="00BC761C" w:rsidRDefault="00BC761C" w:rsidP="00BC761C">
      <w:pPr>
        <w:rPr>
          <w:sz w:val="16"/>
          <w:szCs w:val="16"/>
        </w:rPr>
      </w:pPr>
      <w:r w:rsidRPr="00BC761C">
        <w:rPr>
          <w:sz w:val="16"/>
          <w:szCs w:val="16"/>
        </w:rPr>
        <w:tab/>
        <w:t>Basic Life Support Base Rate</w:t>
      </w:r>
      <w:r w:rsidRPr="00BC761C">
        <w:rPr>
          <w:sz w:val="16"/>
          <w:szCs w:val="16"/>
        </w:rPr>
        <w:tab/>
      </w:r>
      <w:r w:rsidRPr="00BC761C">
        <w:rPr>
          <w:sz w:val="16"/>
          <w:szCs w:val="16"/>
        </w:rPr>
        <w:tab/>
      </w:r>
      <w:r w:rsidRPr="00BC761C">
        <w:rPr>
          <w:sz w:val="16"/>
          <w:szCs w:val="16"/>
        </w:rPr>
        <w:tab/>
        <w:t>$600.00</w:t>
      </w:r>
      <w:r w:rsidRPr="00BC761C">
        <w:rPr>
          <w:sz w:val="16"/>
          <w:szCs w:val="16"/>
        </w:rPr>
        <w:br/>
      </w:r>
      <w:r w:rsidRPr="00BC761C">
        <w:rPr>
          <w:sz w:val="16"/>
          <w:szCs w:val="16"/>
        </w:rPr>
        <w:tab/>
        <w:t>Basic Life Non-Emergency</w:t>
      </w:r>
      <w:r w:rsidRPr="00BC761C">
        <w:rPr>
          <w:sz w:val="16"/>
          <w:szCs w:val="16"/>
        </w:rPr>
        <w:tab/>
      </w:r>
      <w:r w:rsidRPr="00BC761C">
        <w:rPr>
          <w:sz w:val="16"/>
          <w:szCs w:val="16"/>
        </w:rPr>
        <w:tab/>
      </w:r>
      <w:r w:rsidRPr="00BC761C">
        <w:rPr>
          <w:sz w:val="16"/>
          <w:szCs w:val="16"/>
        </w:rPr>
        <w:tab/>
        <w:t>$300.00</w:t>
      </w:r>
    </w:p>
    <w:p w:rsidR="00BC761C" w:rsidRPr="00BC761C" w:rsidRDefault="00BC761C" w:rsidP="00BC761C">
      <w:pPr>
        <w:rPr>
          <w:sz w:val="16"/>
          <w:szCs w:val="16"/>
        </w:rPr>
      </w:pPr>
      <w:r w:rsidRPr="00BC761C">
        <w:rPr>
          <w:sz w:val="16"/>
          <w:szCs w:val="16"/>
        </w:rPr>
        <w:tab/>
        <w:t>Advance Life Support Base Rate</w:t>
      </w:r>
      <w:r w:rsidRPr="00BC761C">
        <w:rPr>
          <w:sz w:val="16"/>
          <w:szCs w:val="16"/>
        </w:rPr>
        <w:tab/>
      </w:r>
      <w:r w:rsidRPr="00BC761C">
        <w:rPr>
          <w:sz w:val="16"/>
          <w:szCs w:val="16"/>
        </w:rPr>
        <w:tab/>
      </w:r>
      <w:r>
        <w:rPr>
          <w:sz w:val="16"/>
          <w:szCs w:val="16"/>
        </w:rPr>
        <w:tab/>
      </w:r>
      <w:r w:rsidRPr="00BC761C">
        <w:rPr>
          <w:sz w:val="16"/>
          <w:szCs w:val="16"/>
        </w:rPr>
        <w:t>$800.00</w:t>
      </w:r>
    </w:p>
    <w:p w:rsidR="00BC761C" w:rsidRPr="00BC761C" w:rsidRDefault="00BC761C" w:rsidP="00BC761C">
      <w:pPr>
        <w:rPr>
          <w:sz w:val="16"/>
          <w:szCs w:val="16"/>
        </w:rPr>
      </w:pPr>
      <w:r w:rsidRPr="00BC761C">
        <w:rPr>
          <w:sz w:val="16"/>
          <w:szCs w:val="16"/>
        </w:rPr>
        <w:tab/>
        <w:t>Advance Life Support II</w:t>
      </w:r>
      <w:r>
        <w:rPr>
          <w:sz w:val="16"/>
          <w:szCs w:val="16"/>
        </w:rPr>
        <w:tab/>
      </w:r>
      <w:r>
        <w:rPr>
          <w:sz w:val="16"/>
          <w:szCs w:val="16"/>
        </w:rPr>
        <w:tab/>
      </w:r>
      <w:r>
        <w:rPr>
          <w:sz w:val="16"/>
          <w:szCs w:val="16"/>
        </w:rPr>
        <w:tab/>
      </w:r>
      <w:r w:rsidRPr="00BC761C">
        <w:rPr>
          <w:sz w:val="16"/>
          <w:szCs w:val="16"/>
        </w:rPr>
        <w:t>$1000.00</w:t>
      </w:r>
    </w:p>
    <w:p w:rsidR="00BC761C" w:rsidRPr="00BC761C" w:rsidRDefault="00BC761C" w:rsidP="00BC761C">
      <w:pPr>
        <w:rPr>
          <w:sz w:val="16"/>
          <w:szCs w:val="16"/>
        </w:rPr>
      </w:pPr>
      <w:r w:rsidRPr="00BC761C">
        <w:rPr>
          <w:sz w:val="16"/>
          <w:szCs w:val="16"/>
        </w:rPr>
        <w:tab/>
        <w:t>Per Loaded Mile</w:t>
      </w:r>
      <w:r w:rsidRPr="00BC761C">
        <w:rPr>
          <w:sz w:val="16"/>
          <w:szCs w:val="16"/>
        </w:rPr>
        <w:tab/>
      </w:r>
      <w:r w:rsidRPr="00BC761C">
        <w:rPr>
          <w:sz w:val="16"/>
          <w:szCs w:val="16"/>
        </w:rPr>
        <w:tab/>
      </w:r>
      <w:r w:rsidRPr="00BC761C">
        <w:rPr>
          <w:sz w:val="16"/>
          <w:szCs w:val="16"/>
        </w:rPr>
        <w:tab/>
      </w:r>
      <w:r w:rsidRPr="00BC761C">
        <w:rPr>
          <w:sz w:val="16"/>
          <w:szCs w:val="16"/>
        </w:rPr>
        <w:tab/>
        <w:t>$13.00</w:t>
      </w:r>
      <w:r w:rsidRPr="00BC761C">
        <w:rPr>
          <w:sz w:val="16"/>
          <w:szCs w:val="16"/>
        </w:rPr>
        <w:br/>
      </w:r>
      <w:r w:rsidRPr="00BC761C">
        <w:rPr>
          <w:sz w:val="16"/>
          <w:szCs w:val="16"/>
        </w:rPr>
        <w:tab/>
        <w:t>Tier</w:t>
      </w:r>
      <w:r>
        <w:rPr>
          <w:sz w:val="16"/>
          <w:szCs w:val="16"/>
        </w:rPr>
        <w:tab/>
      </w:r>
      <w:r>
        <w:rPr>
          <w:sz w:val="16"/>
          <w:szCs w:val="16"/>
        </w:rPr>
        <w:tab/>
      </w:r>
      <w:r>
        <w:rPr>
          <w:sz w:val="16"/>
          <w:szCs w:val="16"/>
        </w:rPr>
        <w:tab/>
      </w:r>
      <w:r>
        <w:rPr>
          <w:sz w:val="16"/>
          <w:szCs w:val="16"/>
        </w:rPr>
        <w:tab/>
      </w:r>
      <w:r>
        <w:rPr>
          <w:sz w:val="16"/>
          <w:szCs w:val="16"/>
        </w:rPr>
        <w:tab/>
      </w:r>
      <w:r w:rsidRPr="00BC761C">
        <w:rPr>
          <w:sz w:val="16"/>
          <w:szCs w:val="16"/>
        </w:rPr>
        <w:t>$110.00</w:t>
      </w:r>
    </w:p>
    <w:p w:rsidR="00BC761C" w:rsidRPr="00BC761C" w:rsidRDefault="00BC761C" w:rsidP="00BC761C">
      <w:pPr>
        <w:ind w:firstLine="720"/>
        <w:rPr>
          <w:sz w:val="16"/>
          <w:szCs w:val="16"/>
        </w:rPr>
      </w:pPr>
      <w:r w:rsidRPr="00BC761C">
        <w:rPr>
          <w:sz w:val="16"/>
          <w:szCs w:val="16"/>
        </w:rPr>
        <w:t>Treat- No Transport</w:t>
      </w:r>
      <w:r w:rsidRPr="00BC761C">
        <w:rPr>
          <w:sz w:val="16"/>
          <w:szCs w:val="16"/>
        </w:rPr>
        <w:tab/>
      </w:r>
      <w:r w:rsidRPr="00BC761C">
        <w:rPr>
          <w:sz w:val="16"/>
          <w:szCs w:val="16"/>
        </w:rPr>
        <w:tab/>
      </w:r>
      <w:r w:rsidRPr="00BC761C">
        <w:rPr>
          <w:sz w:val="16"/>
          <w:szCs w:val="16"/>
        </w:rPr>
        <w:tab/>
      </w:r>
      <w:r w:rsidRPr="00BC761C">
        <w:rPr>
          <w:sz w:val="16"/>
          <w:szCs w:val="16"/>
        </w:rPr>
        <w:tab/>
        <w:t>$50.00</w:t>
      </w:r>
    </w:p>
    <w:p w:rsidR="00BC761C" w:rsidRPr="00BC761C" w:rsidRDefault="00BC761C" w:rsidP="00BC761C">
      <w:pPr>
        <w:ind w:firstLine="720"/>
        <w:rPr>
          <w:sz w:val="16"/>
          <w:szCs w:val="16"/>
        </w:rPr>
      </w:pPr>
      <w:r w:rsidRPr="00BC761C">
        <w:rPr>
          <w:sz w:val="16"/>
          <w:szCs w:val="16"/>
        </w:rPr>
        <w:t>Copy of Patient Care Report</w:t>
      </w:r>
      <w:r w:rsidRPr="00BC761C">
        <w:rPr>
          <w:sz w:val="16"/>
          <w:szCs w:val="16"/>
        </w:rPr>
        <w:tab/>
      </w:r>
      <w:r w:rsidRPr="00BC761C">
        <w:rPr>
          <w:sz w:val="16"/>
          <w:szCs w:val="16"/>
        </w:rPr>
        <w:tab/>
      </w:r>
      <w:r w:rsidRPr="00BC761C">
        <w:rPr>
          <w:sz w:val="16"/>
          <w:szCs w:val="16"/>
        </w:rPr>
        <w:tab/>
        <w:t>$10.00</w:t>
      </w:r>
    </w:p>
    <w:p w:rsidR="00BC761C" w:rsidRPr="00BC761C" w:rsidRDefault="00BC761C" w:rsidP="00BC761C">
      <w:pPr>
        <w:rPr>
          <w:sz w:val="16"/>
          <w:szCs w:val="16"/>
        </w:rPr>
      </w:pPr>
    </w:p>
    <w:p w:rsidR="00BC761C" w:rsidRPr="00BC761C" w:rsidRDefault="00BC761C" w:rsidP="00BC761C">
      <w:pPr>
        <w:rPr>
          <w:sz w:val="16"/>
          <w:szCs w:val="16"/>
        </w:rPr>
      </w:pPr>
      <w:r w:rsidRPr="00BC761C">
        <w:rPr>
          <w:sz w:val="16"/>
          <w:szCs w:val="16"/>
        </w:rPr>
        <w:tab/>
        <w:t>Passed and approved this 12</w:t>
      </w:r>
      <w:r w:rsidRPr="00BC761C">
        <w:rPr>
          <w:sz w:val="16"/>
          <w:szCs w:val="16"/>
          <w:vertAlign w:val="superscript"/>
        </w:rPr>
        <w:t>th</w:t>
      </w:r>
      <w:r w:rsidRPr="00BC761C">
        <w:rPr>
          <w:sz w:val="16"/>
          <w:szCs w:val="16"/>
        </w:rPr>
        <w:t xml:space="preserve"> day of May 2015.</w:t>
      </w:r>
    </w:p>
    <w:p w:rsidR="00EF7A59" w:rsidRPr="002F7BFA" w:rsidRDefault="00EF7A59" w:rsidP="00EF7A59">
      <w:pPr>
        <w:rPr>
          <w:sz w:val="16"/>
          <w:szCs w:val="16"/>
        </w:rPr>
      </w:pPr>
    </w:p>
    <w:p w:rsidR="00EF7A59" w:rsidRDefault="00EF7A59" w:rsidP="00EF7A59">
      <w:pPr>
        <w:rPr>
          <w:sz w:val="16"/>
          <w:szCs w:val="16"/>
        </w:rPr>
      </w:pPr>
    </w:p>
    <w:p w:rsidR="00930E0E" w:rsidRDefault="00930E0E" w:rsidP="00EF7A59">
      <w:pPr>
        <w:rPr>
          <w:sz w:val="16"/>
          <w:szCs w:val="16"/>
        </w:rPr>
      </w:pPr>
      <w:r>
        <w:rPr>
          <w:sz w:val="16"/>
          <w:szCs w:val="16"/>
        </w:rPr>
        <w:t>The 4</w:t>
      </w:r>
      <w:r w:rsidRPr="00930E0E">
        <w:rPr>
          <w:sz w:val="16"/>
          <w:szCs w:val="16"/>
          <w:vertAlign w:val="superscript"/>
        </w:rPr>
        <w:t>th</w:t>
      </w:r>
      <w:r>
        <w:rPr>
          <w:sz w:val="16"/>
          <w:szCs w:val="16"/>
        </w:rPr>
        <w:t xml:space="preserve"> of July parade will start at 10:00 a.m. </w:t>
      </w:r>
      <w:r w:rsidR="00E80B4E">
        <w:rPr>
          <w:sz w:val="16"/>
          <w:szCs w:val="16"/>
        </w:rPr>
        <w:t xml:space="preserve">and theme is Salute to Red, White, and Blue.  </w:t>
      </w:r>
      <w:r w:rsidR="00495E28">
        <w:rPr>
          <w:sz w:val="16"/>
          <w:szCs w:val="16"/>
        </w:rPr>
        <w:t xml:space="preserve">Motion </w:t>
      </w:r>
      <w:proofErr w:type="spellStart"/>
      <w:r w:rsidR="00495E28">
        <w:rPr>
          <w:sz w:val="16"/>
          <w:szCs w:val="16"/>
        </w:rPr>
        <w:t>Haidsiak</w:t>
      </w:r>
      <w:proofErr w:type="spellEnd"/>
      <w:r w:rsidR="00495E28">
        <w:rPr>
          <w:sz w:val="16"/>
          <w:szCs w:val="16"/>
        </w:rPr>
        <w:t xml:space="preserve"> second Leonard and unanimous vote to table the closure of the street in front of the Legion until next month.  Council felt that if the Legion wanted to proceed then they can come back to June’s meeting with their request.    </w:t>
      </w:r>
      <w:r w:rsidR="00187094">
        <w:rPr>
          <w:sz w:val="16"/>
          <w:szCs w:val="16"/>
        </w:rPr>
        <w:t xml:space="preserve">Motion </w:t>
      </w:r>
      <w:proofErr w:type="spellStart"/>
      <w:r w:rsidR="00187094">
        <w:rPr>
          <w:sz w:val="16"/>
          <w:szCs w:val="16"/>
        </w:rPr>
        <w:t>Haidsiak</w:t>
      </w:r>
      <w:proofErr w:type="spellEnd"/>
      <w:r w:rsidR="00187094">
        <w:rPr>
          <w:sz w:val="16"/>
          <w:szCs w:val="16"/>
        </w:rPr>
        <w:t xml:space="preserve"> second Mullen and unanimous vote to keep the pool rates the same for the 2015 pool se</w:t>
      </w:r>
      <w:r w:rsidR="001A1D72">
        <w:rPr>
          <w:sz w:val="16"/>
          <w:szCs w:val="16"/>
        </w:rPr>
        <w:t xml:space="preserve">ason.  Attorney </w:t>
      </w:r>
      <w:proofErr w:type="spellStart"/>
      <w:r w:rsidR="001A1D72">
        <w:rPr>
          <w:sz w:val="16"/>
          <w:szCs w:val="16"/>
        </w:rPr>
        <w:t>Sonksen</w:t>
      </w:r>
      <w:proofErr w:type="spellEnd"/>
      <w:r w:rsidR="001A1D72">
        <w:rPr>
          <w:sz w:val="16"/>
          <w:szCs w:val="16"/>
        </w:rPr>
        <w:t xml:space="preserve"> gave an</w:t>
      </w:r>
      <w:r w:rsidR="00187094">
        <w:rPr>
          <w:sz w:val="16"/>
          <w:szCs w:val="16"/>
        </w:rPr>
        <w:t xml:space="preserve"> update on the two</w:t>
      </w:r>
      <w:r w:rsidR="00801500">
        <w:rPr>
          <w:sz w:val="16"/>
          <w:szCs w:val="16"/>
        </w:rPr>
        <w:t xml:space="preserve"> court cases and their findings</w:t>
      </w:r>
      <w:r w:rsidR="00187094">
        <w:rPr>
          <w:sz w:val="16"/>
          <w:szCs w:val="16"/>
        </w:rPr>
        <w:t>.</w:t>
      </w:r>
      <w:r w:rsidR="004D5F9C">
        <w:rPr>
          <w:sz w:val="16"/>
          <w:szCs w:val="16"/>
        </w:rPr>
        <w:t xml:space="preserve"> Motion </w:t>
      </w:r>
      <w:proofErr w:type="spellStart"/>
      <w:r w:rsidR="004D5F9C">
        <w:rPr>
          <w:sz w:val="16"/>
          <w:szCs w:val="16"/>
        </w:rPr>
        <w:t>Haidsiak</w:t>
      </w:r>
      <w:proofErr w:type="spellEnd"/>
      <w:r w:rsidR="004D5F9C">
        <w:rPr>
          <w:sz w:val="16"/>
          <w:szCs w:val="16"/>
        </w:rPr>
        <w:t xml:space="preserve"> second Mullen and unanimous vote to approve Carl’s resignation and a si</w:t>
      </w:r>
      <w:r w:rsidR="001A1D72">
        <w:rPr>
          <w:sz w:val="16"/>
          <w:szCs w:val="16"/>
        </w:rPr>
        <w:t>ncere appreciation for all you’v</w:t>
      </w:r>
      <w:r w:rsidR="004D5F9C">
        <w:rPr>
          <w:sz w:val="16"/>
          <w:szCs w:val="16"/>
        </w:rPr>
        <w:t xml:space="preserve">e done for us.  </w:t>
      </w:r>
      <w:r w:rsidR="00801500">
        <w:rPr>
          <w:sz w:val="16"/>
          <w:szCs w:val="16"/>
        </w:rPr>
        <w:t xml:space="preserve"> </w:t>
      </w:r>
      <w:r w:rsidR="00187094">
        <w:rPr>
          <w:sz w:val="16"/>
          <w:szCs w:val="16"/>
        </w:rPr>
        <w:t xml:space="preserve">  </w:t>
      </w:r>
      <w:r w:rsidR="00797D96">
        <w:rPr>
          <w:sz w:val="16"/>
          <w:szCs w:val="16"/>
        </w:rPr>
        <w:t xml:space="preserve">Motion </w:t>
      </w:r>
      <w:proofErr w:type="spellStart"/>
      <w:r w:rsidR="00797D96">
        <w:rPr>
          <w:sz w:val="16"/>
          <w:szCs w:val="16"/>
        </w:rPr>
        <w:t>Haidsiak</w:t>
      </w:r>
      <w:proofErr w:type="spellEnd"/>
      <w:r w:rsidR="00797D96">
        <w:rPr>
          <w:sz w:val="16"/>
          <w:szCs w:val="16"/>
        </w:rPr>
        <w:t xml:space="preserve"> second Leonard and unanimous vote to approve payment of $500 to Midlands Funding to release lien </w:t>
      </w:r>
      <w:r w:rsidR="00EE4F50">
        <w:rPr>
          <w:sz w:val="16"/>
          <w:szCs w:val="16"/>
        </w:rPr>
        <w:t xml:space="preserve">and take ownership by quick claim deed in a timely manner.  PWD James gave his monthly update.  </w:t>
      </w:r>
    </w:p>
    <w:p w:rsidR="00EF7A59" w:rsidRDefault="00EF7A59" w:rsidP="00EF7A59">
      <w:pPr>
        <w:rPr>
          <w:color w:val="000000" w:themeColor="text1"/>
          <w:sz w:val="16"/>
          <w:szCs w:val="16"/>
        </w:rPr>
      </w:pPr>
    </w:p>
    <w:p w:rsidR="00EF7A59" w:rsidRPr="00DF26E2" w:rsidRDefault="00EF7A59" w:rsidP="00EF7A59">
      <w:pPr>
        <w:rPr>
          <w:sz w:val="16"/>
          <w:szCs w:val="16"/>
        </w:rPr>
      </w:pPr>
    </w:p>
    <w:p w:rsidR="00EF7A59" w:rsidRPr="00D52E75" w:rsidRDefault="00EF7A59" w:rsidP="00EF7A59">
      <w:pPr>
        <w:tabs>
          <w:tab w:val="left" w:pos="3240"/>
          <w:tab w:val="left" w:pos="6480"/>
        </w:tabs>
        <w:rPr>
          <w:sz w:val="16"/>
          <w:szCs w:val="16"/>
        </w:rPr>
      </w:pPr>
      <w:r w:rsidRPr="00D52E75">
        <w:rPr>
          <w:sz w:val="16"/>
          <w:szCs w:val="16"/>
        </w:rPr>
        <w:t>No Public Comment</w:t>
      </w:r>
    </w:p>
    <w:p w:rsidR="00EF7A59" w:rsidRPr="00F075B5" w:rsidRDefault="00187094" w:rsidP="00EF7A59">
      <w:pPr>
        <w:tabs>
          <w:tab w:val="left" w:pos="3240"/>
          <w:tab w:val="left" w:pos="6480"/>
        </w:tabs>
        <w:rPr>
          <w:sz w:val="16"/>
          <w:szCs w:val="16"/>
        </w:rPr>
      </w:pPr>
      <w:r>
        <w:rPr>
          <w:sz w:val="16"/>
          <w:szCs w:val="16"/>
        </w:rPr>
        <w:t xml:space="preserve">   Motion Leonard second </w:t>
      </w:r>
      <w:proofErr w:type="spellStart"/>
      <w:r>
        <w:rPr>
          <w:sz w:val="16"/>
          <w:szCs w:val="16"/>
        </w:rPr>
        <w:t>Heimbach</w:t>
      </w:r>
      <w:proofErr w:type="spellEnd"/>
      <w:r w:rsidR="00EF7A59">
        <w:rPr>
          <w:sz w:val="16"/>
          <w:szCs w:val="16"/>
        </w:rPr>
        <w:t xml:space="preserve"> </w:t>
      </w:r>
      <w:r w:rsidR="00EF7A59" w:rsidRPr="00F075B5">
        <w:rPr>
          <w:sz w:val="16"/>
          <w:szCs w:val="16"/>
        </w:rPr>
        <w:t>and unanimous vote to adjourn.</w:t>
      </w:r>
      <w:r>
        <w:rPr>
          <w:sz w:val="16"/>
          <w:szCs w:val="16"/>
        </w:rPr>
        <w:t xml:space="preserve"> Meeting adjourned at 7:24</w:t>
      </w:r>
      <w:r w:rsidR="00EF7A59">
        <w:rPr>
          <w:sz w:val="16"/>
          <w:szCs w:val="16"/>
        </w:rPr>
        <w:t xml:space="preserve"> p.m.</w:t>
      </w:r>
    </w:p>
    <w:p w:rsidR="00EF7A59" w:rsidRDefault="00EF7A59" w:rsidP="00EF7A59">
      <w:pPr>
        <w:rPr>
          <w:sz w:val="16"/>
          <w:szCs w:val="16"/>
        </w:rPr>
      </w:pPr>
      <w:r w:rsidRPr="00F075B5">
        <w:rPr>
          <w:sz w:val="16"/>
          <w:szCs w:val="16"/>
        </w:rPr>
        <w:t xml:space="preserve">   Next regular m</w:t>
      </w:r>
      <w:r w:rsidR="00187094">
        <w:rPr>
          <w:sz w:val="16"/>
          <w:szCs w:val="16"/>
        </w:rPr>
        <w:t>eeting will be Tuesday, June 9</w:t>
      </w:r>
      <w:r>
        <w:rPr>
          <w:sz w:val="16"/>
          <w:szCs w:val="16"/>
        </w:rPr>
        <w:t xml:space="preserve">, 2015 5:30 </w:t>
      </w:r>
      <w:r w:rsidRPr="00F075B5">
        <w:rPr>
          <w:sz w:val="16"/>
          <w:szCs w:val="16"/>
        </w:rPr>
        <w:t>p</w:t>
      </w:r>
      <w:r>
        <w:rPr>
          <w:sz w:val="16"/>
          <w:szCs w:val="16"/>
        </w:rPr>
        <w:t>.</w:t>
      </w:r>
      <w:r w:rsidRPr="00F075B5">
        <w:rPr>
          <w:sz w:val="16"/>
          <w:szCs w:val="16"/>
        </w:rPr>
        <w:t>m</w:t>
      </w:r>
      <w:r>
        <w:rPr>
          <w:sz w:val="16"/>
          <w:szCs w:val="16"/>
        </w:rPr>
        <w:t>.</w:t>
      </w:r>
      <w:r w:rsidRPr="00F075B5">
        <w:rPr>
          <w:sz w:val="16"/>
          <w:szCs w:val="16"/>
        </w:rPr>
        <w:t xml:space="preserve"> at the community building. </w:t>
      </w:r>
    </w:p>
    <w:p w:rsidR="00EF7A59" w:rsidRDefault="00EF7A59" w:rsidP="00EF7A59">
      <w:pPr>
        <w:rPr>
          <w:sz w:val="16"/>
          <w:szCs w:val="16"/>
        </w:rPr>
      </w:pPr>
    </w:p>
    <w:p w:rsidR="00EF7A59" w:rsidRDefault="00EF7A59" w:rsidP="00EF7A59">
      <w:pPr>
        <w:rPr>
          <w:sz w:val="16"/>
          <w:szCs w:val="16"/>
        </w:rPr>
      </w:pPr>
    </w:p>
    <w:p w:rsidR="00EF7A59" w:rsidRDefault="00EF7A59" w:rsidP="00EF7A59">
      <w:pPr>
        <w:rPr>
          <w:sz w:val="16"/>
          <w:szCs w:val="16"/>
        </w:rPr>
      </w:pPr>
    </w:p>
    <w:p w:rsidR="00EE4F50" w:rsidRDefault="00EE4F50" w:rsidP="00EF7A59">
      <w:pPr>
        <w:rPr>
          <w:sz w:val="16"/>
          <w:szCs w:val="16"/>
        </w:rPr>
      </w:pPr>
    </w:p>
    <w:p w:rsidR="00EE4F50" w:rsidRDefault="00EE4F50" w:rsidP="00EF7A59">
      <w:pPr>
        <w:rPr>
          <w:sz w:val="16"/>
          <w:szCs w:val="16"/>
        </w:rPr>
      </w:pPr>
    </w:p>
    <w:p w:rsidR="00EF7A59" w:rsidRPr="00F075B5" w:rsidRDefault="00EF7A59" w:rsidP="00EF7A59">
      <w:pPr>
        <w:rPr>
          <w:sz w:val="16"/>
          <w:szCs w:val="16"/>
        </w:rPr>
      </w:pPr>
    </w:p>
    <w:p w:rsidR="00EF7A59" w:rsidRPr="00F075B5" w:rsidRDefault="00EF7A59" w:rsidP="00EF7A59">
      <w:pPr>
        <w:pStyle w:val="xl24"/>
        <w:spacing w:before="0" w:beforeAutospacing="0" w:after="0" w:afterAutospacing="0"/>
        <w:rPr>
          <w:rFonts w:ascii="Times New Roman" w:eastAsia="Times New Roman" w:hAnsi="Times New Roman" w:cs="Times New Roman"/>
        </w:rPr>
      </w:pPr>
    </w:p>
    <w:p w:rsidR="00EF7A59" w:rsidRPr="00F075B5" w:rsidRDefault="00EF7A59" w:rsidP="00EF7A59">
      <w:pPr>
        <w:rPr>
          <w:sz w:val="16"/>
          <w:szCs w:val="16"/>
        </w:rPr>
      </w:pPr>
      <w:r w:rsidRPr="00F075B5">
        <w:rPr>
          <w:sz w:val="16"/>
          <w:szCs w:val="16"/>
        </w:rPr>
        <w:t>ATTEST</w:t>
      </w:r>
      <w:proofErr w:type="gramStart"/>
      <w:r w:rsidRPr="00F075B5">
        <w:rPr>
          <w:sz w:val="16"/>
          <w:szCs w:val="16"/>
        </w:rPr>
        <w:t>:_</w:t>
      </w:r>
      <w:proofErr w:type="gramEnd"/>
      <w:r w:rsidRPr="00F075B5">
        <w:rPr>
          <w:sz w:val="16"/>
          <w:szCs w:val="16"/>
        </w:rPr>
        <w:t>____________________________________          ________________________________________</w:t>
      </w:r>
    </w:p>
    <w:p w:rsidR="00EF7A59" w:rsidRPr="00F075B5" w:rsidRDefault="00EF7A59" w:rsidP="00EF7A59">
      <w:pPr>
        <w:rPr>
          <w:sz w:val="16"/>
          <w:szCs w:val="16"/>
        </w:rPr>
      </w:pPr>
      <w:r w:rsidRPr="00F075B5">
        <w:rPr>
          <w:sz w:val="16"/>
          <w:szCs w:val="16"/>
        </w:rPr>
        <w:t xml:space="preserve">                         Trisha Owen, City Clerk                     </w:t>
      </w:r>
      <w:r>
        <w:rPr>
          <w:sz w:val="16"/>
          <w:szCs w:val="16"/>
        </w:rPr>
        <w:t xml:space="preserve">                 Marilyn </w:t>
      </w:r>
      <w:proofErr w:type="spellStart"/>
      <w:r>
        <w:rPr>
          <w:sz w:val="16"/>
          <w:szCs w:val="16"/>
        </w:rPr>
        <w:t>Halda</w:t>
      </w:r>
      <w:proofErr w:type="spellEnd"/>
      <w:r w:rsidRPr="00F075B5">
        <w:rPr>
          <w:sz w:val="16"/>
          <w:szCs w:val="16"/>
        </w:rPr>
        <w:t>, Mayor</w:t>
      </w:r>
      <w:r>
        <w:rPr>
          <w:sz w:val="16"/>
          <w:szCs w:val="16"/>
        </w:rPr>
        <w:t xml:space="preserve"> </w:t>
      </w:r>
    </w:p>
    <w:p w:rsidR="00EF7A59" w:rsidRDefault="00EF7A59" w:rsidP="00EF7A59"/>
    <w:p w:rsidR="00B268BD" w:rsidRDefault="00B268BD"/>
    <w:sectPr w:rsidR="00B26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A59"/>
    <w:rsid w:val="00013753"/>
    <w:rsid w:val="00187094"/>
    <w:rsid w:val="001A1D72"/>
    <w:rsid w:val="001F2574"/>
    <w:rsid w:val="002747CF"/>
    <w:rsid w:val="00275FC0"/>
    <w:rsid w:val="002E7F43"/>
    <w:rsid w:val="00416DE5"/>
    <w:rsid w:val="00495E28"/>
    <w:rsid w:val="004D5F9C"/>
    <w:rsid w:val="00503531"/>
    <w:rsid w:val="005826CF"/>
    <w:rsid w:val="005D4AA3"/>
    <w:rsid w:val="00602CDE"/>
    <w:rsid w:val="006216A7"/>
    <w:rsid w:val="006A3455"/>
    <w:rsid w:val="007112A7"/>
    <w:rsid w:val="007243D4"/>
    <w:rsid w:val="00753B61"/>
    <w:rsid w:val="00797D96"/>
    <w:rsid w:val="00801500"/>
    <w:rsid w:val="00857108"/>
    <w:rsid w:val="00930E0E"/>
    <w:rsid w:val="00975EA5"/>
    <w:rsid w:val="00A00E36"/>
    <w:rsid w:val="00B137E3"/>
    <w:rsid w:val="00B251CB"/>
    <w:rsid w:val="00B268BD"/>
    <w:rsid w:val="00B61F15"/>
    <w:rsid w:val="00BC761C"/>
    <w:rsid w:val="00C0326B"/>
    <w:rsid w:val="00C51D94"/>
    <w:rsid w:val="00C916F8"/>
    <w:rsid w:val="00E80B4E"/>
    <w:rsid w:val="00EE4F50"/>
    <w:rsid w:val="00EF7A59"/>
    <w:rsid w:val="00FA2A7F"/>
    <w:rsid w:val="00FD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EF7A5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EF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F50"/>
    <w:rPr>
      <w:rFonts w:ascii="Tahoma" w:hAnsi="Tahoma" w:cs="Tahoma"/>
      <w:sz w:val="16"/>
      <w:szCs w:val="16"/>
    </w:rPr>
  </w:style>
  <w:style w:type="character" w:customStyle="1" w:styleId="BalloonTextChar">
    <w:name w:val="Balloon Text Char"/>
    <w:basedOn w:val="DefaultParagraphFont"/>
    <w:link w:val="BalloonText"/>
    <w:uiPriority w:val="99"/>
    <w:semiHidden/>
    <w:rsid w:val="00EE4F5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A5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l24">
    <w:name w:val="xl24"/>
    <w:basedOn w:val="Normal"/>
    <w:rsid w:val="00EF7A59"/>
    <w:pPr>
      <w:spacing w:before="100" w:beforeAutospacing="1" w:after="100" w:afterAutospacing="1"/>
    </w:pPr>
    <w:rPr>
      <w:rFonts w:ascii="Arial" w:eastAsia="Arial Unicode MS" w:hAnsi="Arial" w:cs="Arial"/>
      <w:sz w:val="16"/>
      <w:szCs w:val="16"/>
    </w:rPr>
  </w:style>
  <w:style w:type="table" w:styleId="TableGrid">
    <w:name w:val="Table Grid"/>
    <w:basedOn w:val="TableNormal"/>
    <w:uiPriority w:val="59"/>
    <w:rsid w:val="00EF7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4F50"/>
    <w:rPr>
      <w:rFonts w:ascii="Tahoma" w:hAnsi="Tahoma" w:cs="Tahoma"/>
      <w:sz w:val="16"/>
      <w:szCs w:val="16"/>
    </w:rPr>
  </w:style>
  <w:style w:type="character" w:customStyle="1" w:styleId="BalloonTextChar">
    <w:name w:val="Balloon Text Char"/>
    <w:basedOn w:val="DefaultParagraphFont"/>
    <w:link w:val="BalloonText"/>
    <w:uiPriority w:val="99"/>
    <w:semiHidden/>
    <w:rsid w:val="00EE4F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21268">
      <w:bodyDiv w:val="1"/>
      <w:marLeft w:val="0"/>
      <w:marRight w:val="0"/>
      <w:marTop w:val="0"/>
      <w:marBottom w:val="0"/>
      <w:divBdr>
        <w:top w:val="none" w:sz="0" w:space="0" w:color="auto"/>
        <w:left w:val="none" w:sz="0" w:space="0" w:color="auto"/>
        <w:bottom w:val="none" w:sz="0" w:space="0" w:color="auto"/>
        <w:right w:val="none" w:sz="0" w:space="0" w:color="auto"/>
      </w:divBdr>
    </w:div>
    <w:div w:id="73704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1476</TotalTime>
  <Pages>4</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2015-05-21T20:18:00Z</cp:lastPrinted>
  <dcterms:created xsi:type="dcterms:W3CDTF">2015-05-18T18:05:00Z</dcterms:created>
  <dcterms:modified xsi:type="dcterms:W3CDTF">2015-06-06T22:00:00Z</dcterms:modified>
</cp:coreProperties>
</file>