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E81" w:rsidRPr="00F075B5" w:rsidRDefault="00D66E81" w:rsidP="00D66E81">
      <w:pPr>
        <w:tabs>
          <w:tab w:val="left" w:pos="4140"/>
        </w:tabs>
        <w:jc w:val="center"/>
        <w:rPr>
          <w:sz w:val="16"/>
          <w:szCs w:val="16"/>
        </w:rPr>
      </w:pPr>
      <w:r w:rsidRPr="00F075B5">
        <w:rPr>
          <w:sz w:val="16"/>
          <w:szCs w:val="16"/>
        </w:rPr>
        <w:t>VILLISCA CITY COUNCIL REGULAR MEETING</w:t>
      </w:r>
    </w:p>
    <w:p w:rsidR="00D66E81" w:rsidRPr="00F075B5" w:rsidRDefault="00D66E81" w:rsidP="00D66E81">
      <w:pPr>
        <w:tabs>
          <w:tab w:val="left" w:pos="4140"/>
        </w:tabs>
        <w:jc w:val="center"/>
        <w:rPr>
          <w:sz w:val="16"/>
          <w:szCs w:val="16"/>
        </w:rPr>
      </w:pPr>
      <w:r>
        <w:rPr>
          <w:sz w:val="16"/>
          <w:szCs w:val="16"/>
        </w:rPr>
        <w:t>TUESDAY September 10</w:t>
      </w:r>
      <w:r w:rsidRPr="00F075B5">
        <w:rPr>
          <w:sz w:val="16"/>
          <w:szCs w:val="16"/>
        </w:rPr>
        <w:t>, 2013 6PM COMMUNITY BUILDING</w:t>
      </w:r>
    </w:p>
    <w:p w:rsidR="00D66E81" w:rsidRPr="00F075B5" w:rsidRDefault="00D66E81" w:rsidP="00D66E81">
      <w:pPr>
        <w:tabs>
          <w:tab w:val="left" w:pos="4140"/>
        </w:tabs>
        <w:rPr>
          <w:sz w:val="16"/>
          <w:szCs w:val="16"/>
        </w:rPr>
      </w:pPr>
      <w:r w:rsidRPr="00A30EC8">
        <w:rPr>
          <w:sz w:val="18"/>
          <w:szCs w:val="18"/>
        </w:rPr>
        <w:t xml:space="preserve">  </w:t>
      </w:r>
      <w:r w:rsidRPr="00F075B5">
        <w:rPr>
          <w:sz w:val="16"/>
          <w:szCs w:val="16"/>
        </w:rPr>
        <w:t>Meeting ca</w:t>
      </w:r>
      <w:r w:rsidR="00111ED1">
        <w:rPr>
          <w:sz w:val="16"/>
          <w:szCs w:val="16"/>
        </w:rPr>
        <w:t>lled to order at 6 p.m. September 10</w:t>
      </w:r>
      <w:r>
        <w:rPr>
          <w:sz w:val="16"/>
          <w:szCs w:val="16"/>
        </w:rPr>
        <w:t xml:space="preserve">, 2013 by Mayor Pro-Tem </w:t>
      </w:r>
      <w:proofErr w:type="spellStart"/>
      <w:r>
        <w:rPr>
          <w:sz w:val="16"/>
          <w:szCs w:val="16"/>
        </w:rPr>
        <w:t>Halda</w:t>
      </w:r>
      <w:proofErr w:type="spellEnd"/>
      <w:r>
        <w:rPr>
          <w:sz w:val="16"/>
          <w:szCs w:val="16"/>
        </w:rPr>
        <w:t xml:space="preserve"> </w:t>
      </w:r>
      <w:r w:rsidRPr="00F075B5">
        <w:rPr>
          <w:sz w:val="16"/>
          <w:szCs w:val="16"/>
        </w:rPr>
        <w:t>with the following roll call:</w:t>
      </w:r>
    </w:p>
    <w:p w:rsidR="00D66E81" w:rsidRPr="00F075B5" w:rsidRDefault="00D66E81" w:rsidP="00D66E81">
      <w:pPr>
        <w:tabs>
          <w:tab w:val="left" w:pos="4140"/>
        </w:tabs>
        <w:rPr>
          <w:sz w:val="16"/>
          <w:szCs w:val="16"/>
        </w:rPr>
      </w:pPr>
      <w:r w:rsidRPr="00F075B5">
        <w:rPr>
          <w:sz w:val="16"/>
          <w:szCs w:val="16"/>
        </w:rPr>
        <w:t xml:space="preserve">              PRESENT:</w:t>
      </w:r>
      <w:r w:rsidR="00111ED1">
        <w:rPr>
          <w:sz w:val="16"/>
          <w:szCs w:val="16"/>
        </w:rPr>
        <w:t xml:space="preserve"> </w:t>
      </w:r>
      <w:proofErr w:type="spellStart"/>
      <w:r w:rsidR="008E7148">
        <w:rPr>
          <w:sz w:val="16"/>
          <w:szCs w:val="16"/>
        </w:rPr>
        <w:t>Haidsiak</w:t>
      </w:r>
      <w:proofErr w:type="spellEnd"/>
      <w:r w:rsidR="008E7148">
        <w:rPr>
          <w:sz w:val="16"/>
          <w:szCs w:val="16"/>
        </w:rPr>
        <w:t xml:space="preserve">, Galloway, Shepherd, </w:t>
      </w:r>
      <w:proofErr w:type="gramStart"/>
      <w:r w:rsidR="008E7148">
        <w:rPr>
          <w:sz w:val="16"/>
          <w:szCs w:val="16"/>
        </w:rPr>
        <w:t xml:space="preserve">Wainwright </w:t>
      </w:r>
      <w:r w:rsidRPr="00F075B5">
        <w:rPr>
          <w:sz w:val="16"/>
          <w:szCs w:val="16"/>
        </w:rPr>
        <w:t xml:space="preserve"> </w:t>
      </w:r>
      <w:r>
        <w:rPr>
          <w:sz w:val="16"/>
          <w:szCs w:val="16"/>
        </w:rPr>
        <w:t>ABSENT</w:t>
      </w:r>
      <w:proofErr w:type="gramEnd"/>
      <w:r>
        <w:rPr>
          <w:sz w:val="16"/>
          <w:szCs w:val="16"/>
        </w:rPr>
        <w:t xml:space="preserve">:  Mayor </w:t>
      </w:r>
      <w:proofErr w:type="spellStart"/>
      <w:r>
        <w:rPr>
          <w:sz w:val="16"/>
          <w:szCs w:val="16"/>
        </w:rPr>
        <w:t>Crussell</w:t>
      </w:r>
      <w:proofErr w:type="spellEnd"/>
    </w:p>
    <w:p w:rsidR="00D66E81" w:rsidRPr="00F075B5" w:rsidRDefault="00D66E81" w:rsidP="00D66E81">
      <w:pPr>
        <w:tabs>
          <w:tab w:val="left" w:pos="4140"/>
        </w:tabs>
        <w:rPr>
          <w:sz w:val="16"/>
          <w:szCs w:val="16"/>
        </w:rPr>
      </w:pPr>
      <w:r w:rsidRPr="00F075B5">
        <w:rPr>
          <w:sz w:val="16"/>
          <w:szCs w:val="16"/>
        </w:rPr>
        <w:t xml:space="preserve">   Also present Roxanna </w:t>
      </w:r>
      <w:proofErr w:type="spellStart"/>
      <w:r w:rsidRPr="00F075B5">
        <w:rPr>
          <w:sz w:val="16"/>
          <w:szCs w:val="16"/>
        </w:rPr>
        <w:t>Siebe</w:t>
      </w:r>
      <w:r>
        <w:rPr>
          <w:sz w:val="16"/>
          <w:szCs w:val="16"/>
        </w:rPr>
        <w:t>r</w:t>
      </w:r>
      <w:proofErr w:type="spellEnd"/>
      <w:r>
        <w:rPr>
          <w:sz w:val="16"/>
          <w:szCs w:val="16"/>
        </w:rPr>
        <w:t xml:space="preserve">, </w:t>
      </w:r>
      <w:r w:rsidR="008E7148">
        <w:rPr>
          <w:sz w:val="16"/>
          <w:szCs w:val="16"/>
        </w:rPr>
        <w:t xml:space="preserve">Donna Robinson, Sandy Penton, Marsha Underwood, </w:t>
      </w:r>
      <w:r>
        <w:rPr>
          <w:sz w:val="16"/>
          <w:szCs w:val="16"/>
        </w:rPr>
        <w:t xml:space="preserve">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7871A4" w:rsidRDefault="00D66E81" w:rsidP="00D66E81">
      <w:pPr>
        <w:tabs>
          <w:tab w:val="left" w:pos="4140"/>
        </w:tabs>
        <w:rPr>
          <w:sz w:val="16"/>
          <w:szCs w:val="16"/>
        </w:rPr>
      </w:pPr>
      <w:r w:rsidRPr="00F075B5">
        <w:rPr>
          <w:sz w:val="16"/>
          <w:szCs w:val="16"/>
        </w:rPr>
        <w:t xml:space="preserve">  </w:t>
      </w:r>
      <w:r>
        <w:rPr>
          <w:sz w:val="16"/>
          <w:szCs w:val="16"/>
        </w:rPr>
        <w:t xml:space="preserve"> Motion</w:t>
      </w:r>
      <w:r w:rsidR="008E7148">
        <w:rPr>
          <w:sz w:val="16"/>
          <w:szCs w:val="16"/>
        </w:rPr>
        <w:t xml:space="preserve"> Shepherd second </w:t>
      </w:r>
      <w:proofErr w:type="spellStart"/>
      <w:r w:rsidR="008E7148">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 ED,</w:t>
      </w:r>
      <w:r w:rsidRPr="00F075B5">
        <w:rPr>
          <w:sz w:val="16"/>
          <w:szCs w:val="16"/>
        </w:rPr>
        <w:t xml:space="preserve"> VMPP</w:t>
      </w:r>
      <w:r>
        <w:rPr>
          <w:sz w:val="16"/>
          <w:szCs w:val="16"/>
        </w:rPr>
        <w:t xml:space="preserve"> and Sheriff</w:t>
      </w:r>
      <w:r w:rsidRPr="00F075B5">
        <w:rPr>
          <w:sz w:val="16"/>
          <w:szCs w:val="16"/>
        </w:rPr>
        <w:t xml:space="preserve"> </w:t>
      </w:r>
      <w:bookmarkStart w:id="0" w:name="_GoBack"/>
      <w:bookmarkEnd w:id="0"/>
      <w:r w:rsidR="008E6A5C" w:rsidRPr="00F075B5">
        <w:rPr>
          <w:sz w:val="16"/>
          <w:szCs w:val="16"/>
        </w:rPr>
        <w:t>Reports</w:t>
      </w:r>
      <w:r w:rsidRPr="00F075B5">
        <w:rPr>
          <w:sz w:val="16"/>
          <w:szCs w:val="16"/>
        </w:rPr>
        <w:t xml:space="preserve"> were reviewed by copy. </w:t>
      </w:r>
      <w:r w:rsidR="00060D90">
        <w:rPr>
          <w:sz w:val="16"/>
          <w:szCs w:val="16"/>
        </w:rPr>
        <w:t xml:space="preserve"> Motion</w:t>
      </w:r>
      <w:r w:rsidR="008E7148">
        <w:rPr>
          <w:sz w:val="16"/>
          <w:szCs w:val="16"/>
        </w:rPr>
        <w:t xml:space="preserve"> </w:t>
      </w:r>
      <w:proofErr w:type="spellStart"/>
      <w:r w:rsidR="008E7148">
        <w:rPr>
          <w:sz w:val="16"/>
          <w:szCs w:val="16"/>
        </w:rPr>
        <w:t>Haidsiak</w:t>
      </w:r>
      <w:proofErr w:type="spellEnd"/>
      <w:r w:rsidR="008E7148">
        <w:rPr>
          <w:sz w:val="16"/>
          <w:szCs w:val="16"/>
        </w:rPr>
        <w:t xml:space="preserve"> second Galloway </w:t>
      </w:r>
      <w:r w:rsidR="008E7148" w:rsidRPr="00F075B5">
        <w:rPr>
          <w:sz w:val="16"/>
          <w:szCs w:val="16"/>
        </w:rPr>
        <w:t>and</w:t>
      </w:r>
      <w:r w:rsidRPr="00F075B5">
        <w:rPr>
          <w:sz w:val="16"/>
          <w:szCs w:val="16"/>
        </w:rPr>
        <w:t xml:space="preserve"> unanimous vote to approve the consent agenda. </w:t>
      </w:r>
    </w:p>
    <w:p w:rsidR="00D66E81" w:rsidRPr="00F075B5" w:rsidRDefault="00D66E81" w:rsidP="00D66E81">
      <w:pPr>
        <w:tabs>
          <w:tab w:val="left" w:pos="4140"/>
        </w:tabs>
        <w:rPr>
          <w:sz w:val="16"/>
          <w:szCs w:val="16"/>
        </w:rPr>
      </w:pPr>
      <w:r w:rsidRPr="00F075B5">
        <w:rPr>
          <w:sz w:val="16"/>
          <w:szCs w:val="16"/>
        </w:rPr>
        <w:t xml:space="preserve"> </w:t>
      </w:r>
    </w:p>
    <w:p w:rsidR="00D66E81" w:rsidRPr="00F075B5" w:rsidRDefault="00411A37" w:rsidP="00D66E81">
      <w:pPr>
        <w:rPr>
          <w:sz w:val="16"/>
          <w:szCs w:val="16"/>
        </w:rPr>
      </w:pPr>
      <w:r w:rsidRPr="00411A37">
        <w:rPr>
          <w:noProof/>
        </w:rPr>
        <w:drawing>
          <wp:inline distT="0" distB="0" distL="0" distR="0">
            <wp:extent cx="5284470" cy="2056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4470" cy="2056130"/>
                    </a:xfrm>
                    <a:prstGeom prst="rect">
                      <a:avLst/>
                    </a:prstGeom>
                    <a:noFill/>
                    <a:ln>
                      <a:noFill/>
                    </a:ln>
                  </pic:spPr>
                </pic:pic>
              </a:graphicData>
            </a:graphic>
          </wp:inline>
        </w:drawing>
      </w:r>
    </w:p>
    <w:p w:rsidR="00D66E81" w:rsidRPr="00F075B5" w:rsidRDefault="00411A37" w:rsidP="00D66E81">
      <w:pPr>
        <w:ind w:left="2160" w:firstLine="720"/>
        <w:rPr>
          <w:sz w:val="16"/>
          <w:szCs w:val="16"/>
        </w:rPr>
      </w:pPr>
      <w:r>
        <w:rPr>
          <w:sz w:val="16"/>
          <w:szCs w:val="16"/>
        </w:rPr>
        <w:t>Disbursements August</w:t>
      </w:r>
      <w:r w:rsidR="00D66E81" w:rsidRPr="00F075B5">
        <w:rPr>
          <w:sz w:val="16"/>
          <w:szCs w:val="16"/>
        </w:rPr>
        <w:t xml:space="preserve"> 2013</w:t>
      </w:r>
    </w:p>
    <w:p w:rsidR="00D66E81" w:rsidRDefault="00411A37" w:rsidP="00D66E81">
      <w:pPr>
        <w:pStyle w:val="xl24"/>
        <w:tabs>
          <w:tab w:val="left" w:pos="3240"/>
          <w:tab w:val="decimal" w:pos="7200"/>
        </w:tabs>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*This is where Claims Report Goes*</w:t>
      </w:r>
    </w:p>
    <w:p w:rsidR="00411A37" w:rsidRPr="00F075B5" w:rsidRDefault="00411A37" w:rsidP="00D66E81">
      <w:pPr>
        <w:pStyle w:val="xl24"/>
        <w:tabs>
          <w:tab w:val="left" w:pos="3240"/>
          <w:tab w:val="decimal" w:pos="7200"/>
        </w:tabs>
        <w:spacing w:before="0" w:beforeAutospacing="0" w:after="0" w:afterAutospacing="0"/>
      </w:pPr>
    </w:p>
    <w:p w:rsidR="00D66E81" w:rsidRPr="00F075B5" w:rsidRDefault="00D66E81" w:rsidP="00D66E81">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sidRPr="00F075B5">
        <w:rPr>
          <w:rFonts w:ascii="Times New Roman" w:hAnsi="Times New Roman" w:cs="Times New Roman"/>
          <w:u w:val="single"/>
        </w:rPr>
        <w:t>Rex Galloway</w:t>
      </w:r>
      <w:r w:rsidRPr="00F075B5">
        <w:rPr>
          <w:rFonts w:ascii="Times New Roman" w:hAnsi="Times New Roman" w:cs="Times New Roman"/>
        </w:rPr>
        <w:t xml:space="preserve">          </w:t>
      </w:r>
      <w:r>
        <w:rPr>
          <w:rFonts w:ascii="Times New Roman" w:hAnsi="Times New Roman" w:cs="Times New Roman"/>
          <w:u w:val="single"/>
        </w:rPr>
        <w:t>Adam Wainwright</w:t>
      </w:r>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D66E81" w:rsidRPr="00F075B5" w:rsidRDefault="00D66E81" w:rsidP="00D66E81">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Member        Council Member       </w:t>
      </w:r>
      <w:r w:rsidR="008E7148">
        <w:rPr>
          <w:rFonts w:ascii="Times New Roman" w:hAnsi="Times New Roman" w:cs="Times New Roman"/>
        </w:rPr>
        <w:t xml:space="preserve">Mayor Pro-Tem      </w:t>
      </w:r>
      <w:r>
        <w:rPr>
          <w:rFonts w:ascii="Times New Roman" w:hAnsi="Times New Roman" w:cs="Times New Roman"/>
        </w:rPr>
        <w:t xml:space="preserve"> </w:t>
      </w:r>
      <w:r w:rsidRPr="00F075B5">
        <w:rPr>
          <w:rFonts w:ascii="Times New Roman" w:hAnsi="Times New Roman" w:cs="Times New Roman"/>
        </w:rPr>
        <w:t>City Clerk</w:t>
      </w:r>
    </w:p>
    <w:p w:rsidR="00D66E81" w:rsidRPr="00F075B5" w:rsidRDefault="00D66E81" w:rsidP="00D66E81">
      <w:pPr>
        <w:tabs>
          <w:tab w:val="left" w:pos="3240"/>
          <w:tab w:val="left" w:pos="6480"/>
        </w:tabs>
        <w:rPr>
          <w:sz w:val="16"/>
          <w:szCs w:val="16"/>
        </w:rPr>
      </w:pPr>
      <w:r w:rsidRPr="00F075B5">
        <w:rPr>
          <w:sz w:val="16"/>
          <w:szCs w:val="16"/>
        </w:rPr>
        <w:t xml:space="preserve">   </w:t>
      </w:r>
    </w:p>
    <w:p w:rsidR="00D66E81" w:rsidRDefault="00D66E81" w:rsidP="00D66E81">
      <w:pPr>
        <w:tabs>
          <w:tab w:val="left" w:pos="3240"/>
          <w:tab w:val="left" w:pos="6480"/>
        </w:tabs>
        <w:rPr>
          <w:sz w:val="16"/>
          <w:szCs w:val="16"/>
        </w:rPr>
      </w:pPr>
      <w:r w:rsidRPr="00F075B5">
        <w:rPr>
          <w:sz w:val="16"/>
          <w:szCs w:val="16"/>
        </w:rPr>
        <w:t xml:space="preserve">   The above bills were approved for payment</w:t>
      </w:r>
      <w:r w:rsidR="00411A37">
        <w:rPr>
          <w:sz w:val="16"/>
          <w:szCs w:val="16"/>
        </w:rPr>
        <w:t xml:space="preserve"> by signature September 10</w:t>
      </w:r>
      <w:r w:rsidRPr="00F075B5">
        <w:rPr>
          <w:sz w:val="16"/>
          <w:szCs w:val="16"/>
        </w:rPr>
        <w:t xml:space="preserve">, 2013.      </w:t>
      </w:r>
    </w:p>
    <w:p w:rsidR="00D66E81" w:rsidRDefault="00D66E81" w:rsidP="00D66E81">
      <w:pPr>
        <w:tabs>
          <w:tab w:val="left" w:pos="3240"/>
          <w:tab w:val="left" w:pos="6480"/>
        </w:tabs>
        <w:rPr>
          <w:sz w:val="16"/>
          <w:szCs w:val="16"/>
        </w:rPr>
      </w:pPr>
    </w:p>
    <w:p w:rsidR="00D66E81" w:rsidRDefault="00D66E81" w:rsidP="00D66E81">
      <w:pPr>
        <w:tabs>
          <w:tab w:val="left" w:pos="3240"/>
          <w:tab w:val="left" w:pos="6480"/>
        </w:tabs>
        <w:rPr>
          <w:sz w:val="16"/>
          <w:szCs w:val="16"/>
        </w:rPr>
      </w:pPr>
    </w:p>
    <w:p w:rsidR="00D66E81" w:rsidRDefault="00411A37" w:rsidP="00D66E81">
      <w:pPr>
        <w:tabs>
          <w:tab w:val="left" w:pos="3240"/>
          <w:tab w:val="left" w:pos="6480"/>
        </w:tabs>
        <w:rPr>
          <w:sz w:val="16"/>
          <w:szCs w:val="16"/>
        </w:rPr>
      </w:pPr>
      <w:r>
        <w:rPr>
          <w:sz w:val="16"/>
          <w:szCs w:val="16"/>
        </w:rPr>
        <w:t xml:space="preserve">Motion </w:t>
      </w:r>
      <w:proofErr w:type="spellStart"/>
      <w:r w:rsidR="00735D6D">
        <w:rPr>
          <w:sz w:val="16"/>
          <w:szCs w:val="16"/>
        </w:rPr>
        <w:t>Haidsiak</w:t>
      </w:r>
      <w:proofErr w:type="spellEnd"/>
      <w:r>
        <w:rPr>
          <w:sz w:val="16"/>
          <w:szCs w:val="16"/>
        </w:rPr>
        <w:t xml:space="preserve"> second</w:t>
      </w:r>
      <w:r w:rsidR="00735D6D">
        <w:rPr>
          <w:sz w:val="16"/>
          <w:szCs w:val="16"/>
        </w:rPr>
        <w:t xml:space="preserve"> Shepherd to</w:t>
      </w:r>
      <w:r w:rsidR="00D66E81">
        <w:rPr>
          <w:sz w:val="16"/>
          <w:szCs w:val="16"/>
        </w:rPr>
        <w:t xml:space="preserve"> approve Resolut</w:t>
      </w:r>
      <w:r>
        <w:rPr>
          <w:sz w:val="16"/>
          <w:szCs w:val="16"/>
        </w:rPr>
        <w:t>ion No. 13-09-01 Casey’s Beer Permit</w:t>
      </w:r>
    </w:p>
    <w:p w:rsidR="00D66E81" w:rsidRPr="00C24142" w:rsidRDefault="00D66E81" w:rsidP="00D66E81">
      <w:pPr>
        <w:tabs>
          <w:tab w:val="left" w:pos="3240"/>
          <w:tab w:val="left" w:pos="6480"/>
        </w:tabs>
        <w:rPr>
          <w:sz w:val="16"/>
          <w:szCs w:val="16"/>
        </w:rPr>
      </w:pPr>
      <w:r>
        <w:rPr>
          <w:sz w:val="16"/>
          <w:szCs w:val="16"/>
        </w:rPr>
        <w:t xml:space="preserve">               </w:t>
      </w:r>
      <w:r w:rsidR="00735D6D" w:rsidRPr="00C24142">
        <w:rPr>
          <w:sz w:val="16"/>
          <w:szCs w:val="16"/>
        </w:rPr>
        <w:t>AYES:</w:t>
      </w:r>
      <w:r w:rsidR="00735D6D">
        <w:rPr>
          <w:sz w:val="16"/>
          <w:szCs w:val="16"/>
        </w:rPr>
        <w:t xml:space="preserve"> Galloway, Shepherd, Wainwright, </w:t>
      </w:r>
      <w:proofErr w:type="spellStart"/>
      <w:proofErr w:type="gramStart"/>
      <w:r w:rsidR="00735D6D">
        <w:rPr>
          <w:sz w:val="16"/>
          <w:szCs w:val="16"/>
        </w:rPr>
        <w:t>Haidsiak</w:t>
      </w:r>
      <w:proofErr w:type="spellEnd"/>
      <w:proofErr w:type="gramEnd"/>
      <w:r w:rsidRPr="00C24142">
        <w:rPr>
          <w:sz w:val="16"/>
          <w:szCs w:val="16"/>
        </w:rPr>
        <w:t xml:space="preserve">  </w:t>
      </w:r>
      <w:r w:rsidR="00411A37">
        <w:rPr>
          <w:sz w:val="16"/>
          <w:szCs w:val="16"/>
        </w:rPr>
        <w:t xml:space="preserve"> </w:t>
      </w:r>
      <w:r w:rsidRPr="00C24142">
        <w:rPr>
          <w:sz w:val="16"/>
          <w:szCs w:val="16"/>
        </w:rPr>
        <w:t>NAYS: None</w:t>
      </w:r>
    </w:p>
    <w:p w:rsidR="00411A37" w:rsidRPr="00411A37" w:rsidRDefault="00411A37" w:rsidP="00411A37">
      <w:pPr>
        <w:jc w:val="center"/>
        <w:rPr>
          <w:sz w:val="16"/>
          <w:szCs w:val="16"/>
        </w:rPr>
      </w:pPr>
      <w:proofErr w:type="gramStart"/>
      <w:r w:rsidRPr="00411A37">
        <w:rPr>
          <w:sz w:val="16"/>
          <w:szCs w:val="16"/>
        </w:rPr>
        <w:t>RESOLUTION NO.</w:t>
      </w:r>
      <w:proofErr w:type="gramEnd"/>
      <w:r w:rsidRPr="00411A37">
        <w:rPr>
          <w:sz w:val="16"/>
          <w:szCs w:val="16"/>
        </w:rPr>
        <w:t xml:space="preserve"> 13-09-01</w:t>
      </w:r>
    </w:p>
    <w:p w:rsidR="00411A37" w:rsidRPr="00411A37" w:rsidRDefault="00411A37" w:rsidP="00411A37">
      <w:pPr>
        <w:jc w:val="center"/>
        <w:rPr>
          <w:sz w:val="16"/>
          <w:szCs w:val="16"/>
        </w:rPr>
      </w:pPr>
      <w:r w:rsidRPr="00411A37">
        <w:rPr>
          <w:sz w:val="16"/>
          <w:szCs w:val="16"/>
        </w:rPr>
        <w:t>APPROVE BEER PERMIT FOR CASEYS</w:t>
      </w:r>
    </w:p>
    <w:p w:rsidR="00411A37" w:rsidRPr="00411A37" w:rsidRDefault="00411A37" w:rsidP="00411A37">
      <w:pPr>
        <w:jc w:val="center"/>
        <w:rPr>
          <w:sz w:val="16"/>
          <w:szCs w:val="16"/>
        </w:rPr>
      </w:pPr>
    </w:p>
    <w:p w:rsidR="00411A37" w:rsidRPr="00411A37" w:rsidRDefault="00411A37" w:rsidP="00411A37">
      <w:pPr>
        <w:rPr>
          <w:sz w:val="16"/>
          <w:szCs w:val="16"/>
        </w:rPr>
      </w:pPr>
      <w:r w:rsidRPr="00411A37">
        <w:rPr>
          <w:sz w:val="16"/>
          <w:szCs w:val="16"/>
        </w:rPr>
        <w:t>WHEREAS: The Casey’s General Store has a new building and a premise update Class C and Sunday Beer permit needs issued.</w:t>
      </w:r>
    </w:p>
    <w:p w:rsidR="00411A37" w:rsidRPr="00411A37" w:rsidRDefault="00411A37" w:rsidP="00411A37">
      <w:pPr>
        <w:rPr>
          <w:sz w:val="16"/>
          <w:szCs w:val="16"/>
        </w:rPr>
      </w:pPr>
    </w:p>
    <w:p w:rsidR="00411A37" w:rsidRPr="00411A37" w:rsidRDefault="00411A37" w:rsidP="00411A37">
      <w:pPr>
        <w:rPr>
          <w:sz w:val="16"/>
          <w:szCs w:val="16"/>
        </w:rPr>
      </w:pPr>
      <w:r w:rsidRPr="00411A37">
        <w:rPr>
          <w:sz w:val="16"/>
          <w:szCs w:val="16"/>
        </w:rPr>
        <w:t>WHEREAS:  Council approval is required for premise update for the new building.</w:t>
      </w:r>
    </w:p>
    <w:p w:rsidR="00411A37" w:rsidRPr="00411A37" w:rsidRDefault="00411A37" w:rsidP="00411A37">
      <w:pPr>
        <w:rPr>
          <w:sz w:val="16"/>
          <w:szCs w:val="16"/>
        </w:rPr>
      </w:pPr>
    </w:p>
    <w:p w:rsidR="00411A37" w:rsidRPr="00411A37" w:rsidRDefault="00411A37" w:rsidP="00411A37">
      <w:pPr>
        <w:rPr>
          <w:sz w:val="16"/>
          <w:szCs w:val="16"/>
        </w:rPr>
      </w:pPr>
      <w:r w:rsidRPr="00411A37">
        <w:rPr>
          <w:sz w:val="16"/>
          <w:szCs w:val="16"/>
        </w:rPr>
        <w:t>THEREFORE BE IT RESOLVED by the City Council of the City of Villisca, Iowa that the application for Class C Beer Permit for Casey’s General Store new building is approved and the city clerk is directed to authorize it with the State.</w:t>
      </w:r>
    </w:p>
    <w:p w:rsidR="00D66E81" w:rsidRPr="00C24142" w:rsidRDefault="00D66E81" w:rsidP="00D66E81">
      <w:pPr>
        <w:tabs>
          <w:tab w:val="left" w:pos="3240"/>
          <w:tab w:val="left" w:pos="6480"/>
        </w:tabs>
        <w:rPr>
          <w:sz w:val="16"/>
          <w:szCs w:val="16"/>
        </w:rPr>
      </w:pPr>
    </w:p>
    <w:p w:rsidR="00D66E81" w:rsidRPr="00C24142" w:rsidRDefault="00411A37" w:rsidP="00D66E81">
      <w:pPr>
        <w:tabs>
          <w:tab w:val="left" w:pos="3240"/>
          <w:tab w:val="left" w:pos="6480"/>
        </w:tabs>
        <w:rPr>
          <w:sz w:val="16"/>
          <w:szCs w:val="16"/>
        </w:rPr>
      </w:pPr>
      <w:r>
        <w:rPr>
          <w:sz w:val="16"/>
          <w:szCs w:val="16"/>
        </w:rPr>
        <w:t>Motion</w:t>
      </w:r>
      <w:r w:rsidR="00735D6D">
        <w:rPr>
          <w:sz w:val="16"/>
          <w:szCs w:val="16"/>
        </w:rPr>
        <w:t xml:space="preserve"> Galloway second </w:t>
      </w:r>
      <w:proofErr w:type="spellStart"/>
      <w:r w:rsidR="00735D6D">
        <w:rPr>
          <w:sz w:val="16"/>
          <w:szCs w:val="16"/>
        </w:rPr>
        <w:t>Haidsiak</w:t>
      </w:r>
      <w:proofErr w:type="spellEnd"/>
      <w:r w:rsidR="00735D6D">
        <w:rPr>
          <w:sz w:val="16"/>
          <w:szCs w:val="16"/>
        </w:rPr>
        <w:t xml:space="preserve"> to</w:t>
      </w:r>
      <w:r>
        <w:rPr>
          <w:sz w:val="16"/>
          <w:szCs w:val="16"/>
        </w:rPr>
        <w:t xml:space="preserve"> approve Resolution No. 13-09</w:t>
      </w:r>
      <w:r w:rsidR="00D66E81" w:rsidRPr="00C24142">
        <w:rPr>
          <w:sz w:val="16"/>
          <w:szCs w:val="16"/>
        </w:rPr>
        <w:t xml:space="preserve">-02 </w:t>
      </w:r>
      <w:r w:rsidR="00DF26E2">
        <w:rPr>
          <w:sz w:val="16"/>
          <w:szCs w:val="16"/>
        </w:rPr>
        <w:t>Approve Annual Finance Report</w:t>
      </w:r>
    </w:p>
    <w:p w:rsidR="00D66E81" w:rsidRDefault="00D66E81" w:rsidP="00D66E81">
      <w:pPr>
        <w:tabs>
          <w:tab w:val="left" w:pos="3240"/>
          <w:tab w:val="left" w:pos="6480"/>
        </w:tabs>
        <w:rPr>
          <w:sz w:val="16"/>
          <w:szCs w:val="16"/>
        </w:rPr>
      </w:pPr>
      <w:r>
        <w:rPr>
          <w:sz w:val="16"/>
          <w:szCs w:val="16"/>
        </w:rPr>
        <w:t xml:space="preserve">               AYES: </w:t>
      </w:r>
      <w:r w:rsidR="00735D6D">
        <w:rPr>
          <w:sz w:val="16"/>
          <w:szCs w:val="16"/>
        </w:rPr>
        <w:t xml:space="preserve">Wainwright, Shepherd, Galloway, </w:t>
      </w:r>
      <w:proofErr w:type="spellStart"/>
      <w:proofErr w:type="gramStart"/>
      <w:r w:rsidR="00735D6D">
        <w:rPr>
          <w:sz w:val="16"/>
          <w:szCs w:val="16"/>
        </w:rPr>
        <w:t>Haidsiak</w:t>
      </w:r>
      <w:proofErr w:type="spellEnd"/>
      <w:proofErr w:type="gramEnd"/>
      <w:r w:rsidR="00735D6D">
        <w:rPr>
          <w:sz w:val="16"/>
          <w:szCs w:val="16"/>
        </w:rPr>
        <w:t xml:space="preserve">          </w:t>
      </w:r>
      <w:r>
        <w:rPr>
          <w:sz w:val="16"/>
          <w:szCs w:val="16"/>
        </w:rPr>
        <w:t>NAYS: None</w:t>
      </w:r>
    </w:p>
    <w:p w:rsidR="00D66E81" w:rsidRPr="00C24142" w:rsidRDefault="00D66E81" w:rsidP="00D66E81">
      <w:pPr>
        <w:tabs>
          <w:tab w:val="left" w:pos="3240"/>
          <w:tab w:val="left" w:pos="6480"/>
        </w:tabs>
        <w:rPr>
          <w:sz w:val="16"/>
          <w:szCs w:val="16"/>
        </w:rPr>
      </w:pPr>
    </w:p>
    <w:p w:rsidR="00DF26E2" w:rsidRPr="00DF26E2" w:rsidRDefault="00DF26E2" w:rsidP="00DF26E2">
      <w:pPr>
        <w:jc w:val="center"/>
        <w:rPr>
          <w:sz w:val="16"/>
          <w:szCs w:val="16"/>
        </w:rPr>
      </w:pPr>
      <w:proofErr w:type="gramStart"/>
      <w:r w:rsidRPr="00DF26E2">
        <w:rPr>
          <w:sz w:val="16"/>
          <w:szCs w:val="16"/>
        </w:rPr>
        <w:t>RESOLUTION NO.</w:t>
      </w:r>
      <w:proofErr w:type="gramEnd"/>
      <w:r w:rsidRPr="00DF26E2">
        <w:rPr>
          <w:sz w:val="16"/>
          <w:szCs w:val="16"/>
        </w:rPr>
        <w:t xml:space="preserve"> 13-09-02</w:t>
      </w:r>
    </w:p>
    <w:p w:rsidR="00DF26E2" w:rsidRPr="00DF26E2" w:rsidRDefault="00DF26E2" w:rsidP="00DF26E2">
      <w:pPr>
        <w:jc w:val="center"/>
        <w:rPr>
          <w:sz w:val="16"/>
          <w:szCs w:val="16"/>
        </w:rPr>
      </w:pPr>
      <w:r w:rsidRPr="00DF26E2">
        <w:rPr>
          <w:sz w:val="16"/>
          <w:szCs w:val="16"/>
        </w:rPr>
        <w:t>APPROVE ANNUAL FINANCIAL REPORT</w:t>
      </w:r>
    </w:p>
    <w:p w:rsidR="00DF26E2" w:rsidRPr="00DF26E2" w:rsidRDefault="00DF26E2" w:rsidP="00DF26E2">
      <w:pPr>
        <w:jc w:val="center"/>
        <w:rPr>
          <w:sz w:val="16"/>
          <w:szCs w:val="16"/>
        </w:rPr>
      </w:pPr>
    </w:p>
    <w:p w:rsidR="00DF26E2" w:rsidRPr="00DF26E2" w:rsidRDefault="00DF26E2" w:rsidP="00DF26E2">
      <w:pPr>
        <w:rPr>
          <w:sz w:val="16"/>
          <w:szCs w:val="16"/>
        </w:rPr>
      </w:pPr>
      <w:r w:rsidRPr="00DF26E2">
        <w:rPr>
          <w:sz w:val="16"/>
          <w:szCs w:val="16"/>
        </w:rPr>
        <w:t>WHEREAS:</w:t>
      </w:r>
      <w:r w:rsidRPr="00DF26E2">
        <w:rPr>
          <w:sz w:val="16"/>
          <w:szCs w:val="16"/>
        </w:rPr>
        <w:tab/>
        <w:t>The State of Iowa requires an annual financial report be published and filed with the state and;</w:t>
      </w:r>
    </w:p>
    <w:p w:rsidR="00DF26E2" w:rsidRPr="00DF26E2" w:rsidRDefault="00DF26E2" w:rsidP="00DF26E2">
      <w:pPr>
        <w:rPr>
          <w:sz w:val="16"/>
          <w:szCs w:val="16"/>
        </w:rPr>
      </w:pPr>
    </w:p>
    <w:p w:rsidR="00DF26E2" w:rsidRPr="00DF26E2" w:rsidRDefault="00DF26E2" w:rsidP="00DF26E2">
      <w:pPr>
        <w:rPr>
          <w:sz w:val="16"/>
          <w:szCs w:val="16"/>
        </w:rPr>
      </w:pPr>
      <w:r w:rsidRPr="00DF26E2">
        <w:rPr>
          <w:sz w:val="16"/>
          <w:szCs w:val="16"/>
        </w:rPr>
        <w:t>WHEREAS:</w:t>
      </w:r>
      <w:r w:rsidRPr="00DF26E2">
        <w:rPr>
          <w:sz w:val="16"/>
          <w:szCs w:val="16"/>
        </w:rPr>
        <w:tab/>
        <w:t>The required reports have been completed and submitted to the council for approval;</w:t>
      </w:r>
    </w:p>
    <w:p w:rsidR="00DF26E2" w:rsidRPr="00DF26E2" w:rsidRDefault="00DF26E2" w:rsidP="00DF26E2">
      <w:pPr>
        <w:rPr>
          <w:sz w:val="16"/>
          <w:szCs w:val="16"/>
        </w:rPr>
      </w:pPr>
    </w:p>
    <w:p w:rsidR="00DF26E2" w:rsidRPr="00DF26E2" w:rsidRDefault="00DF26E2" w:rsidP="00DF26E2">
      <w:pPr>
        <w:rPr>
          <w:sz w:val="16"/>
          <w:szCs w:val="16"/>
        </w:rPr>
      </w:pPr>
      <w:r w:rsidRPr="00DF26E2">
        <w:rPr>
          <w:sz w:val="16"/>
          <w:szCs w:val="16"/>
        </w:rPr>
        <w:t>THEREFORE BE IT RESOLVED by the City Council of the City of Villisca the report is approved and the council orders publication and submission to the state the annual financial report for 2012/2013.</w:t>
      </w:r>
    </w:p>
    <w:p w:rsidR="00D66E81" w:rsidRDefault="00D66E81" w:rsidP="00D66E81">
      <w:pPr>
        <w:rPr>
          <w:sz w:val="16"/>
          <w:szCs w:val="16"/>
        </w:rPr>
      </w:pPr>
    </w:p>
    <w:p w:rsidR="00D66E81" w:rsidRDefault="00D66E81" w:rsidP="00D66E81">
      <w:pPr>
        <w:rPr>
          <w:sz w:val="16"/>
          <w:szCs w:val="16"/>
        </w:rPr>
      </w:pPr>
      <w:r>
        <w:rPr>
          <w:sz w:val="16"/>
          <w:szCs w:val="16"/>
        </w:rPr>
        <w:t>Motion</w:t>
      </w:r>
      <w:r w:rsidR="00735D6D">
        <w:rPr>
          <w:sz w:val="16"/>
          <w:szCs w:val="16"/>
        </w:rPr>
        <w:t xml:space="preserve"> </w:t>
      </w:r>
      <w:proofErr w:type="spellStart"/>
      <w:r w:rsidR="00735D6D">
        <w:rPr>
          <w:sz w:val="16"/>
          <w:szCs w:val="16"/>
        </w:rPr>
        <w:t>Haidsiak</w:t>
      </w:r>
      <w:proofErr w:type="spellEnd"/>
      <w:r>
        <w:rPr>
          <w:sz w:val="16"/>
          <w:szCs w:val="16"/>
        </w:rPr>
        <w:t xml:space="preserve"> second</w:t>
      </w:r>
      <w:r w:rsidR="00735D6D">
        <w:rPr>
          <w:sz w:val="16"/>
          <w:szCs w:val="16"/>
        </w:rPr>
        <w:t xml:space="preserve"> Galloway</w:t>
      </w:r>
      <w:r>
        <w:rPr>
          <w:sz w:val="16"/>
          <w:szCs w:val="16"/>
        </w:rPr>
        <w:t xml:space="preserve"> </w:t>
      </w:r>
      <w:r w:rsidR="00DF26E2">
        <w:rPr>
          <w:sz w:val="16"/>
          <w:szCs w:val="16"/>
        </w:rPr>
        <w:t>to approve Resolution No 13-09-03 Approve Building Permits for Ramps &amp; Steps on Sidewalk</w:t>
      </w:r>
    </w:p>
    <w:p w:rsidR="00D66E81" w:rsidRDefault="00D66E81" w:rsidP="00D66E81">
      <w:pPr>
        <w:rPr>
          <w:sz w:val="16"/>
          <w:szCs w:val="16"/>
        </w:rPr>
      </w:pPr>
      <w:r>
        <w:rPr>
          <w:sz w:val="16"/>
          <w:szCs w:val="16"/>
        </w:rPr>
        <w:t xml:space="preserve">               AYES: </w:t>
      </w:r>
      <w:r w:rsidR="00735D6D">
        <w:rPr>
          <w:sz w:val="16"/>
          <w:szCs w:val="16"/>
        </w:rPr>
        <w:t xml:space="preserve">Wainwright, </w:t>
      </w:r>
      <w:proofErr w:type="spellStart"/>
      <w:r w:rsidR="00735D6D">
        <w:rPr>
          <w:sz w:val="16"/>
          <w:szCs w:val="16"/>
        </w:rPr>
        <w:t>Haidsiak</w:t>
      </w:r>
      <w:proofErr w:type="spellEnd"/>
      <w:r w:rsidR="00735D6D">
        <w:rPr>
          <w:sz w:val="16"/>
          <w:szCs w:val="16"/>
        </w:rPr>
        <w:t xml:space="preserve">, Galloway, </w:t>
      </w:r>
      <w:proofErr w:type="gramStart"/>
      <w:r w:rsidR="00735D6D">
        <w:rPr>
          <w:sz w:val="16"/>
          <w:szCs w:val="16"/>
        </w:rPr>
        <w:t>Shepherd</w:t>
      </w:r>
      <w:proofErr w:type="gramEnd"/>
      <w:r w:rsidR="00DF26E2">
        <w:rPr>
          <w:sz w:val="16"/>
          <w:szCs w:val="16"/>
        </w:rPr>
        <w:tab/>
      </w:r>
      <w:r>
        <w:rPr>
          <w:sz w:val="16"/>
          <w:szCs w:val="16"/>
        </w:rPr>
        <w:t>NAYS: None</w:t>
      </w:r>
    </w:p>
    <w:p w:rsidR="00D66E81" w:rsidRDefault="00D66E81" w:rsidP="00D66E81">
      <w:pPr>
        <w:rPr>
          <w:sz w:val="16"/>
          <w:szCs w:val="16"/>
        </w:rPr>
      </w:pPr>
    </w:p>
    <w:p w:rsidR="00DF26E2" w:rsidRPr="00DF26E2" w:rsidRDefault="00DF26E2" w:rsidP="00DF26E2">
      <w:pPr>
        <w:jc w:val="center"/>
        <w:rPr>
          <w:sz w:val="16"/>
          <w:szCs w:val="16"/>
        </w:rPr>
      </w:pPr>
      <w:proofErr w:type="gramStart"/>
      <w:r w:rsidRPr="00DF26E2">
        <w:rPr>
          <w:sz w:val="16"/>
          <w:szCs w:val="16"/>
        </w:rPr>
        <w:t>RESOLUTION NO.</w:t>
      </w:r>
      <w:proofErr w:type="gramEnd"/>
      <w:r w:rsidRPr="00DF26E2">
        <w:rPr>
          <w:sz w:val="16"/>
          <w:szCs w:val="16"/>
        </w:rPr>
        <w:t xml:space="preserve"> 13-09-03</w:t>
      </w:r>
    </w:p>
    <w:p w:rsidR="00DF26E2" w:rsidRPr="00DF26E2" w:rsidRDefault="00DF26E2" w:rsidP="00DF26E2">
      <w:pPr>
        <w:jc w:val="center"/>
        <w:rPr>
          <w:sz w:val="16"/>
          <w:szCs w:val="16"/>
        </w:rPr>
      </w:pPr>
      <w:r w:rsidRPr="00DF26E2">
        <w:rPr>
          <w:sz w:val="16"/>
          <w:szCs w:val="16"/>
        </w:rPr>
        <w:t>APPROVE BUILDING PERMITS FOR RAMPS &amp; STEPS ON SIDEWALK</w:t>
      </w:r>
    </w:p>
    <w:p w:rsidR="00DF26E2" w:rsidRPr="00DF26E2" w:rsidRDefault="00DF26E2" w:rsidP="00DF26E2">
      <w:pPr>
        <w:jc w:val="center"/>
        <w:rPr>
          <w:sz w:val="16"/>
          <w:szCs w:val="16"/>
        </w:rPr>
      </w:pPr>
    </w:p>
    <w:p w:rsidR="00DF26E2" w:rsidRPr="00DF26E2" w:rsidRDefault="00DF26E2" w:rsidP="00DF26E2">
      <w:pPr>
        <w:rPr>
          <w:sz w:val="16"/>
          <w:szCs w:val="16"/>
        </w:rPr>
      </w:pPr>
      <w:r w:rsidRPr="00DF26E2">
        <w:rPr>
          <w:sz w:val="16"/>
          <w:szCs w:val="16"/>
        </w:rPr>
        <w:t>WHEREAS:  The City of Villisca has received a building permit from Cooney’s Chop Shop to construct a ramp and steps at their location of 417 S 3</w:t>
      </w:r>
      <w:r w:rsidRPr="00DF26E2">
        <w:rPr>
          <w:sz w:val="16"/>
          <w:szCs w:val="16"/>
          <w:vertAlign w:val="superscript"/>
        </w:rPr>
        <w:t>rd</w:t>
      </w:r>
      <w:r w:rsidRPr="00DF26E2">
        <w:rPr>
          <w:sz w:val="16"/>
          <w:szCs w:val="16"/>
        </w:rPr>
        <w:t xml:space="preserve"> Avenue.</w:t>
      </w:r>
    </w:p>
    <w:p w:rsidR="00DF26E2" w:rsidRPr="00DF26E2" w:rsidRDefault="00DF26E2" w:rsidP="00DF26E2">
      <w:pPr>
        <w:rPr>
          <w:sz w:val="16"/>
          <w:szCs w:val="16"/>
        </w:rPr>
      </w:pPr>
      <w:r w:rsidRPr="00DF26E2">
        <w:rPr>
          <w:sz w:val="16"/>
          <w:szCs w:val="16"/>
        </w:rPr>
        <w:t>WHEREAS:  The City of</w:t>
      </w:r>
      <w:r w:rsidR="00ED4F43">
        <w:rPr>
          <w:sz w:val="16"/>
          <w:szCs w:val="16"/>
        </w:rPr>
        <w:t xml:space="preserve"> Villisca</w:t>
      </w:r>
      <w:r w:rsidRPr="00DF26E2">
        <w:rPr>
          <w:sz w:val="16"/>
          <w:szCs w:val="16"/>
        </w:rPr>
        <w:t xml:space="preserve"> desires to install a handicap ramp at the City Hall location of 318 S 3</w:t>
      </w:r>
      <w:r w:rsidRPr="00DF26E2">
        <w:rPr>
          <w:sz w:val="16"/>
          <w:szCs w:val="16"/>
          <w:vertAlign w:val="superscript"/>
        </w:rPr>
        <w:t>rd</w:t>
      </w:r>
      <w:r w:rsidRPr="00DF26E2">
        <w:rPr>
          <w:sz w:val="16"/>
          <w:szCs w:val="16"/>
        </w:rPr>
        <w:t xml:space="preserve"> Avenue. </w:t>
      </w:r>
    </w:p>
    <w:p w:rsidR="00DF26E2" w:rsidRPr="00DF26E2" w:rsidRDefault="00DF26E2" w:rsidP="00DF26E2">
      <w:pPr>
        <w:rPr>
          <w:sz w:val="16"/>
          <w:szCs w:val="16"/>
        </w:rPr>
      </w:pPr>
      <w:r w:rsidRPr="00DF26E2">
        <w:rPr>
          <w:sz w:val="16"/>
          <w:szCs w:val="16"/>
        </w:rPr>
        <w:lastRenderedPageBreak/>
        <w:t xml:space="preserve">WHEREAS: Both locations have approved building permits from the Public Works Director and the Villisca City Code, Chapter 136.13 and 136.14 requires approval of such by resolution of the council. </w:t>
      </w:r>
    </w:p>
    <w:p w:rsidR="00DF26E2" w:rsidRPr="00DF26E2" w:rsidRDefault="00DF26E2" w:rsidP="00DF26E2">
      <w:pPr>
        <w:rPr>
          <w:sz w:val="16"/>
          <w:szCs w:val="16"/>
        </w:rPr>
      </w:pPr>
      <w:r w:rsidRPr="00DF26E2">
        <w:rPr>
          <w:sz w:val="16"/>
          <w:szCs w:val="16"/>
        </w:rPr>
        <w:t xml:space="preserve">THEREFORE BE IT RESOLVED by the City Council of the City of Villisca that the attached building permits for Cooney’s Chop Shop and City of Villisca </w:t>
      </w:r>
      <w:proofErr w:type="gramStart"/>
      <w:r w:rsidRPr="00DF26E2">
        <w:rPr>
          <w:sz w:val="16"/>
          <w:szCs w:val="16"/>
        </w:rPr>
        <w:t>be</w:t>
      </w:r>
      <w:proofErr w:type="gramEnd"/>
      <w:r w:rsidRPr="00DF26E2">
        <w:rPr>
          <w:sz w:val="16"/>
          <w:szCs w:val="16"/>
        </w:rPr>
        <w:t xml:space="preserve"> approved for ramp and steps as submitted.</w:t>
      </w:r>
    </w:p>
    <w:p w:rsidR="00DF26E2" w:rsidRPr="00DF26E2" w:rsidRDefault="00DF26E2" w:rsidP="00DF26E2">
      <w:pPr>
        <w:rPr>
          <w:sz w:val="16"/>
          <w:szCs w:val="16"/>
        </w:rPr>
      </w:pPr>
    </w:p>
    <w:p w:rsidR="00DF26E2" w:rsidRDefault="00DF26E2" w:rsidP="00DF26E2">
      <w:pPr>
        <w:rPr>
          <w:sz w:val="16"/>
          <w:szCs w:val="16"/>
        </w:rPr>
      </w:pPr>
      <w:r w:rsidRPr="00DF26E2">
        <w:rPr>
          <w:sz w:val="16"/>
          <w:szCs w:val="16"/>
        </w:rPr>
        <w:tab/>
        <w:t>Passed and approved this 10</w:t>
      </w:r>
      <w:r w:rsidRPr="00DF26E2">
        <w:rPr>
          <w:sz w:val="16"/>
          <w:szCs w:val="16"/>
          <w:vertAlign w:val="superscript"/>
        </w:rPr>
        <w:t>th</w:t>
      </w:r>
      <w:r w:rsidRPr="00DF26E2">
        <w:rPr>
          <w:sz w:val="16"/>
          <w:szCs w:val="16"/>
        </w:rPr>
        <w:t xml:space="preserve"> day of September, 2013.</w:t>
      </w:r>
    </w:p>
    <w:p w:rsidR="00111ED1" w:rsidRPr="00DF26E2" w:rsidRDefault="00111ED1" w:rsidP="00DF26E2">
      <w:pPr>
        <w:rPr>
          <w:sz w:val="16"/>
          <w:szCs w:val="16"/>
        </w:rPr>
      </w:pPr>
    </w:p>
    <w:p w:rsidR="00DF26E2" w:rsidRPr="00D52E75" w:rsidRDefault="00D71549" w:rsidP="00DF26E2">
      <w:pPr>
        <w:rPr>
          <w:sz w:val="16"/>
          <w:szCs w:val="16"/>
        </w:rPr>
      </w:pPr>
      <w:r>
        <w:rPr>
          <w:sz w:val="16"/>
          <w:szCs w:val="16"/>
        </w:rPr>
        <w:t>Discussion on Iowa DOT Agreement No: 414-HBRRU-2 265</w:t>
      </w:r>
      <w:r w:rsidRPr="00D71549">
        <w:rPr>
          <w:sz w:val="16"/>
          <w:szCs w:val="16"/>
          <w:vertAlign w:val="superscript"/>
        </w:rPr>
        <w:t>th</w:t>
      </w:r>
      <w:r>
        <w:rPr>
          <w:sz w:val="16"/>
          <w:szCs w:val="16"/>
        </w:rPr>
        <w:t xml:space="preserve"> Street over West Nodaway River. </w:t>
      </w:r>
      <w:r w:rsidR="00B3731F">
        <w:rPr>
          <w:sz w:val="16"/>
          <w:szCs w:val="16"/>
        </w:rPr>
        <w:t>Moti</w:t>
      </w:r>
      <w:r w:rsidR="005268DD">
        <w:rPr>
          <w:sz w:val="16"/>
          <w:szCs w:val="16"/>
        </w:rPr>
        <w:t xml:space="preserve">on </w:t>
      </w:r>
      <w:proofErr w:type="spellStart"/>
      <w:r w:rsidR="005268DD">
        <w:rPr>
          <w:sz w:val="16"/>
          <w:szCs w:val="16"/>
        </w:rPr>
        <w:t>Haidsiak</w:t>
      </w:r>
      <w:proofErr w:type="spellEnd"/>
      <w:r w:rsidR="005268DD">
        <w:rPr>
          <w:sz w:val="16"/>
          <w:szCs w:val="16"/>
        </w:rPr>
        <w:t xml:space="preserve"> second Galloway </w:t>
      </w:r>
      <w:r w:rsidR="00B3731F">
        <w:rPr>
          <w:sz w:val="16"/>
          <w:szCs w:val="16"/>
        </w:rPr>
        <w:t xml:space="preserve">to approve the Iowa DOT Agreement. </w:t>
      </w:r>
      <w:r w:rsidR="005268DD">
        <w:rPr>
          <w:sz w:val="16"/>
          <w:szCs w:val="16"/>
        </w:rPr>
        <w:t>Roll Call</w:t>
      </w:r>
      <w:r w:rsidR="00111ED1">
        <w:rPr>
          <w:sz w:val="16"/>
          <w:szCs w:val="16"/>
        </w:rPr>
        <w:t>:</w:t>
      </w:r>
      <w:r w:rsidR="005268DD">
        <w:rPr>
          <w:sz w:val="16"/>
          <w:szCs w:val="16"/>
        </w:rPr>
        <w:t xml:space="preserve"> Ayes: </w:t>
      </w:r>
      <w:proofErr w:type="spellStart"/>
      <w:r w:rsidR="005268DD">
        <w:rPr>
          <w:sz w:val="16"/>
          <w:szCs w:val="16"/>
        </w:rPr>
        <w:t>Haidsiak</w:t>
      </w:r>
      <w:proofErr w:type="spellEnd"/>
      <w:r w:rsidR="005268DD">
        <w:rPr>
          <w:sz w:val="16"/>
          <w:szCs w:val="16"/>
        </w:rPr>
        <w:t xml:space="preserve">, Galloway, Shepherd, </w:t>
      </w:r>
      <w:proofErr w:type="gramStart"/>
      <w:r w:rsidR="005268DD">
        <w:rPr>
          <w:sz w:val="16"/>
          <w:szCs w:val="16"/>
        </w:rPr>
        <w:t>Wainwright</w:t>
      </w:r>
      <w:proofErr w:type="gramEnd"/>
      <w:r w:rsidR="00111ED1">
        <w:rPr>
          <w:sz w:val="16"/>
          <w:szCs w:val="16"/>
        </w:rPr>
        <w:t>. Nays: None. Motion carried.</w:t>
      </w:r>
      <w:r w:rsidR="0055495F">
        <w:rPr>
          <w:sz w:val="16"/>
          <w:szCs w:val="16"/>
        </w:rPr>
        <w:t xml:space="preserve">  Motion Galloway second Shepherd to decline paying on reimbursement for surveying expense.  Roll Call</w:t>
      </w:r>
      <w:r w:rsidR="00111ED1">
        <w:rPr>
          <w:sz w:val="16"/>
          <w:szCs w:val="16"/>
        </w:rPr>
        <w:t>:</w:t>
      </w:r>
      <w:r w:rsidR="0055495F">
        <w:rPr>
          <w:sz w:val="16"/>
          <w:szCs w:val="16"/>
        </w:rPr>
        <w:t xml:space="preserve"> Ayes: </w:t>
      </w:r>
      <w:proofErr w:type="spellStart"/>
      <w:r w:rsidR="0055495F">
        <w:rPr>
          <w:sz w:val="16"/>
          <w:szCs w:val="16"/>
        </w:rPr>
        <w:t>Haidsiak</w:t>
      </w:r>
      <w:proofErr w:type="spellEnd"/>
      <w:r w:rsidR="0055495F">
        <w:rPr>
          <w:sz w:val="16"/>
          <w:szCs w:val="16"/>
        </w:rPr>
        <w:t xml:space="preserve">, Galloway, Shepherd, </w:t>
      </w:r>
      <w:proofErr w:type="gramStart"/>
      <w:r w:rsidR="0055495F">
        <w:rPr>
          <w:sz w:val="16"/>
          <w:szCs w:val="16"/>
        </w:rPr>
        <w:t>Wainwright</w:t>
      </w:r>
      <w:proofErr w:type="gramEnd"/>
      <w:r w:rsidR="00111ED1">
        <w:rPr>
          <w:sz w:val="16"/>
          <w:szCs w:val="16"/>
        </w:rPr>
        <w:t>.</w:t>
      </w:r>
      <w:r w:rsidR="0055495F">
        <w:rPr>
          <w:sz w:val="16"/>
          <w:szCs w:val="16"/>
        </w:rPr>
        <w:t xml:space="preserve"> </w:t>
      </w:r>
      <w:r w:rsidR="00111ED1">
        <w:rPr>
          <w:sz w:val="16"/>
          <w:szCs w:val="16"/>
        </w:rPr>
        <w:t xml:space="preserve">Nays: None. Motion carried. </w:t>
      </w:r>
      <w:r w:rsidR="0055495F">
        <w:rPr>
          <w:sz w:val="16"/>
          <w:szCs w:val="16"/>
        </w:rPr>
        <w:t xml:space="preserve">  Discussion on power lift cot for the ems department.  They currently have 1 power lift cot but feel like there is a need to have 1 in each ems unit.  There was discussion that there might be possible grants available. This item was tabled and will be brought up at next month’s meeting.  </w:t>
      </w:r>
      <w:r w:rsidR="009749D1">
        <w:rPr>
          <w:sz w:val="16"/>
          <w:szCs w:val="16"/>
        </w:rPr>
        <w:t xml:space="preserve">City Attorney </w:t>
      </w:r>
      <w:r w:rsidR="00111ED1">
        <w:rPr>
          <w:sz w:val="16"/>
          <w:szCs w:val="16"/>
        </w:rPr>
        <w:t xml:space="preserve">gave an update on tax agreements and court cases. </w:t>
      </w:r>
    </w:p>
    <w:p w:rsidR="00D66E81" w:rsidRDefault="00D66E81" w:rsidP="00D66E81">
      <w:pPr>
        <w:tabs>
          <w:tab w:val="left" w:pos="3240"/>
          <w:tab w:val="left" w:pos="6480"/>
        </w:tabs>
        <w:rPr>
          <w:sz w:val="22"/>
          <w:szCs w:val="22"/>
        </w:rPr>
      </w:pPr>
    </w:p>
    <w:p w:rsidR="00D52E75" w:rsidRPr="00D52E75" w:rsidRDefault="00D52E75" w:rsidP="00D66E81">
      <w:pPr>
        <w:tabs>
          <w:tab w:val="left" w:pos="3240"/>
          <w:tab w:val="left" w:pos="6480"/>
        </w:tabs>
        <w:rPr>
          <w:sz w:val="16"/>
          <w:szCs w:val="16"/>
        </w:rPr>
      </w:pPr>
      <w:r w:rsidRPr="00D52E75">
        <w:rPr>
          <w:sz w:val="16"/>
          <w:szCs w:val="16"/>
        </w:rPr>
        <w:t>No Public Comment</w:t>
      </w:r>
    </w:p>
    <w:p w:rsidR="00D52E75" w:rsidRDefault="00D52E75" w:rsidP="00D66E81">
      <w:pPr>
        <w:tabs>
          <w:tab w:val="left" w:pos="3240"/>
          <w:tab w:val="left" w:pos="6480"/>
        </w:tabs>
        <w:rPr>
          <w:sz w:val="16"/>
          <w:szCs w:val="16"/>
        </w:rPr>
      </w:pPr>
    </w:p>
    <w:p w:rsidR="00D66E81" w:rsidRPr="00F075B5" w:rsidRDefault="00D66E81" w:rsidP="00D66E81">
      <w:pPr>
        <w:tabs>
          <w:tab w:val="left" w:pos="3240"/>
          <w:tab w:val="left" w:pos="6480"/>
        </w:tabs>
        <w:rPr>
          <w:sz w:val="16"/>
          <w:szCs w:val="16"/>
        </w:rPr>
      </w:pPr>
      <w:r>
        <w:rPr>
          <w:sz w:val="16"/>
          <w:szCs w:val="16"/>
        </w:rPr>
        <w:t xml:space="preserve">   </w:t>
      </w:r>
      <w:r w:rsidR="00DF26E2">
        <w:rPr>
          <w:sz w:val="16"/>
          <w:szCs w:val="16"/>
        </w:rPr>
        <w:t>Motion</w:t>
      </w:r>
      <w:r w:rsidR="00F822B6">
        <w:rPr>
          <w:sz w:val="16"/>
          <w:szCs w:val="16"/>
        </w:rPr>
        <w:t xml:space="preserve"> </w:t>
      </w:r>
      <w:r w:rsidR="00111ED1">
        <w:rPr>
          <w:sz w:val="16"/>
          <w:szCs w:val="16"/>
        </w:rPr>
        <w:t>Shepherd second</w:t>
      </w:r>
      <w:r w:rsidR="00F822B6">
        <w:rPr>
          <w:sz w:val="16"/>
          <w:szCs w:val="16"/>
        </w:rPr>
        <w:t xml:space="preserve"> </w:t>
      </w:r>
      <w:r w:rsidR="00111ED1">
        <w:rPr>
          <w:sz w:val="16"/>
          <w:szCs w:val="16"/>
        </w:rPr>
        <w:t xml:space="preserve">Wainwright </w:t>
      </w:r>
      <w:r w:rsidR="00111ED1" w:rsidRPr="00F075B5">
        <w:rPr>
          <w:sz w:val="16"/>
          <w:szCs w:val="16"/>
        </w:rPr>
        <w:t>and</w:t>
      </w:r>
      <w:r w:rsidRPr="00F075B5">
        <w:rPr>
          <w:sz w:val="16"/>
          <w:szCs w:val="16"/>
        </w:rPr>
        <w:t xml:space="preserve"> unanimous vote to adjourn.</w:t>
      </w:r>
      <w:r w:rsidR="00111ED1">
        <w:rPr>
          <w:sz w:val="16"/>
          <w:szCs w:val="16"/>
        </w:rPr>
        <w:t xml:space="preserve"> Meeting adjourned at 6:37 p.m.</w:t>
      </w:r>
    </w:p>
    <w:p w:rsidR="00D66E81" w:rsidRDefault="00D66E81" w:rsidP="00D66E81">
      <w:pPr>
        <w:rPr>
          <w:sz w:val="16"/>
          <w:szCs w:val="16"/>
        </w:rPr>
      </w:pPr>
      <w:r w:rsidRPr="00F075B5">
        <w:rPr>
          <w:sz w:val="16"/>
          <w:szCs w:val="16"/>
        </w:rPr>
        <w:t xml:space="preserve">   Next regular m</w:t>
      </w:r>
      <w:r w:rsidR="00DF26E2">
        <w:rPr>
          <w:sz w:val="16"/>
          <w:szCs w:val="16"/>
        </w:rPr>
        <w:t>eeting will be Tuesday, October 08</w:t>
      </w:r>
      <w:r w:rsidRPr="00F075B5">
        <w:rPr>
          <w:sz w:val="16"/>
          <w:szCs w:val="16"/>
        </w:rPr>
        <w:t xml:space="preserve">, 2013 6pm at the community building. </w:t>
      </w:r>
    </w:p>
    <w:p w:rsidR="007871A4" w:rsidRDefault="007871A4" w:rsidP="00D66E81">
      <w:pPr>
        <w:rPr>
          <w:sz w:val="16"/>
          <w:szCs w:val="16"/>
        </w:rPr>
      </w:pPr>
    </w:p>
    <w:p w:rsidR="007871A4" w:rsidRPr="00F075B5" w:rsidRDefault="007871A4" w:rsidP="00D66E81">
      <w:pPr>
        <w:rPr>
          <w:sz w:val="16"/>
          <w:szCs w:val="16"/>
        </w:rPr>
      </w:pPr>
    </w:p>
    <w:p w:rsidR="00D66E81" w:rsidRPr="00F075B5" w:rsidRDefault="00D66E81" w:rsidP="00D66E81">
      <w:pPr>
        <w:pStyle w:val="xl24"/>
        <w:spacing w:before="0" w:beforeAutospacing="0" w:after="0" w:afterAutospacing="0"/>
        <w:rPr>
          <w:rFonts w:ascii="Times New Roman" w:eastAsia="Times New Roman" w:hAnsi="Times New Roman" w:cs="Times New Roman"/>
        </w:rPr>
      </w:pPr>
    </w:p>
    <w:p w:rsidR="00D66E81" w:rsidRPr="00F075B5" w:rsidRDefault="00D66E81" w:rsidP="00D66E81">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D66E81" w:rsidRPr="00F075B5" w:rsidRDefault="00D66E81" w:rsidP="00D66E81">
      <w:pPr>
        <w:rPr>
          <w:sz w:val="16"/>
          <w:szCs w:val="16"/>
        </w:rPr>
      </w:pPr>
      <w:r w:rsidRPr="00F075B5">
        <w:rPr>
          <w:sz w:val="16"/>
          <w:szCs w:val="16"/>
        </w:rPr>
        <w:t xml:space="preserve">                         Trisha Owen, City Clerk                     </w:t>
      </w:r>
      <w:r w:rsidR="001407DC">
        <w:rPr>
          <w:sz w:val="16"/>
          <w:szCs w:val="16"/>
        </w:rPr>
        <w:t xml:space="preserve">                 Marilyn </w:t>
      </w:r>
      <w:proofErr w:type="spellStart"/>
      <w:r w:rsidR="001407DC">
        <w:rPr>
          <w:sz w:val="16"/>
          <w:szCs w:val="16"/>
        </w:rPr>
        <w:t>Halda</w:t>
      </w:r>
      <w:proofErr w:type="spellEnd"/>
      <w:r w:rsidRPr="00F075B5">
        <w:rPr>
          <w:sz w:val="16"/>
          <w:szCs w:val="16"/>
        </w:rPr>
        <w:t>, Mayor</w:t>
      </w:r>
      <w:r w:rsidR="001407DC">
        <w:rPr>
          <w:sz w:val="16"/>
          <w:szCs w:val="16"/>
        </w:rPr>
        <w:t xml:space="preserve"> Pro-Tem</w:t>
      </w:r>
    </w:p>
    <w:p w:rsidR="00E16E24" w:rsidRDefault="00E16E24"/>
    <w:sectPr w:rsidR="00E1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81"/>
    <w:rsid w:val="00060D90"/>
    <w:rsid w:val="00111ED1"/>
    <w:rsid w:val="001407DC"/>
    <w:rsid w:val="00411A37"/>
    <w:rsid w:val="005268DD"/>
    <w:rsid w:val="0055495F"/>
    <w:rsid w:val="00735D6D"/>
    <w:rsid w:val="007871A4"/>
    <w:rsid w:val="008E6A5C"/>
    <w:rsid w:val="008E7148"/>
    <w:rsid w:val="009749D1"/>
    <w:rsid w:val="00B3731F"/>
    <w:rsid w:val="00D44E5A"/>
    <w:rsid w:val="00D52E75"/>
    <w:rsid w:val="00D66E81"/>
    <w:rsid w:val="00D71549"/>
    <w:rsid w:val="00DF26E2"/>
    <w:rsid w:val="00E16E24"/>
    <w:rsid w:val="00ED4F43"/>
    <w:rsid w:val="00F8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D66E81"/>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D6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A37"/>
    <w:rPr>
      <w:rFonts w:ascii="Tahoma" w:hAnsi="Tahoma" w:cs="Tahoma"/>
      <w:sz w:val="16"/>
      <w:szCs w:val="16"/>
    </w:rPr>
  </w:style>
  <w:style w:type="character" w:customStyle="1" w:styleId="BalloonTextChar">
    <w:name w:val="Balloon Text Char"/>
    <w:basedOn w:val="DefaultParagraphFont"/>
    <w:link w:val="BalloonText"/>
    <w:uiPriority w:val="99"/>
    <w:semiHidden/>
    <w:rsid w:val="00411A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D66E81"/>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D66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A37"/>
    <w:rPr>
      <w:rFonts w:ascii="Tahoma" w:hAnsi="Tahoma" w:cs="Tahoma"/>
      <w:sz w:val="16"/>
      <w:szCs w:val="16"/>
    </w:rPr>
  </w:style>
  <w:style w:type="character" w:customStyle="1" w:styleId="BalloonTextChar">
    <w:name w:val="Balloon Text Char"/>
    <w:basedOn w:val="DefaultParagraphFont"/>
    <w:link w:val="BalloonText"/>
    <w:uiPriority w:val="99"/>
    <w:semiHidden/>
    <w:rsid w:val="00411A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2013-09-12T13:42:00Z</cp:lastPrinted>
  <dcterms:created xsi:type="dcterms:W3CDTF">2013-09-09T17:53:00Z</dcterms:created>
  <dcterms:modified xsi:type="dcterms:W3CDTF">2013-09-12T19:33:00Z</dcterms:modified>
</cp:coreProperties>
</file>