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00" w:rsidRDefault="00444300" w:rsidP="00444300">
      <w:pPr>
        <w:tabs>
          <w:tab w:val="left" w:pos="4140"/>
        </w:tabs>
        <w:jc w:val="center"/>
        <w:rPr>
          <w:sz w:val="20"/>
        </w:rPr>
      </w:pPr>
      <w:r>
        <w:rPr>
          <w:sz w:val="20"/>
        </w:rPr>
        <w:t>VILLISCA CITY COUNCIL REGULAR MEETING</w:t>
      </w:r>
    </w:p>
    <w:p w:rsidR="00444300" w:rsidRDefault="00444300" w:rsidP="00444300">
      <w:pPr>
        <w:jc w:val="center"/>
        <w:rPr>
          <w:sz w:val="22"/>
        </w:rPr>
      </w:pPr>
      <w:r>
        <w:rPr>
          <w:sz w:val="20"/>
        </w:rPr>
        <w:t>TUESDAY September 15, 2015 5:30PM COMMUNITY BUILDING</w:t>
      </w:r>
    </w:p>
    <w:p w:rsidR="00444300" w:rsidRPr="00B03026" w:rsidRDefault="00444300" w:rsidP="00444300">
      <w:pPr>
        <w:jc w:val="center"/>
        <w:rPr>
          <w:sz w:val="16"/>
          <w:szCs w:val="16"/>
        </w:rPr>
      </w:pPr>
    </w:p>
    <w:p w:rsidR="00444300" w:rsidRPr="00B03026" w:rsidRDefault="00444300" w:rsidP="00444300">
      <w:pPr>
        <w:rPr>
          <w:sz w:val="16"/>
          <w:szCs w:val="16"/>
        </w:rPr>
      </w:pPr>
      <w:r w:rsidRPr="00B03026">
        <w:rPr>
          <w:sz w:val="16"/>
          <w:szCs w:val="16"/>
        </w:rPr>
        <w:t xml:space="preserve">   Meeting cal</w:t>
      </w:r>
      <w:r>
        <w:rPr>
          <w:sz w:val="16"/>
          <w:szCs w:val="16"/>
        </w:rPr>
        <w:t xml:space="preserve">led to order at 5:30 pm September 15, 2015 by Mayor </w:t>
      </w:r>
      <w:proofErr w:type="spellStart"/>
      <w:r>
        <w:rPr>
          <w:sz w:val="16"/>
          <w:szCs w:val="16"/>
        </w:rPr>
        <w:t>Halda</w:t>
      </w:r>
      <w:proofErr w:type="spellEnd"/>
      <w:r w:rsidRPr="00B03026">
        <w:rPr>
          <w:sz w:val="16"/>
          <w:szCs w:val="16"/>
        </w:rPr>
        <w:t xml:space="preserve"> with the following roll call:  </w:t>
      </w:r>
    </w:p>
    <w:p w:rsidR="00444300" w:rsidRPr="00B03026" w:rsidRDefault="00444300" w:rsidP="00444300">
      <w:pPr>
        <w:ind w:firstLine="720"/>
        <w:rPr>
          <w:sz w:val="16"/>
          <w:szCs w:val="16"/>
        </w:rPr>
      </w:pPr>
      <w:r>
        <w:rPr>
          <w:sz w:val="16"/>
          <w:szCs w:val="16"/>
        </w:rPr>
        <w:t>PRE</w:t>
      </w:r>
      <w:r w:rsidR="004D002F">
        <w:rPr>
          <w:sz w:val="16"/>
          <w:szCs w:val="16"/>
        </w:rPr>
        <w:t xml:space="preserve">SENT: </w:t>
      </w:r>
      <w:r>
        <w:rPr>
          <w:sz w:val="16"/>
          <w:szCs w:val="16"/>
        </w:rPr>
        <w:t>Leonard</w:t>
      </w:r>
      <w:r w:rsidR="004D002F">
        <w:rPr>
          <w:sz w:val="16"/>
          <w:szCs w:val="16"/>
        </w:rPr>
        <w:t xml:space="preserve">, Mullen, </w:t>
      </w:r>
      <w:proofErr w:type="spellStart"/>
      <w:r w:rsidR="004D002F">
        <w:rPr>
          <w:sz w:val="16"/>
          <w:szCs w:val="16"/>
        </w:rPr>
        <w:t>Haidsiak</w:t>
      </w:r>
      <w:proofErr w:type="spellEnd"/>
      <w:r w:rsidR="004D002F">
        <w:rPr>
          <w:sz w:val="16"/>
          <w:szCs w:val="16"/>
        </w:rPr>
        <w:t xml:space="preserve">, Shepherd, </w:t>
      </w:r>
      <w:proofErr w:type="spellStart"/>
      <w:r w:rsidR="004D002F">
        <w:rPr>
          <w:sz w:val="16"/>
          <w:szCs w:val="16"/>
        </w:rPr>
        <w:t>Heimbach</w:t>
      </w:r>
      <w:proofErr w:type="spellEnd"/>
      <w:r>
        <w:rPr>
          <w:sz w:val="16"/>
          <w:szCs w:val="16"/>
        </w:rPr>
        <w:t xml:space="preserve">    ABSENT: </w:t>
      </w:r>
    </w:p>
    <w:p w:rsidR="00444300" w:rsidRPr="00B03026" w:rsidRDefault="00444300" w:rsidP="00444300">
      <w:pPr>
        <w:rPr>
          <w:sz w:val="16"/>
          <w:szCs w:val="16"/>
        </w:rPr>
      </w:pPr>
      <w:r w:rsidRPr="00B03026">
        <w:rPr>
          <w:sz w:val="16"/>
          <w:szCs w:val="16"/>
        </w:rPr>
        <w:t xml:space="preserve">   Also present, </w:t>
      </w:r>
      <w:r w:rsidR="0066264E">
        <w:rPr>
          <w:sz w:val="16"/>
          <w:szCs w:val="16"/>
        </w:rPr>
        <w:t xml:space="preserve">John McKean, Martha Herzberg, Jerry Gould, </w:t>
      </w:r>
      <w:r>
        <w:rPr>
          <w:sz w:val="16"/>
          <w:szCs w:val="16"/>
        </w:rPr>
        <w:t>A</w:t>
      </w:r>
      <w:r w:rsidR="004D002F">
        <w:rPr>
          <w:sz w:val="16"/>
          <w:szCs w:val="16"/>
        </w:rPr>
        <w:t xml:space="preserve">ttorney Jim Varley </w:t>
      </w:r>
      <w:r>
        <w:rPr>
          <w:sz w:val="16"/>
          <w:szCs w:val="16"/>
        </w:rPr>
        <w:t xml:space="preserve">and Clerk </w:t>
      </w:r>
      <w:r w:rsidRPr="00B03026">
        <w:rPr>
          <w:sz w:val="16"/>
          <w:szCs w:val="16"/>
        </w:rPr>
        <w:t>Owen.</w:t>
      </w:r>
    </w:p>
    <w:p w:rsidR="00444300" w:rsidRPr="00B03026" w:rsidRDefault="00444300" w:rsidP="00444300">
      <w:pPr>
        <w:rPr>
          <w:sz w:val="16"/>
          <w:szCs w:val="16"/>
        </w:rPr>
      </w:pPr>
      <w:r w:rsidRPr="00B03026">
        <w:rPr>
          <w:sz w:val="16"/>
          <w:szCs w:val="16"/>
        </w:rPr>
        <w:t xml:space="preserve">  </w:t>
      </w:r>
      <w:r w:rsidR="007577F9">
        <w:rPr>
          <w:sz w:val="16"/>
          <w:szCs w:val="16"/>
        </w:rPr>
        <w:t xml:space="preserve"> Motion </w:t>
      </w:r>
      <w:proofErr w:type="spellStart"/>
      <w:r w:rsidR="007577F9">
        <w:rPr>
          <w:sz w:val="16"/>
          <w:szCs w:val="16"/>
        </w:rPr>
        <w:t>Haidsiak</w:t>
      </w:r>
      <w:proofErr w:type="spellEnd"/>
      <w:r w:rsidR="007577F9">
        <w:rPr>
          <w:sz w:val="16"/>
          <w:szCs w:val="16"/>
        </w:rPr>
        <w:t xml:space="preserve"> second Mullen</w:t>
      </w:r>
      <w:r>
        <w:rPr>
          <w:sz w:val="16"/>
          <w:szCs w:val="16"/>
        </w:rPr>
        <w:t xml:space="preserve"> </w:t>
      </w:r>
      <w:r w:rsidRPr="00B03026">
        <w:rPr>
          <w:sz w:val="16"/>
          <w:szCs w:val="16"/>
        </w:rPr>
        <w:t>and unanimous vote to approve the agenda.</w:t>
      </w:r>
    </w:p>
    <w:p w:rsidR="00444300" w:rsidRPr="00B03026" w:rsidRDefault="00444300" w:rsidP="00444300">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Pr>
          <w:sz w:val="16"/>
          <w:szCs w:val="16"/>
        </w:rPr>
        <w:t>viewed by copy.</w:t>
      </w:r>
      <w:r w:rsidR="007577F9">
        <w:rPr>
          <w:sz w:val="16"/>
          <w:szCs w:val="16"/>
        </w:rPr>
        <w:t xml:space="preserve">  Motion </w:t>
      </w:r>
      <w:proofErr w:type="spellStart"/>
      <w:r w:rsidR="007577F9">
        <w:rPr>
          <w:sz w:val="16"/>
          <w:szCs w:val="16"/>
        </w:rPr>
        <w:t>Haidsiak</w:t>
      </w:r>
      <w:proofErr w:type="spellEnd"/>
      <w:r w:rsidR="007577F9">
        <w:rPr>
          <w:sz w:val="16"/>
          <w:szCs w:val="16"/>
        </w:rPr>
        <w:t xml:space="preserve"> second Shepherd</w:t>
      </w:r>
      <w:r>
        <w:rPr>
          <w:sz w:val="16"/>
          <w:szCs w:val="16"/>
        </w:rPr>
        <w:t xml:space="preserve"> </w:t>
      </w:r>
      <w:r w:rsidRPr="00B03026">
        <w:rPr>
          <w:sz w:val="16"/>
          <w:szCs w:val="16"/>
        </w:rPr>
        <w:t xml:space="preserve">and unanimous vote to approve the consent agenda.  </w:t>
      </w:r>
    </w:p>
    <w:p w:rsidR="00444300" w:rsidRPr="00B03026" w:rsidRDefault="00444300" w:rsidP="00444300">
      <w:pPr>
        <w:rPr>
          <w:sz w:val="16"/>
          <w:szCs w:val="16"/>
        </w:rPr>
      </w:pPr>
      <w:r w:rsidRPr="00B03026">
        <w:rPr>
          <w:sz w:val="16"/>
          <w:szCs w:val="16"/>
        </w:rPr>
        <w:t xml:space="preserve"> </w:t>
      </w:r>
    </w:p>
    <w:p w:rsidR="00444300" w:rsidRPr="00B03026" w:rsidRDefault="00B22698" w:rsidP="00444300">
      <w:pPr>
        <w:rPr>
          <w:sz w:val="16"/>
          <w:szCs w:val="16"/>
        </w:rPr>
      </w:pPr>
      <w:r w:rsidRPr="00FE754A">
        <w:rPr>
          <w:noProof/>
          <w:sz w:val="18"/>
          <w:szCs w:val="18"/>
        </w:rPr>
        <w:drawing>
          <wp:inline distT="0" distB="0" distL="0" distR="0" wp14:anchorId="19D8902F" wp14:editId="24202388">
            <wp:extent cx="50577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2428875"/>
                    </a:xfrm>
                    <a:prstGeom prst="rect">
                      <a:avLst/>
                    </a:prstGeom>
                    <a:noFill/>
                    <a:ln>
                      <a:noFill/>
                    </a:ln>
                  </pic:spPr>
                </pic:pic>
              </a:graphicData>
            </a:graphic>
          </wp:inline>
        </w:drawing>
      </w:r>
    </w:p>
    <w:p w:rsidR="00444300" w:rsidRPr="004944A3" w:rsidRDefault="00444300" w:rsidP="00444300">
      <w:pPr>
        <w:pStyle w:val="xl24"/>
        <w:tabs>
          <w:tab w:val="left" w:pos="3240"/>
          <w:tab w:val="decimal" w:pos="7200"/>
        </w:tabs>
        <w:spacing w:before="0" w:beforeAutospacing="0" w:after="0" w:afterAutospacing="0"/>
        <w:jc w:val="center"/>
        <w:rPr>
          <w:b/>
        </w:rPr>
      </w:pPr>
      <w:r w:rsidRPr="004944A3">
        <w:rPr>
          <w:b/>
        </w:rPr>
        <w:t>Disburse</w:t>
      </w:r>
      <w:r>
        <w:rPr>
          <w:b/>
        </w:rPr>
        <w:t xml:space="preserve">ments </w:t>
      </w:r>
    </w:p>
    <w:tbl>
      <w:tblPr>
        <w:tblStyle w:val="TableGrid"/>
        <w:tblW w:w="0" w:type="auto"/>
        <w:tblLook w:val="04A0" w:firstRow="1" w:lastRow="0" w:firstColumn="1" w:lastColumn="0" w:noHBand="0" w:noVBand="1"/>
      </w:tblPr>
      <w:tblGrid>
        <w:gridCol w:w="3840"/>
        <w:gridCol w:w="3700"/>
        <w:gridCol w:w="960"/>
      </w:tblGrid>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CLAIMS REPORT</w:t>
            </w:r>
          </w:p>
        </w:tc>
        <w:tc>
          <w:tcPr>
            <w:tcW w:w="3700" w:type="dxa"/>
            <w:noWrap/>
            <w:hideMark/>
          </w:tcPr>
          <w:p w:rsidR="006F3AF0" w:rsidRPr="006F3AF0" w:rsidRDefault="006F3AF0" w:rsidP="006F3AF0">
            <w:pPr>
              <w:pStyle w:val="xl24"/>
              <w:tabs>
                <w:tab w:val="left" w:pos="3240"/>
                <w:tab w:val="decimal" w:pos="7200"/>
              </w:tabs>
              <w:jc w:val="center"/>
            </w:pPr>
          </w:p>
        </w:tc>
        <w:tc>
          <w:tcPr>
            <w:tcW w:w="960" w:type="dxa"/>
            <w:noWrap/>
            <w:hideMark/>
          </w:tcPr>
          <w:p w:rsidR="006F3AF0" w:rsidRPr="006F3AF0" w:rsidRDefault="006F3AF0" w:rsidP="006F3AF0">
            <w:pPr>
              <w:pStyle w:val="xl24"/>
              <w:tabs>
                <w:tab w:val="left" w:pos="3240"/>
                <w:tab w:val="decimal" w:pos="7200"/>
              </w:tabs>
              <w:jc w:val="center"/>
            </w:pP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VENDOR</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REFERENCE                     </w:t>
            </w:r>
          </w:p>
        </w:tc>
        <w:tc>
          <w:tcPr>
            <w:tcW w:w="960" w:type="dxa"/>
            <w:noWrap/>
            <w:hideMark/>
          </w:tcPr>
          <w:p w:rsidR="006F3AF0" w:rsidRPr="006F3AF0" w:rsidRDefault="006F3AF0" w:rsidP="006F3AF0">
            <w:pPr>
              <w:pStyle w:val="xl24"/>
              <w:tabs>
                <w:tab w:val="left" w:pos="3240"/>
                <w:tab w:val="decimal" w:pos="7200"/>
              </w:tabs>
              <w:jc w:val="center"/>
            </w:pPr>
            <w:r w:rsidRPr="006F3AF0">
              <w:t>AMOUNT</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ACCO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CHEMICALS                      </w:t>
            </w:r>
          </w:p>
        </w:tc>
        <w:tc>
          <w:tcPr>
            <w:tcW w:w="960" w:type="dxa"/>
            <w:noWrap/>
            <w:hideMark/>
          </w:tcPr>
          <w:p w:rsidR="006F3AF0" w:rsidRPr="006F3AF0" w:rsidRDefault="006F3AF0" w:rsidP="006F3AF0">
            <w:pPr>
              <w:pStyle w:val="xl24"/>
              <w:tabs>
                <w:tab w:val="left" w:pos="3240"/>
                <w:tab w:val="decimal" w:pos="7200"/>
              </w:tabs>
              <w:jc w:val="center"/>
            </w:pPr>
            <w:r w:rsidRPr="006F3AF0">
              <w:t>1,341.20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ADVANTAGE ADMINISTRATORS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RIGGLE/INSURANCE               </w:t>
            </w:r>
          </w:p>
        </w:tc>
        <w:tc>
          <w:tcPr>
            <w:tcW w:w="960" w:type="dxa"/>
            <w:noWrap/>
            <w:hideMark/>
          </w:tcPr>
          <w:p w:rsidR="006F3AF0" w:rsidRPr="006F3AF0" w:rsidRDefault="006F3AF0" w:rsidP="006F3AF0">
            <w:pPr>
              <w:pStyle w:val="xl24"/>
              <w:tabs>
                <w:tab w:val="left" w:pos="3240"/>
                <w:tab w:val="decimal" w:pos="7200"/>
              </w:tabs>
              <w:jc w:val="center"/>
            </w:pPr>
            <w:r w:rsidRPr="006F3AF0">
              <w:t>75.8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AGRI VISION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NUISANCE                       </w:t>
            </w:r>
          </w:p>
        </w:tc>
        <w:tc>
          <w:tcPr>
            <w:tcW w:w="960" w:type="dxa"/>
            <w:noWrap/>
            <w:hideMark/>
          </w:tcPr>
          <w:p w:rsidR="006F3AF0" w:rsidRPr="006F3AF0" w:rsidRDefault="006F3AF0" w:rsidP="006F3AF0">
            <w:pPr>
              <w:pStyle w:val="xl24"/>
              <w:tabs>
                <w:tab w:val="left" w:pos="3240"/>
                <w:tab w:val="decimal" w:pos="7200"/>
              </w:tabs>
              <w:jc w:val="center"/>
            </w:pPr>
            <w:r w:rsidRPr="006F3AF0">
              <w:t>399.32</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Alliant Energy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NATURAL GAS                    </w:t>
            </w:r>
          </w:p>
        </w:tc>
        <w:tc>
          <w:tcPr>
            <w:tcW w:w="960" w:type="dxa"/>
            <w:noWrap/>
            <w:hideMark/>
          </w:tcPr>
          <w:p w:rsidR="006F3AF0" w:rsidRPr="006F3AF0" w:rsidRDefault="006F3AF0" w:rsidP="006F3AF0">
            <w:pPr>
              <w:pStyle w:val="xl24"/>
              <w:tabs>
                <w:tab w:val="left" w:pos="3240"/>
                <w:tab w:val="decimal" w:pos="7200"/>
              </w:tabs>
              <w:jc w:val="center"/>
            </w:pPr>
            <w:r w:rsidRPr="006F3AF0">
              <w:t>159.66</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BI-STATE ELECTRONICS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MOTOROLA CP185                 </w:t>
            </w:r>
          </w:p>
        </w:tc>
        <w:tc>
          <w:tcPr>
            <w:tcW w:w="960" w:type="dxa"/>
            <w:noWrap/>
            <w:hideMark/>
          </w:tcPr>
          <w:p w:rsidR="006F3AF0" w:rsidRPr="006F3AF0" w:rsidRDefault="006F3AF0" w:rsidP="006F3AF0">
            <w:pPr>
              <w:pStyle w:val="xl24"/>
              <w:tabs>
                <w:tab w:val="left" w:pos="3240"/>
                <w:tab w:val="decimal" w:pos="7200"/>
              </w:tabs>
              <w:jc w:val="center"/>
            </w:pPr>
            <w:r w:rsidRPr="006F3AF0">
              <w:t>540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BLACKTOP SERVICE COMPANY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MILLINGS                       </w:t>
            </w:r>
          </w:p>
        </w:tc>
        <w:tc>
          <w:tcPr>
            <w:tcW w:w="960" w:type="dxa"/>
            <w:noWrap/>
            <w:hideMark/>
          </w:tcPr>
          <w:p w:rsidR="006F3AF0" w:rsidRPr="006F3AF0" w:rsidRDefault="006F3AF0" w:rsidP="006F3AF0">
            <w:pPr>
              <w:pStyle w:val="xl24"/>
              <w:tabs>
                <w:tab w:val="left" w:pos="3240"/>
                <w:tab w:val="decimal" w:pos="7200"/>
              </w:tabs>
              <w:jc w:val="center"/>
            </w:pPr>
            <w:r w:rsidRPr="006F3AF0">
              <w:t>14,880.00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BOUND TREE MEDICAL LLC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MEDICAL SUPPLIES               </w:t>
            </w:r>
          </w:p>
        </w:tc>
        <w:tc>
          <w:tcPr>
            <w:tcW w:w="960" w:type="dxa"/>
            <w:noWrap/>
            <w:hideMark/>
          </w:tcPr>
          <w:p w:rsidR="006F3AF0" w:rsidRPr="006F3AF0" w:rsidRDefault="006F3AF0" w:rsidP="006F3AF0">
            <w:pPr>
              <w:pStyle w:val="xl24"/>
              <w:tabs>
                <w:tab w:val="left" w:pos="3240"/>
                <w:tab w:val="decimal" w:pos="7200"/>
              </w:tabs>
              <w:jc w:val="center"/>
            </w:pPr>
            <w:r w:rsidRPr="006F3AF0">
              <w:t>390.57</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RONALD A BROWN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SERVICE                        </w:t>
            </w:r>
          </w:p>
        </w:tc>
        <w:tc>
          <w:tcPr>
            <w:tcW w:w="960" w:type="dxa"/>
            <w:noWrap/>
            <w:hideMark/>
          </w:tcPr>
          <w:p w:rsidR="006F3AF0" w:rsidRPr="006F3AF0" w:rsidRDefault="006F3AF0" w:rsidP="006F3AF0">
            <w:pPr>
              <w:pStyle w:val="xl24"/>
              <w:tabs>
                <w:tab w:val="left" w:pos="3240"/>
                <w:tab w:val="decimal" w:pos="7200"/>
              </w:tabs>
              <w:jc w:val="center"/>
            </w:pPr>
            <w:r w:rsidRPr="006F3AF0">
              <w:t>65</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CAPITAL SANITARY SUPPLY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CLEANING SUPPLIES              </w:t>
            </w:r>
          </w:p>
        </w:tc>
        <w:tc>
          <w:tcPr>
            <w:tcW w:w="960" w:type="dxa"/>
            <w:noWrap/>
            <w:hideMark/>
          </w:tcPr>
          <w:p w:rsidR="006F3AF0" w:rsidRPr="006F3AF0" w:rsidRDefault="006F3AF0" w:rsidP="006F3AF0">
            <w:pPr>
              <w:pStyle w:val="xl24"/>
              <w:tabs>
                <w:tab w:val="left" w:pos="3240"/>
                <w:tab w:val="decimal" w:pos="7200"/>
              </w:tabs>
              <w:jc w:val="center"/>
            </w:pPr>
            <w:r w:rsidRPr="006F3AF0">
              <w:t>33.34</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CARD SERVICES - VISA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BOOKS                          </w:t>
            </w:r>
          </w:p>
        </w:tc>
        <w:tc>
          <w:tcPr>
            <w:tcW w:w="960" w:type="dxa"/>
            <w:noWrap/>
            <w:hideMark/>
          </w:tcPr>
          <w:p w:rsidR="006F3AF0" w:rsidRPr="006F3AF0" w:rsidRDefault="006F3AF0" w:rsidP="006F3AF0">
            <w:pPr>
              <w:pStyle w:val="xl24"/>
              <w:tabs>
                <w:tab w:val="left" w:pos="3240"/>
                <w:tab w:val="decimal" w:pos="7200"/>
              </w:tabs>
              <w:jc w:val="center"/>
            </w:pPr>
            <w:r w:rsidRPr="006F3AF0">
              <w:t>326.02</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CASEY'S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FUEL                           </w:t>
            </w:r>
          </w:p>
        </w:tc>
        <w:tc>
          <w:tcPr>
            <w:tcW w:w="960" w:type="dxa"/>
            <w:noWrap/>
            <w:hideMark/>
          </w:tcPr>
          <w:p w:rsidR="006F3AF0" w:rsidRPr="006F3AF0" w:rsidRDefault="006F3AF0" w:rsidP="006F3AF0">
            <w:pPr>
              <w:pStyle w:val="xl24"/>
              <w:tabs>
                <w:tab w:val="left" w:pos="3240"/>
                <w:tab w:val="decimal" w:pos="7200"/>
              </w:tabs>
              <w:jc w:val="center"/>
            </w:pPr>
            <w:r w:rsidRPr="006F3AF0">
              <w:t>17.9</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CENTER POINT LARGE PRINT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BOOKS                          </w:t>
            </w:r>
          </w:p>
        </w:tc>
        <w:tc>
          <w:tcPr>
            <w:tcW w:w="960" w:type="dxa"/>
            <w:noWrap/>
            <w:hideMark/>
          </w:tcPr>
          <w:p w:rsidR="006F3AF0" w:rsidRPr="006F3AF0" w:rsidRDefault="006F3AF0" w:rsidP="006F3AF0">
            <w:pPr>
              <w:pStyle w:val="xl24"/>
              <w:tabs>
                <w:tab w:val="left" w:pos="3240"/>
                <w:tab w:val="decimal" w:pos="7200"/>
              </w:tabs>
              <w:jc w:val="center"/>
            </w:pPr>
            <w:r w:rsidRPr="006F3AF0">
              <w:t>41.94</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CENTRAL STATES LAB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WASTE WATER TREATMENT          </w:t>
            </w:r>
          </w:p>
        </w:tc>
        <w:tc>
          <w:tcPr>
            <w:tcW w:w="960" w:type="dxa"/>
            <w:noWrap/>
            <w:hideMark/>
          </w:tcPr>
          <w:p w:rsidR="006F3AF0" w:rsidRPr="006F3AF0" w:rsidRDefault="006F3AF0" w:rsidP="006F3AF0">
            <w:pPr>
              <w:pStyle w:val="xl24"/>
              <w:tabs>
                <w:tab w:val="left" w:pos="3240"/>
                <w:tab w:val="decimal" w:pos="7200"/>
              </w:tabs>
              <w:jc w:val="center"/>
            </w:pPr>
            <w:r w:rsidRPr="006F3AF0">
              <w:t>1,717.18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CHAT MOBILITY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CELL PHONE AMB/CITY            </w:t>
            </w:r>
          </w:p>
        </w:tc>
        <w:tc>
          <w:tcPr>
            <w:tcW w:w="960" w:type="dxa"/>
            <w:noWrap/>
            <w:hideMark/>
          </w:tcPr>
          <w:p w:rsidR="006F3AF0" w:rsidRPr="006F3AF0" w:rsidRDefault="006F3AF0" w:rsidP="006F3AF0">
            <w:pPr>
              <w:pStyle w:val="xl24"/>
              <w:tabs>
                <w:tab w:val="left" w:pos="3240"/>
                <w:tab w:val="decimal" w:pos="7200"/>
              </w:tabs>
              <w:jc w:val="center"/>
            </w:pPr>
            <w:r w:rsidRPr="006F3AF0">
              <w:t>82.62</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CITY OF RED OAK AMBULANCE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2 TIER                         </w:t>
            </w:r>
          </w:p>
        </w:tc>
        <w:tc>
          <w:tcPr>
            <w:tcW w:w="960" w:type="dxa"/>
            <w:noWrap/>
            <w:hideMark/>
          </w:tcPr>
          <w:p w:rsidR="006F3AF0" w:rsidRPr="006F3AF0" w:rsidRDefault="006F3AF0" w:rsidP="006F3AF0">
            <w:pPr>
              <w:pStyle w:val="xl24"/>
              <w:tabs>
                <w:tab w:val="left" w:pos="3240"/>
                <w:tab w:val="decimal" w:pos="7200"/>
              </w:tabs>
              <w:jc w:val="center"/>
            </w:pPr>
            <w:r w:rsidRPr="006F3AF0">
              <w:t>220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CLARINDA REGIONAL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TIER                           </w:t>
            </w:r>
          </w:p>
        </w:tc>
        <w:tc>
          <w:tcPr>
            <w:tcW w:w="960" w:type="dxa"/>
            <w:noWrap/>
            <w:hideMark/>
          </w:tcPr>
          <w:p w:rsidR="006F3AF0" w:rsidRPr="006F3AF0" w:rsidRDefault="006F3AF0" w:rsidP="006F3AF0">
            <w:pPr>
              <w:pStyle w:val="xl24"/>
              <w:tabs>
                <w:tab w:val="left" w:pos="3240"/>
                <w:tab w:val="decimal" w:pos="7200"/>
              </w:tabs>
              <w:jc w:val="center"/>
            </w:pPr>
            <w:r w:rsidRPr="006F3AF0">
              <w:t>110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COAST TO COAST SOLUTIONS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LIB READING PROGRAM            </w:t>
            </w:r>
          </w:p>
        </w:tc>
        <w:tc>
          <w:tcPr>
            <w:tcW w:w="960" w:type="dxa"/>
            <w:noWrap/>
            <w:hideMark/>
          </w:tcPr>
          <w:p w:rsidR="006F3AF0" w:rsidRPr="006F3AF0" w:rsidRDefault="006F3AF0" w:rsidP="006F3AF0">
            <w:pPr>
              <w:pStyle w:val="xl24"/>
              <w:tabs>
                <w:tab w:val="left" w:pos="3240"/>
                <w:tab w:val="decimal" w:pos="7200"/>
              </w:tabs>
              <w:jc w:val="center"/>
            </w:pPr>
            <w:r w:rsidRPr="006F3AF0">
              <w:t>373.5</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Data Technologies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Fall Training/SOFTWARE         </w:t>
            </w:r>
          </w:p>
        </w:tc>
        <w:tc>
          <w:tcPr>
            <w:tcW w:w="960" w:type="dxa"/>
            <w:noWrap/>
            <w:hideMark/>
          </w:tcPr>
          <w:p w:rsidR="006F3AF0" w:rsidRPr="006F3AF0" w:rsidRDefault="006F3AF0" w:rsidP="006F3AF0">
            <w:pPr>
              <w:pStyle w:val="xl24"/>
              <w:tabs>
                <w:tab w:val="left" w:pos="3240"/>
                <w:tab w:val="decimal" w:pos="7200"/>
              </w:tabs>
              <w:jc w:val="center"/>
            </w:pPr>
            <w:r w:rsidRPr="006F3AF0">
              <w:t>95</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Dickel </w:t>
            </w:r>
            <w:proofErr w:type="spellStart"/>
            <w:r w:rsidRPr="006F3AF0">
              <w:t>Duit</w:t>
            </w:r>
            <w:proofErr w:type="spellEnd"/>
            <w:r w:rsidRPr="006F3AF0">
              <w:t xml:space="preserve"> Outdoor Power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REPLACED WEEDEATER             </w:t>
            </w:r>
          </w:p>
        </w:tc>
        <w:tc>
          <w:tcPr>
            <w:tcW w:w="960" w:type="dxa"/>
            <w:noWrap/>
            <w:hideMark/>
          </w:tcPr>
          <w:p w:rsidR="006F3AF0" w:rsidRPr="006F3AF0" w:rsidRDefault="006F3AF0" w:rsidP="006F3AF0">
            <w:pPr>
              <w:pStyle w:val="xl24"/>
              <w:tabs>
                <w:tab w:val="left" w:pos="3240"/>
                <w:tab w:val="decimal" w:pos="7200"/>
              </w:tabs>
              <w:jc w:val="center"/>
            </w:pPr>
            <w:r w:rsidRPr="006F3AF0">
              <w:t>562.8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 EMERY NELSON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BLOWERS                        </w:t>
            </w:r>
          </w:p>
        </w:tc>
        <w:tc>
          <w:tcPr>
            <w:tcW w:w="960" w:type="dxa"/>
            <w:noWrap/>
            <w:hideMark/>
          </w:tcPr>
          <w:p w:rsidR="006F3AF0" w:rsidRPr="006F3AF0" w:rsidRDefault="006F3AF0" w:rsidP="006F3AF0">
            <w:pPr>
              <w:pStyle w:val="xl24"/>
              <w:tabs>
                <w:tab w:val="left" w:pos="3240"/>
                <w:tab w:val="decimal" w:pos="7200"/>
              </w:tabs>
              <w:jc w:val="center"/>
            </w:pPr>
            <w:r w:rsidRPr="006F3AF0">
              <w:t>9,586.50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lastRenderedPageBreak/>
              <w:t xml:space="preserve">FERRELLGAS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STREET OILER                   </w:t>
            </w:r>
          </w:p>
        </w:tc>
        <w:tc>
          <w:tcPr>
            <w:tcW w:w="960" w:type="dxa"/>
            <w:noWrap/>
            <w:hideMark/>
          </w:tcPr>
          <w:p w:rsidR="006F3AF0" w:rsidRPr="006F3AF0" w:rsidRDefault="006F3AF0" w:rsidP="006F3AF0">
            <w:pPr>
              <w:pStyle w:val="xl24"/>
              <w:tabs>
                <w:tab w:val="left" w:pos="3240"/>
                <w:tab w:val="decimal" w:pos="7200"/>
              </w:tabs>
              <w:jc w:val="center"/>
            </w:pPr>
            <w:r w:rsidRPr="006F3AF0">
              <w:t>306.28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FARMERS MUTUAL TELEPHONE CO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SERVICE                        </w:t>
            </w:r>
          </w:p>
        </w:tc>
        <w:tc>
          <w:tcPr>
            <w:tcW w:w="960" w:type="dxa"/>
            <w:noWrap/>
            <w:hideMark/>
          </w:tcPr>
          <w:p w:rsidR="006F3AF0" w:rsidRPr="006F3AF0" w:rsidRDefault="006F3AF0" w:rsidP="006F3AF0">
            <w:pPr>
              <w:pStyle w:val="xl24"/>
              <w:tabs>
                <w:tab w:val="left" w:pos="3240"/>
                <w:tab w:val="decimal" w:pos="7200"/>
              </w:tabs>
              <w:jc w:val="center"/>
            </w:pPr>
            <w:r w:rsidRPr="006F3AF0">
              <w:t>661.56</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GRAINGER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SUPPLIES                       </w:t>
            </w:r>
          </w:p>
        </w:tc>
        <w:tc>
          <w:tcPr>
            <w:tcW w:w="960" w:type="dxa"/>
            <w:noWrap/>
            <w:hideMark/>
          </w:tcPr>
          <w:p w:rsidR="006F3AF0" w:rsidRPr="006F3AF0" w:rsidRDefault="006F3AF0" w:rsidP="006F3AF0">
            <w:pPr>
              <w:pStyle w:val="xl24"/>
              <w:tabs>
                <w:tab w:val="left" w:pos="3240"/>
                <w:tab w:val="decimal" w:pos="7200"/>
              </w:tabs>
              <w:jc w:val="center"/>
            </w:pPr>
            <w:r w:rsidRPr="006F3AF0">
              <w:t>1,678.28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DENNIS R HAMMERSTROM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POOL SLAB                      </w:t>
            </w:r>
          </w:p>
        </w:tc>
        <w:tc>
          <w:tcPr>
            <w:tcW w:w="960" w:type="dxa"/>
            <w:noWrap/>
            <w:hideMark/>
          </w:tcPr>
          <w:p w:rsidR="006F3AF0" w:rsidRPr="006F3AF0" w:rsidRDefault="006F3AF0" w:rsidP="006F3AF0">
            <w:pPr>
              <w:pStyle w:val="xl24"/>
              <w:tabs>
                <w:tab w:val="left" w:pos="3240"/>
                <w:tab w:val="decimal" w:pos="7200"/>
              </w:tabs>
              <w:jc w:val="center"/>
            </w:pPr>
            <w:r w:rsidRPr="006F3AF0">
              <w:t>780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IMFOA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IMFOA 10/21-23 CONFERENCE      </w:t>
            </w:r>
          </w:p>
        </w:tc>
        <w:tc>
          <w:tcPr>
            <w:tcW w:w="960" w:type="dxa"/>
            <w:noWrap/>
            <w:hideMark/>
          </w:tcPr>
          <w:p w:rsidR="006F3AF0" w:rsidRPr="006F3AF0" w:rsidRDefault="006F3AF0" w:rsidP="006F3AF0">
            <w:pPr>
              <w:pStyle w:val="xl24"/>
              <w:tabs>
                <w:tab w:val="left" w:pos="3240"/>
                <w:tab w:val="decimal" w:pos="7200"/>
              </w:tabs>
              <w:jc w:val="center"/>
            </w:pPr>
            <w:r w:rsidRPr="006F3AF0">
              <w:t>108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IOWA DEPART NATURAL RESOURCES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NPDES ANNUAL PERMIT FEE        </w:t>
            </w:r>
          </w:p>
        </w:tc>
        <w:tc>
          <w:tcPr>
            <w:tcW w:w="960" w:type="dxa"/>
            <w:noWrap/>
            <w:hideMark/>
          </w:tcPr>
          <w:p w:rsidR="006F3AF0" w:rsidRPr="006F3AF0" w:rsidRDefault="006F3AF0" w:rsidP="006F3AF0">
            <w:pPr>
              <w:pStyle w:val="xl24"/>
              <w:tabs>
                <w:tab w:val="left" w:pos="3240"/>
                <w:tab w:val="decimal" w:pos="7200"/>
              </w:tabs>
              <w:jc w:val="center"/>
            </w:pPr>
            <w:r w:rsidRPr="006F3AF0">
              <w:t>210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IOWA LIBRARY SERVICES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FY16 SUB CONTENT FEES          </w:t>
            </w:r>
          </w:p>
        </w:tc>
        <w:tc>
          <w:tcPr>
            <w:tcW w:w="960" w:type="dxa"/>
            <w:noWrap/>
            <w:hideMark/>
          </w:tcPr>
          <w:p w:rsidR="006F3AF0" w:rsidRPr="006F3AF0" w:rsidRDefault="006F3AF0" w:rsidP="006F3AF0">
            <w:pPr>
              <w:pStyle w:val="xl24"/>
              <w:tabs>
                <w:tab w:val="left" w:pos="3240"/>
                <w:tab w:val="decimal" w:pos="7200"/>
              </w:tabs>
              <w:jc w:val="center"/>
            </w:pPr>
            <w:r w:rsidRPr="006F3AF0">
              <w:t>412.68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Iowa One Call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LOCATES                        </w:t>
            </w:r>
          </w:p>
        </w:tc>
        <w:tc>
          <w:tcPr>
            <w:tcW w:w="960" w:type="dxa"/>
            <w:noWrap/>
            <w:hideMark/>
          </w:tcPr>
          <w:p w:rsidR="006F3AF0" w:rsidRPr="006F3AF0" w:rsidRDefault="006F3AF0" w:rsidP="006F3AF0">
            <w:pPr>
              <w:pStyle w:val="xl24"/>
              <w:tabs>
                <w:tab w:val="left" w:pos="3240"/>
                <w:tab w:val="decimal" w:pos="7200"/>
              </w:tabs>
              <w:jc w:val="center"/>
            </w:pPr>
            <w:r w:rsidRPr="006F3AF0">
              <w:t>40.5</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Julie A LAYTHE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AUG COMM BLDG CLEANING         </w:t>
            </w:r>
          </w:p>
        </w:tc>
        <w:tc>
          <w:tcPr>
            <w:tcW w:w="960" w:type="dxa"/>
            <w:noWrap/>
            <w:hideMark/>
          </w:tcPr>
          <w:p w:rsidR="006F3AF0" w:rsidRPr="006F3AF0" w:rsidRDefault="006F3AF0" w:rsidP="006F3AF0">
            <w:pPr>
              <w:pStyle w:val="xl24"/>
              <w:tabs>
                <w:tab w:val="left" w:pos="3240"/>
                <w:tab w:val="decimal" w:pos="7200"/>
              </w:tabs>
              <w:jc w:val="center"/>
            </w:pPr>
            <w:r w:rsidRPr="006F3AF0">
              <w:t>320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GAYLE E HEARD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REPAIRS/SUPPLIES               </w:t>
            </w:r>
          </w:p>
        </w:tc>
        <w:tc>
          <w:tcPr>
            <w:tcW w:w="960" w:type="dxa"/>
            <w:noWrap/>
            <w:hideMark/>
          </w:tcPr>
          <w:p w:rsidR="006F3AF0" w:rsidRPr="006F3AF0" w:rsidRDefault="006F3AF0" w:rsidP="006F3AF0">
            <w:pPr>
              <w:pStyle w:val="xl24"/>
              <w:tabs>
                <w:tab w:val="left" w:pos="3240"/>
                <w:tab w:val="decimal" w:pos="7200"/>
              </w:tabs>
              <w:jc w:val="center"/>
            </w:pPr>
            <w:r w:rsidRPr="006F3AF0">
              <w:t>1,019.63</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CYNTHIA L STURM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OFFICE SUPPLIES                </w:t>
            </w:r>
          </w:p>
        </w:tc>
        <w:tc>
          <w:tcPr>
            <w:tcW w:w="960" w:type="dxa"/>
            <w:noWrap/>
            <w:hideMark/>
          </w:tcPr>
          <w:p w:rsidR="006F3AF0" w:rsidRPr="006F3AF0" w:rsidRDefault="006F3AF0" w:rsidP="006F3AF0">
            <w:pPr>
              <w:pStyle w:val="xl24"/>
              <w:tabs>
                <w:tab w:val="left" w:pos="3240"/>
                <w:tab w:val="decimal" w:pos="7200"/>
              </w:tabs>
              <w:jc w:val="center"/>
            </w:pPr>
            <w:r w:rsidRPr="006F3AF0">
              <w:t>60.28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MANGOLD ENVIRONMENTAL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WATER TESTING                  </w:t>
            </w:r>
          </w:p>
        </w:tc>
        <w:tc>
          <w:tcPr>
            <w:tcW w:w="960" w:type="dxa"/>
            <w:noWrap/>
            <w:hideMark/>
          </w:tcPr>
          <w:p w:rsidR="006F3AF0" w:rsidRPr="006F3AF0" w:rsidRDefault="006F3AF0" w:rsidP="006F3AF0">
            <w:pPr>
              <w:pStyle w:val="xl24"/>
              <w:tabs>
                <w:tab w:val="left" w:pos="3240"/>
                <w:tab w:val="decimal" w:pos="7200"/>
              </w:tabs>
              <w:jc w:val="center"/>
            </w:pPr>
            <w:r w:rsidRPr="006F3AF0">
              <w:t>350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MATHESON TRI-GAS/LINWELD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RENTAL ON TANK                 </w:t>
            </w:r>
          </w:p>
        </w:tc>
        <w:tc>
          <w:tcPr>
            <w:tcW w:w="960" w:type="dxa"/>
            <w:noWrap/>
            <w:hideMark/>
          </w:tcPr>
          <w:p w:rsidR="006F3AF0" w:rsidRPr="006F3AF0" w:rsidRDefault="006F3AF0" w:rsidP="006F3AF0">
            <w:pPr>
              <w:pStyle w:val="xl24"/>
              <w:tabs>
                <w:tab w:val="left" w:pos="3240"/>
                <w:tab w:val="decimal" w:pos="7200"/>
              </w:tabs>
              <w:jc w:val="center"/>
            </w:pPr>
            <w:r w:rsidRPr="006F3AF0">
              <w:t>145.19</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MCI A VERIZON COMPANY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TELEPHONE                      </w:t>
            </w:r>
          </w:p>
        </w:tc>
        <w:tc>
          <w:tcPr>
            <w:tcW w:w="960" w:type="dxa"/>
            <w:noWrap/>
            <w:hideMark/>
          </w:tcPr>
          <w:p w:rsidR="006F3AF0" w:rsidRPr="006F3AF0" w:rsidRDefault="006F3AF0" w:rsidP="006F3AF0">
            <w:pPr>
              <w:pStyle w:val="xl24"/>
              <w:tabs>
                <w:tab w:val="left" w:pos="3240"/>
                <w:tab w:val="decimal" w:pos="7200"/>
              </w:tabs>
              <w:jc w:val="center"/>
            </w:pPr>
            <w:r w:rsidRPr="006F3AF0">
              <w:t>4.45</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MIDWEST ENVIRONMENTAL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vbainmesi@iowatelecom.net      </w:t>
            </w:r>
          </w:p>
        </w:tc>
        <w:tc>
          <w:tcPr>
            <w:tcW w:w="960" w:type="dxa"/>
            <w:noWrap/>
            <w:hideMark/>
          </w:tcPr>
          <w:p w:rsidR="006F3AF0" w:rsidRPr="006F3AF0" w:rsidRDefault="006F3AF0" w:rsidP="006F3AF0">
            <w:pPr>
              <w:pStyle w:val="xl24"/>
              <w:tabs>
                <w:tab w:val="left" w:pos="3240"/>
                <w:tab w:val="decimal" w:pos="7200"/>
              </w:tabs>
              <w:jc w:val="center"/>
            </w:pPr>
            <w:r w:rsidRPr="006F3AF0">
              <w:t>926</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MONTGOMERY COUNTY MEM HOSPITAL</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SUPPLIES                       </w:t>
            </w:r>
          </w:p>
        </w:tc>
        <w:tc>
          <w:tcPr>
            <w:tcW w:w="960" w:type="dxa"/>
            <w:noWrap/>
            <w:hideMark/>
          </w:tcPr>
          <w:p w:rsidR="006F3AF0" w:rsidRPr="006F3AF0" w:rsidRDefault="006F3AF0" w:rsidP="006F3AF0">
            <w:pPr>
              <w:pStyle w:val="xl24"/>
              <w:tabs>
                <w:tab w:val="left" w:pos="3240"/>
                <w:tab w:val="decimal" w:pos="7200"/>
              </w:tabs>
              <w:jc w:val="center"/>
            </w:pPr>
            <w:r w:rsidRPr="006F3AF0">
              <w:t>0.93</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MS PATRICIA MCDANIEL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HISTORIC NATIONAL COOKBOOK     </w:t>
            </w:r>
          </w:p>
        </w:tc>
        <w:tc>
          <w:tcPr>
            <w:tcW w:w="960" w:type="dxa"/>
            <w:noWrap/>
            <w:hideMark/>
          </w:tcPr>
          <w:p w:rsidR="006F3AF0" w:rsidRPr="006F3AF0" w:rsidRDefault="006F3AF0" w:rsidP="006F3AF0">
            <w:pPr>
              <w:pStyle w:val="xl24"/>
              <w:tabs>
                <w:tab w:val="left" w:pos="3240"/>
                <w:tab w:val="decimal" w:pos="7200"/>
              </w:tabs>
              <w:jc w:val="center"/>
            </w:pPr>
            <w:r w:rsidRPr="006F3AF0">
              <w:t>23</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Omaha World Herald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RENEWAL SUBSCRIPTION           </w:t>
            </w:r>
          </w:p>
        </w:tc>
        <w:tc>
          <w:tcPr>
            <w:tcW w:w="960" w:type="dxa"/>
            <w:noWrap/>
            <w:hideMark/>
          </w:tcPr>
          <w:p w:rsidR="006F3AF0" w:rsidRPr="006F3AF0" w:rsidRDefault="006F3AF0" w:rsidP="006F3AF0">
            <w:pPr>
              <w:pStyle w:val="xl24"/>
              <w:tabs>
                <w:tab w:val="left" w:pos="3240"/>
                <w:tab w:val="decimal" w:pos="7200"/>
              </w:tabs>
              <w:jc w:val="center"/>
            </w:pPr>
            <w:r w:rsidRPr="006F3AF0">
              <w:t>122.2</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PAGE COUNTY LANDFILL ASS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AUG RECYCLING FEES             </w:t>
            </w:r>
          </w:p>
        </w:tc>
        <w:tc>
          <w:tcPr>
            <w:tcW w:w="960" w:type="dxa"/>
            <w:noWrap/>
            <w:hideMark/>
          </w:tcPr>
          <w:p w:rsidR="006F3AF0" w:rsidRPr="006F3AF0" w:rsidRDefault="006F3AF0" w:rsidP="006F3AF0">
            <w:pPr>
              <w:pStyle w:val="xl24"/>
              <w:tabs>
                <w:tab w:val="left" w:pos="3240"/>
                <w:tab w:val="decimal" w:pos="7200"/>
              </w:tabs>
              <w:jc w:val="center"/>
            </w:pPr>
            <w:r w:rsidRPr="006F3AF0">
              <w:t>400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PHYSICIAN'S CLAIMS COMPAN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AMBULANCE BILLING              </w:t>
            </w:r>
          </w:p>
        </w:tc>
        <w:tc>
          <w:tcPr>
            <w:tcW w:w="960" w:type="dxa"/>
            <w:noWrap/>
            <w:hideMark/>
          </w:tcPr>
          <w:p w:rsidR="006F3AF0" w:rsidRPr="006F3AF0" w:rsidRDefault="006F3AF0" w:rsidP="006F3AF0">
            <w:pPr>
              <w:pStyle w:val="xl24"/>
              <w:tabs>
                <w:tab w:val="left" w:pos="3240"/>
                <w:tab w:val="decimal" w:pos="7200"/>
              </w:tabs>
              <w:jc w:val="center"/>
            </w:pPr>
            <w:r w:rsidRPr="006F3AF0">
              <w:t>512.07</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RED OAK GLASS INC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NEW DOORS AT COMMUNITY BUILDIN </w:t>
            </w:r>
          </w:p>
        </w:tc>
        <w:tc>
          <w:tcPr>
            <w:tcW w:w="960" w:type="dxa"/>
            <w:noWrap/>
            <w:hideMark/>
          </w:tcPr>
          <w:p w:rsidR="006F3AF0" w:rsidRPr="006F3AF0" w:rsidRDefault="006F3AF0" w:rsidP="006F3AF0">
            <w:pPr>
              <w:pStyle w:val="xl24"/>
              <w:tabs>
                <w:tab w:val="left" w:pos="3240"/>
                <w:tab w:val="decimal" w:pos="7200"/>
              </w:tabs>
              <w:jc w:val="center"/>
            </w:pPr>
            <w:r w:rsidRPr="006F3AF0">
              <w:t>6,097.80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REGION IV IAWEA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FREDE/RIGGLE CLASS 10/2/15     </w:t>
            </w:r>
          </w:p>
        </w:tc>
        <w:tc>
          <w:tcPr>
            <w:tcW w:w="960" w:type="dxa"/>
            <w:noWrap/>
            <w:hideMark/>
          </w:tcPr>
          <w:p w:rsidR="006F3AF0" w:rsidRPr="006F3AF0" w:rsidRDefault="006F3AF0" w:rsidP="006F3AF0">
            <w:pPr>
              <w:pStyle w:val="xl24"/>
              <w:tabs>
                <w:tab w:val="left" w:pos="3240"/>
                <w:tab w:val="decimal" w:pos="7200"/>
              </w:tabs>
              <w:jc w:val="center"/>
            </w:pPr>
            <w:r w:rsidRPr="006F3AF0">
              <w:t>59</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RICOH USA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CONTRACT #3330552              </w:t>
            </w:r>
          </w:p>
        </w:tc>
        <w:tc>
          <w:tcPr>
            <w:tcW w:w="960" w:type="dxa"/>
            <w:noWrap/>
            <w:hideMark/>
          </w:tcPr>
          <w:p w:rsidR="006F3AF0" w:rsidRPr="006F3AF0" w:rsidRDefault="006F3AF0" w:rsidP="006F3AF0">
            <w:pPr>
              <w:pStyle w:val="xl24"/>
              <w:tabs>
                <w:tab w:val="left" w:pos="3240"/>
                <w:tab w:val="decimal" w:pos="7200"/>
              </w:tabs>
              <w:jc w:val="center"/>
            </w:pPr>
            <w:r w:rsidRPr="006F3AF0">
              <w:t>42.66</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RK BELT &amp; SONS, INC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REPLACED TRAILER               </w:t>
            </w:r>
          </w:p>
        </w:tc>
        <w:tc>
          <w:tcPr>
            <w:tcW w:w="960" w:type="dxa"/>
            <w:noWrap/>
            <w:hideMark/>
          </w:tcPr>
          <w:p w:rsidR="006F3AF0" w:rsidRPr="006F3AF0" w:rsidRDefault="006F3AF0" w:rsidP="006F3AF0">
            <w:pPr>
              <w:pStyle w:val="xl24"/>
              <w:tabs>
                <w:tab w:val="left" w:pos="3240"/>
                <w:tab w:val="decimal" w:pos="7200"/>
              </w:tabs>
              <w:jc w:val="center"/>
            </w:pPr>
            <w:r w:rsidRPr="006F3AF0">
              <w:t>2,741.00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STATE HYGIENIC LABORATORY-AR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TESTING                        </w:t>
            </w:r>
          </w:p>
        </w:tc>
        <w:tc>
          <w:tcPr>
            <w:tcW w:w="960" w:type="dxa"/>
            <w:noWrap/>
            <w:hideMark/>
          </w:tcPr>
          <w:p w:rsidR="006F3AF0" w:rsidRPr="006F3AF0" w:rsidRDefault="006F3AF0" w:rsidP="006F3AF0">
            <w:pPr>
              <w:pStyle w:val="xl24"/>
              <w:tabs>
                <w:tab w:val="left" w:pos="3240"/>
                <w:tab w:val="decimal" w:pos="7200"/>
              </w:tabs>
              <w:jc w:val="center"/>
            </w:pPr>
            <w:r w:rsidRPr="006F3AF0">
              <w:t>459.5</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STONER DRUG/HONEYMAN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AMB SUPPLIES                   </w:t>
            </w:r>
          </w:p>
        </w:tc>
        <w:tc>
          <w:tcPr>
            <w:tcW w:w="960" w:type="dxa"/>
            <w:noWrap/>
            <w:hideMark/>
          </w:tcPr>
          <w:p w:rsidR="006F3AF0" w:rsidRPr="006F3AF0" w:rsidRDefault="006F3AF0" w:rsidP="006F3AF0">
            <w:pPr>
              <w:pStyle w:val="xl24"/>
              <w:tabs>
                <w:tab w:val="left" w:pos="3240"/>
                <w:tab w:val="decimal" w:pos="7200"/>
              </w:tabs>
              <w:jc w:val="center"/>
            </w:pPr>
            <w:r w:rsidRPr="006F3AF0">
              <w:t>78.36</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SOUTHWEST IOWA RURAL ELE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SE SERVICE                     </w:t>
            </w:r>
          </w:p>
        </w:tc>
        <w:tc>
          <w:tcPr>
            <w:tcW w:w="960" w:type="dxa"/>
            <w:noWrap/>
            <w:hideMark/>
          </w:tcPr>
          <w:p w:rsidR="006F3AF0" w:rsidRPr="006F3AF0" w:rsidRDefault="006F3AF0" w:rsidP="006F3AF0">
            <w:pPr>
              <w:pStyle w:val="xl24"/>
              <w:tabs>
                <w:tab w:val="left" w:pos="3240"/>
                <w:tab w:val="decimal" w:pos="7200"/>
              </w:tabs>
              <w:jc w:val="center"/>
            </w:pPr>
            <w:r w:rsidRPr="006F3AF0">
              <w:t>143.51</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TREASURER, STATE OF IOWA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SALES TAX                      </w:t>
            </w:r>
          </w:p>
        </w:tc>
        <w:tc>
          <w:tcPr>
            <w:tcW w:w="960" w:type="dxa"/>
            <w:noWrap/>
            <w:hideMark/>
          </w:tcPr>
          <w:p w:rsidR="006F3AF0" w:rsidRPr="006F3AF0" w:rsidRDefault="006F3AF0" w:rsidP="006F3AF0">
            <w:pPr>
              <w:pStyle w:val="xl24"/>
              <w:tabs>
                <w:tab w:val="left" w:pos="3240"/>
                <w:tab w:val="decimal" w:pos="7200"/>
              </w:tabs>
              <w:jc w:val="center"/>
            </w:pPr>
            <w:r w:rsidRPr="006F3AF0">
              <w:t>1,217.00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TURNER, JONES &amp; BITTING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AUG &amp; SEPT ATTORNEY FEES       </w:t>
            </w:r>
          </w:p>
        </w:tc>
        <w:tc>
          <w:tcPr>
            <w:tcW w:w="960" w:type="dxa"/>
            <w:noWrap/>
            <w:hideMark/>
          </w:tcPr>
          <w:p w:rsidR="006F3AF0" w:rsidRPr="006F3AF0" w:rsidRDefault="006F3AF0" w:rsidP="006F3AF0">
            <w:pPr>
              <w:pStyle w:val="xl24"/>
              <w:tabs>
                <w:tab w:val="left" w:pos="3240"/>
                <w:tab w:val="decimal" w:pos="7200"/>
              </w:tabs>
              <w:jc w:val="center"/>
            </w:pPr>
            <w:r w:rsidRPr="006F3AF0">
              <w:t>1,000.00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UNITED FARMERS COOP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DIESEL/GASOHOL                 </w:t>
            </w:r>
          </w:p>
        </w:tc>
        <w:tc>
          <w:tcPr>
            <w:tcW w:w="960" w:type="dxa"/>
            <w:noWrap/>
            <w:hideMark/>
          </w:tcPr>
          <w:p w:rsidR="006F3AF0" w:rsidRPr="006F3AF0" w:rsidRDefault="006F3AF0" w:rsidP="006F3AF0">
            <w:pPr>
              <w:pStyle w:val="xl24"/>
              <w:tabs>
                <w:tab w:val="left" w:pos="3240"/>
                <w:tab w:val="decimal" w:pos="7200"/>
              </w:tabs>
              <w:jc w:val="center"/>
            </w:pPr>
            <w:r w:rsidRPr="006F3AF0">
              <w:t>1,648.47</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UPS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SHIPPING                       </w:t>
            </w:r>
          </w:p>
        </w:tc>
        <w:tc>
          <w:tcPr>
            <w:tcW w:w="960" w:type="dxa"/>
            <w:noWrap/>
            <w:hideMark/>
          </w:tcPr>
          <w:p w:rsidR="006F3AF0" w:rsidRPr="006F3AF0" w:rsidRDefault="006F3AF0" w:rsidP="006F3AF0">
            <w:pPr>
              <w:pStyle w:val="xl24"/>
              <w:tabs>
                <w:tab w:val="left" w:pos="3240"/>
                <w:tab w:val="decimal" w:pos="7200"/>
              </w:tabs>
              <w:jc w:val="center"/>
            </w:pPr>
            <w:r w:rsidRPr="006F3AF0">
              <w:t>222.26</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DENNIS V FOSSON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REPLACED MOWERS                </w:t>
            </w:r>
          </w:p>
        </w:tc>
        <w:tc>
          <w:tcPr>
            <w:tcW w:w="960" w:type="dxa"/>
            <w:noWrap/>
            <w:hideMark/>
          </w:tcPr>
          <w:p w:rsidR="006F3AF0" w:rsidRPr="006F3AF0" w:rsidRDefault="006F3AF0" w:rsidP="006F3AF0">
            <w:pPr>
              <w:pStyle w:val="xl24"/>
              <w:tabs>
                <w:tab w:val="left" w:pos="3240"/>
                <w:tab w:val="decimal" w:pos="7200"/>
              </w:tabs>
              <w:jc w:val="center"/>
            </w:pPr>
            <w:r w:rsidRPr="006F3AF0">
              <w:t>20,485.00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Villisca Foods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PLANT SUPPLIES                 </w:t>
            </w:r>
          </w:p>
        </w:tc>
        <w:tc>
          <w:tcPr>
            <w:tcW w:w="960" w:type="dxa"/>
            <w:noWrap/>
            <w:hideMark/>
          </w:tcPr>
          <w:p w:rsidR="006F3AF0" w:rsidRPr="006F3AF0" w:rsidRDefault="006F3AF0" w:rsidP="006F3AF0">
            <w:pPr>
              <w:pStyle w:val="xl24"/>
              <w:tabs>
                <w:tab w:val="left" w:pos="3240"/>
                <w:tab w:val="decimal" w:pos="7200"/>
              </w:tabs>
              <w:jc w:val="center"/>
            </w:pPr>
            <w:r w:rsidRPr="006F3AF0">
              <w:t>38.01</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VILLISCA POWER PLANT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ELECTRIC                       </w:t>
            </w:r>
          </w:p>
        </w:tc>
        <w:tc>
          <w:tcPr>
            <w:tcW w:w="960" w:type="dxa"/>
            <w:noWrap/>
            <w:hideMark/>
          </w:tcPr>
          <w:p w:rsidR="006F3AF0" w:rsidRPr="006F3AF0" w:rsidRDefault="006F3AF0" w:rsidP="006F3AF0">
            <w:pPr>
              <w:pStyle w:val="xl24"/>
              <w:tabs>
                <w:tab w:val="left" w:pos="3240"/>
                <w:tab w:val="decimal" w:pos="7200"/>
              </w:tabs>
              <w:jc w:val="center"/>
            </w:pPr>
            <w:r w:rsidRPr="006F3AF0">
              <w:t>8,191.33</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XPUBLISHING LLC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MINUTES PRINTED                </w:t>
            </w:r>
          </w:p>
        </w:tc>
        <w:tc>
          <w:tcPr>
            <w:tcW w:w="960" w:type="dxa"/>
            <w:noWrap/>
            <w:hideMark/>
          </w:tcPr>
          <w:p w:rsidR="006F3AF0" w:rsidRPr="006F3AF0" w:rsidRDefault="006F3AF0" w:rsidP="006F3AF0">
            <w:pPr>
              <w:pStyle w:val="xl24"/>
              <w:tabs>
                <w:tab w:val="left" w:pos="3240"/>
                <w:tab w:val="decimal" w:pos="7200"/>
              </w:tabs>
              <w:jc w:val="center"/>
            </w:pPr>
            <w:r w:rsidRPr="006F3AF0">
              <w:t>150.24</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WELLMARK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INSURANCE                      </w:t>
            </w:r>
          </w:p>
        </w:tc>
        <w:tc>
          <w:tcPr>
            <w:tcW w:w="960" w:type="dxa"/>
            <w:noWrap/>
            <w:hideMark/>
          </w:tcPr>
          <w:p w:rsidR="006F3AF0" w:rsidRPr="006F3AF0" w:rsidRDefault="006F3AF0" w:rsidP="006F3AF0">
            <w:pPr>
              <w:pStyle w:val="xl24"/>
              <w:tabs>
                <w:tab w:val="left" w:pos="3240"/>
                <w:tab w:val="decimal" w:pos="7200"/>
              </w:tabs>
              <w:jc w:val="center"/>
            </w:pPr>
            <w:r w:rsidRPr="006F3AF0">
              <w:t>6,842.78</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WESTERN IOWA TOURISM REGN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ANNUAL DUES                    </w:t>
            </w:r>
          </w:p>
        </w:tc>
        <w:tc>
          <w:tcPr>
            <w:tcW w:w="960" w:type="dxa"/>
            <w:noWrap/>
            <w:hideMark/>
          </w:tcPr>
          <w:p w:rsidR="006F3AF0" w:rsidRPr="006F3AF0" w:rsidRDefault="006F3AF0" w:rsidP="006F3AF0">
            <w:pPr>
              <w:pStyle w:val="xl24"/>
              <w:tabs>
                <w:tab w:val="left" w:pos="3240"/>
                <w:tab w:val="decimal" w:pos="7200"/>
              </w:tabs>
              <w:jc w:val="center"/>
            </w:pPr>
            <w:r w:rsidRPr="006F3AF0">
              <w:t>150</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 PAID    TOTAL *****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 </w:t>
            </w:r>
          </w:p>
        </w:tc>
        <w:tc>
          <w:tcPr>
            <w:tcW w:w="960" w:type="dxa"/>
            <w:noWrap/>
            <w:hideMark/>
          </w:tcPr>
          <w:p w:rsidR="006F3AF0" w:rsidRPr="006F3AF0" w:rsidRDefault="006F3AF0" w:rsidP="006F3AF0">
            <w:pPr>
              <w:pStyle w:val="xl24"/>
              <w:tabs>
                <w:tab w:val="left" w:pos="3240"/>
                <w:tab w:val="decimal" w:pos="7200"/>
              </w:tabs>
              <w:jc w:val="center"/>
            </w:pPr>
            <w:r w:rsidRPr="006F3AF0">
              <w:t>88,666.32</w:t>
            </w:r>
          </w:p>
        </w:tc>
      </w:tr>
      <w:tr w:rsidR="006F3AF0" w:rsidRPr="006F3AF0" w:rsidTr="006F3AF0">
        <w:trPr>
          <w:trHeight w:val="300"/>
        </w:trPr>
        <w:tc>
          <w:tcPr>
            <w:tcW w:w="3840" w:type="dxa"/>
            <w:noWrap/>
            <w:hideMark/>
          </w:tcPr>
          <w:p w:rsidR="006F3AF0" w:rsidRPr="006F3AF0" w:rsidRDefault="006F3AF0" w:rsidP="006F3AF0">
            <w:pPr>
              <w:pStyle w:val="xl24"/>
              <w:tabs>
                <w:tab w:val="left" w:pos="3240"/>
                <w:tab w:val="decimal" w:pos="7200"/>
              </w:tabs>
              <w:jc w:val="center"/>
            </w:pPr>
            <w:r w:rsidRPr="006F3AF0">
              <w:t xml:space="preserve">***** REPORT TOTAL *****      </w:t>
            </w:r>
          </w:p>
        </w:tc>
        <w:tc>
          <w:tcPr>
            <w:tcW w:w="3700" w:type="dxa"/>
            <w:noWrap/>
            <w:hideMark/>
          </w:tcPr>
          <w:p w:rsidR="006F3AF0" w:rsidRPr="006F3AF0" w:rsidRDefault="006F3AF0" w:rsidP="006F3AF0">
            <w:pPr>
              <w:pStyle w:val="xl24"/>
              <w:tabs>
                <w:tab w:val="left" w:pos="3240"/>
                <w:tab w:val="decimal" w:pos="7200"/>
              </w:tabs>
              <w:jc w:val="center"/>
            </w:pPr>
            <w:r w:rsidRPr="006F3AF0">
              <w:t xml:space="preserve"> </w:t>
            </w:r>
          </w:p>
        </w:tc>
        <w:tc>
          <w:tcPr>
            <w:tcW w:w="960" w:type="dxa"/>
            <w:noWrap/>
            <w:hideMark/>
          </w:tcPr>
          <w:p w:rsidR="006F3AF0" w:rsidRPr="006F3AF0" w:rsidRDefault="006F3AF0" w:rsidP="006F3AF0">
            <w:pPr>
              <w:pStyle w:val="xl24"/>
              <w:tabs>
                <w:tab w:val="left" w:pos="3240"/>
                <w:tab w:val="decimal" w:pos="7200"/>
              </w:tabs>
              <w:jc w:val="center"/>
            </w:pPr>
            <w:r w:rsidRPr="006F3AF0">
              <w:t>88,666.32</w:t>
            </w:r>
          </w:p>
        </w:tc>
      </w:tr>
    </w:tbl>
    <w:p w:rsidR="00CC3130" w:rsidRDefault="00444300" w:rsidP="00444300">
      <w:pPr>
        <w:pStyle w:val="xl24"/>
        <w:tabs>
          <w:tab w:val="left" w:pos="3240"/>
          <w:tab w:val="decimal" w:pos="7200"/>
        </w:tabs>
        <w:spacing w:before="0" w:beforeAutospacing="0" w:after="0" w:afterAutospacing="0"/>
        <w:rPr>
          <w:rFonts w:asciiTheme="minorHAnsi" w:eastAsiaTheme="minorHAnsi" w:hAnsiTheme="minorHAnsi" w:cstheme="minorBidi"/>
          <w:sz w:val="22"/>
          <w:szCs w:val="22"/>
        </w:rPr>
      </w:pPr>
      <w:r>
        <w:fldChar w:fldCharType="begin"/>
      </w:r>
      <w:r>
        <w:instrText xml:space="preserve"> LINK </w:instrText>
      </w:r>
      <w:r w:rsidR="006F3AF0">
        <w:instrText xml:space="preserve">Excel.SheetBinaryMacroEnabled.12 "\\\\SERVER2012\\SummitShare\\U\\APExcel\\CLAIMS REPORT 9-09-14.csv" "CLAIMS REPORT 9-09-14!R1C1:R54C3" </w:instrText>
      </w:r>
      <w:r>
        <w:instrText xml:space="preserve">\a \f 5 \h  \* MERGEFORMAT </w:instrText>
      </w:r>
      <w:r>
        <w:fldChar w:fldCharType="separate"/>
      </w:r>
    </w:p>
    <w:p w:rsidR="00444300" w:rsidRDefault="00444300" w:rsidP="00444300">
      <w:pPr>
        <w:pStyle w:val="xl24"/>
        <w:tabs>
          <w:tab w:val="left" w:pos="3240"/>
          <w:tab w:val="decimal" w:pos="7200"/>
        </w:tabs>
        <w:spacing w:before="0" w:beforeAutospacing="0" w:after="0" w:afterAutospacing="0"/>
        <w:rPr>
          <w:rFonts w:ascii="Times New Roman" w:hAnsi="Times New Roman" w:cs="Times New Roman"/>
        </w:rPr>
      </w:pPr>
      <w:r>
        <w:fldChar w:fldCharType="end"/>
      </w: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u w:val="single"/>
        </w:rPr>
        <w:t xml:space="preserve">Marilyn </w:t>
      </w:r>
      <w:proofErr w:type="spellStart"/>
      <w:r>
        <w:rPr>
          <w:rFonts w:ascii="Times New Roman" w:hAnsi="Times New Roman" w:cs="Times New Roman"/>
          <w:u w:val="single"/>
        </w:rPr>
        <w:t>Halda</w:t>
      </w:r>
      <w:proofErr w:type="spellEnd"/>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Pr>
          <w:rFonts w:ascii="Times New Roman" w:hAnsi="Times New Roman" w:cs="Times New Roman"/>
        </w:rPr>
        <w:t xml:space="preserve">       </w:t>
      </w:r>
      <w:r w:rsidRPr="00B03026">
        <w:rPr>
          <w:rFonts w:ascii="Times New Roman" w:hAnsi="Times New Roman" w:cs="Times New Roman"/>
        </w:rPr>
        <w:t xml:space="preserve"> </w:t>
      </w:r>
      <w:r>
        <w:rPr>
          <w:rFonts w:ascii="Times New Roman" w:hAnsi="Times New Roman" w:cs="Times New Roman"/>
          <w:u w:val="single"/>
        </w:rPr>
        <w:t xml:space="preserve">Lee </w:t>
      </w:r>
      <w:proofErr w:type="spellStart"/>
      <w:r>
        <w:rPr>
          <w:rFonts w:ascii="Times New Roman" w:hAnsi="Times New Roman" w:cs="Times New Roman"/>
          <w:u w:val="single"/>
        </w:rPr>
        <w:t>Haidsiak</w:t>
      </w:r>
      <w:proofErr w:type="spellEnd"/>
      <w:r>
        <w:rPr>
          <w:rFonts w:ascii="Times New Roman" w:hAnsi="Times New Roman" w:cs="Times New Roman"/>
          <w:u w:val="single"/>
        </w:rPr>
        <w:t xml:space="preserve">     </w:t>
      </w:r>
      <w:r>
        <w:rPr>
          <w:rFonts w:ascii="Times New Roman" w:hAnsi="Times New Roman" w:cs="Times New Roman"/>
        </w:rPr>
        <w:t xml:space="preserve">      </w:t>
      </w:r>
      <w:r w:rsidRPr="00CC622D">
        <w:rPr>
          <w:rFonts w:ascii="Times New Roman" w:hAnsi="Times New Roman" w:cs="Times New Roman"/>
          <w:u w:val="single"/>
        </w:rPr>
        <w:t>TJ Leonard</w:t>
      </w:r>
      <w:r>
        <w:rPr>
          <w:rFonts w:ascii="Times New Roman" w:hAnsi="Times New Roman" w:cs="Times New Roman"/>
        </w:rPr>
        <w:t xml:space="preserve">          </w:t>
      </w:r>
      <w:r w:rsidR="007A55D3">
        <w:rPr>
          <w:rFonts w:ascii="Times New Roman" w:hAnsi="Times New Roman" w:cs="Times New Roman"/>
        </w:rPr>
        <w:t xml:space="preserve">   </w:t>
      </w:r>
      <w:r w:rsidR="007A55D3" w:rsidRPr="007A55D3">
        <w:rPr>
          <w:rFonts w:ascii="Times New Roman" w:hAnsi="Times New Roman" w:cs="Times New Roman"/>
          <w:u w:val="single"/>
        </w:rPr>
        <w:t xml:space="preserve">Mark </w:t>
      </w:r>
      <w:proofErr w:type="spellStart"/>
      <w:r w:rsidR="007A55D3" w:rsidRPr="007A55D3">
        <w:rPr>
          <w:rFonts w:ascii="Times New Roman" w:hAnsi="Times New Roman" w:cs="Times New Roman"/>
          <w:u w:val="single"/>
        </w:rPr>
        <w:t>Heimbach</w:t>
      </w:r>
      <w:proofErr w:type="spellEnd"/>
      <w:r w:rsidR="007A55D3">
        <w:rPr>
          <w:rFonts w:ascii="Times New Roman" w:hAnsi="Times New Roman" w:cs="Times New Roman"/>
        </w:rPr>
        <w:t xml:space="preserve">    </w:t>
      </w:r>
      <w:r>
        <w:rPr>
          <w:rFonts w:ascii="Times New Roman" w:hAnsi="Times New Roman" w:cs="Times New Roman"/>
        </w:rPr>
        <w:t xml:space="preserve"> </w:t>
      </w:r>
      <w:r w:rsidR="007A55D3">
        <w:rPr>
          <w:rFonts w:ascii="Times New Roman" w:hAnsi="Times New Roman" w:cs="Times New Roman"/>
        </w:rPr>
        <w:t xml:space="preserve">   </w:t>
      </w:r>
      <w:r w:rsidRPr="00B6787F">
        <w:rPr>
          <w:rFonts w:ascii="Times New Roman" w:hAnsi="Times New Roman" w:cs="Times New Roman"/>
          <w:u w:val="single"/>
        </w:rPr>
        <w:t>Trisha Owen</w:t>
      </w:r>
    </w:p>
    <w:p w:rsidR="00444300" w:rsidRPr="00B03026" w:rsidRDefault="00444300" w:rsidP="00444300">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Council Member     </w:t>
      </w:r>
      <w:r w:rsidRPr="00B03026">
        <w:rPr>
          <w:rFonts w:ascii="Times New Roman" w:hAnsi="Times New Roman" w:cs="Times New Roman"/>
        </w:rPr>
        <w:t xml:space="preserve">Mayor            </w:t>
      </w:r>
      <w:r>
        <w:rPr>
          <w:rFonts w:ascii="Times New Roman" w:hAnsi="Times New Roman" w:cs="Times New Roman"/>
        </w:rPr>
        <w:t xml:space="preserve">   Council Member           Coun</w:t>
      </w:r>
      <w:r w:rsidR="007A55D3">
        <w:rPr>
          <w:rFonts w:ascii="Times New Roman" w:hAnsi="Times New Roman" w:cs="Times New Roman"/>
        </w:rPr>
        <w:t xml:space="preserve">cil Member    Council Member     Council Member  </w:t>
      </w:r>
      <w:r>
        <w:rPr>
          <w:rFonts w:ascii="Times New Roman" w:hAnsi="Times New Roman" w:cs="Times New Roman"/>
        </w:rPr>
        <w:t xml:space="preserve"> </w:t>
      </w:r>
      <w:r w:rsidR="007A55D3">
        <w:rPr>
          <w:rFonts w:ascii="Times New Roman" w:hAnsi="Times New Roman" w:cs="Times New Roman"/>
        </w:rPr>
        <w:t xml:space="preserve">     </w:t>
      </w:r>
      <w:r w:rsidRPr="00B03026">
        <w:rPr>
          <w:rFonts w:ascii="Times New Roman" w:hAnsi="Times New Roman" w:cs="Times New Roman"/>
        </w:rPr>
        <w:t>City Clerk</w:t>
      </w:r>
    </w:p>
    <w:p w:rsidR="00444300" w:rsidRPr="00B03026" w:rsidRDefault="00444300" w:rsidP="00444300">
      <w:pPr>
        <w:pStyle w:val="xl24"/>
        <w:tabs>
          <w:tab w:val="left" w:pos="3240"/>
          <w:tab w:val="decimal" w:pos="7200"/>
        </w:tabs>
        <w:spacing w:before="0" w:beforeAutospacing="0" w:after="0" w:afterAutospacing="0"/>
        <w:rPr>
          <w:rFonts w:ascii="Times New Roman" w:hAnsi="Times New Roman" w:cs="Times New Roman"/>
        </w:rPr>
      </w:pPr>
    </w:p>
    <w:p w:rsidR="00444300" w:rsidRPr="00B03026" w:rsidRDefault="00444300" w:rsidP="00444300">
      <w:pPr>
        <w:tabs>
          <w:tab w:val="left" w:pos="3240"/>
          <w:tab w:val="left" w:pos="6480"/>
        </w:tabs>
        <w:rPr>
          <w:sz w:val="16"/>
          <w:szCs w:val="16"/>
        </w:rPr>
      </w:pPr>
      <w:r w:rsidRPr="00B03026">
        <w:rPr>
          <w:sz w:val="16"/>
          <w:szCs w:val="16"/>
        </w:rPr>
        <w:lastRenderedPageBreak/>
        <w:t xml:space="preserve">  The above bills were app</w:t>
      </w:r>
      <w:bookmarkStart w:id="0" w:name="_GoBack"/>
      <w:bookmarkEnd w:id="0"/>
      <w:r w:rsidRPr="00B03026">
        <w:rPr>
          <w:sz w:val="16"/>
          <w:szCs w:val="16"/>
        </w:rPr>
        <w:t>roved f</w:t>
      </w:r>
      <w:r>
        <w:rPr>
          <w:sz w:val="16"/>
          <w:szCs w:val="16"/>
        </w:rPr>
        <w:t xml:space="preserve">or </w:t>
      </w:r>
      <w:r w:rsidR="007A55D3">
        <w:rPr>
          <w:sz w:val="16"/>
          <w:szCs w:val="16"/>
        </w:rPr>
        <w:t>payment by signature September 15</w:t>
      </w:r>
      <w:r>
        <w:rPr>
          <w:sz w:val="16"/>
          <w:szCs w:val="16"/>
        </w:rPr>
        <w:t xml:space="preserve">, </w:t>
      </w:r>
      <w:r w:rsidR="00B34B31">
        <w:rPr>
          <w:sz w:val="16"/>
          <w:szCs w:val="16"/>
        </w:rPr>
        <w:t>2015</w:t>
      </w:r>
      <w:r w:rsidR="00B34B31" w:rsidRPr="00B03026">
        <w:rPr>
          <w:sz w:val="16"/>
          <w:szCs w:val="16"/>
        </w:rPr>
        <w:t>.</w:t>
      </w:r>
      <w:r>
        <w:rPr>
          <w:sz w:val="16"/>
          <w:szCs w:val="16"/>
        </w:rPr>
        <w:t xml:space="preserve">   </w:t>
      </w:r>
      <w:r w:rsidRPr="00B03026">
        <w:rPr>
          <w:sz w:val="16"/>
          <w:szCs w:val="16"/>
        </w:rPr>
        <w:t xml:space="preserve">    </w:t>
      </w:r>
    </w:p>
    <w:p w:rsidR="00444300" w:rsidRPr="005B7B6C" w:rsidRDefault="00444300" w:rsidP="00444300">
      <w:pPr>
        <w:tabs>
          <w:tab w:val="left" w:pos="3240"/>
          <w:tab w:val="left" w:pos="6480"/>
        </w:tabs>
        <w:rPr>
          <w:sz w:val="16"/>
          <w:szCs w:val="16"/>
        </w:rPr>
      </w:pPr>
    </w:p>
    <w:p w:rsidR="000A2CE5" w:rsidRDefault="000A2CE5" w:rsidP="00444300">
      <w:pPr>
        <w:pStyle w:val="BlockText"/>
        <w:ind w:left="0"/>
        <w:rPr>
          <w:sz w:val="16"/>
          <w:szCs w:val="16"/>
        </w:rPr>
      </w:pPr>
      <w:r>
        <w:rPr>
          <w:sz w:val="16"/>
          <w:szCs w:val="16"/>
        </w:rPr>
        <w:t xml:space="preserve">Motion </w:t>
      </w:r>
      <w:proofErr w:type="spellStart"/>
      <w:r w:rsidR="006D662A">
        <w:rPr>
          <w:sz w:val="16"/>
          <w:szCs w:val="16"/>
        </w:rPr>
        <w:t>Haidsiak</w:t>
      </w:r>
      <w:proofErr w:type="spellEnd"/>
      <w:r w:rsidR="00444300" w:rsidRPr="00BE4DF4">
        <w:rPr>
          <w:sz w:val="16"/>
          <w:szCs w:val="16"/>
        </w:rPr>
        <w:t xml:space="preserve"> second</w:t>
      </w:r>
      <w:r w:rsidR="006D662A">
        <w:rPr>
          <w:sz w:val="16"/>
          <w:szCs w:val="16"/>
        </w:rPr>
        <w:t xml:space="preserve"> </w:t>
      </w:r>
      <w:proofErr w:type="spellStart"/>
      <w:r w:rsidR="006D662A">
        <w:rPr>
          <w:sz w:val="16"/>
          <w:szCs w:val="16"/>
        </w:rPr>
        <w:t>Heimbach</w:t>
      </w:r>
      <w:proofErr w:type="spellEnd"/>
      <w:r w:rsidR="00444300" w:rsidRPr="00BE4DF4">
        <w:rPr>
          <w:sz w:val="16"/>
          <w:szCs w:val="16"/>
        </w:rPr>
        <w:t xml:space="preserve"> to approve Resolution No. </w:t>
      </w:r>
      <w:r w:rsidR="006D662A">
        <w:rPr>
          <w:sz w:val="16"/>
          <w:szCs w:val="16"/>
        </w:rPr>
        <w:t>15-09</w:t>
      </w:r>
      <w:r w:rsidR="00444300">
        <w:rPr>
          <w:sz w:val="16"/>
          <w:szCs w:val="16"/>
        </w:rPr>
        <w:t>-0</w:t>
      </w:r>
      <w:r w:rsidR="007A55D3">
        <w:rPr>
          <w:sz w:val="16"/>
          <w:szCs w:val="16"/>
        </w:rPr>
        <w:t>1,</w:t>
      </w:r>
      <w:r w:rsidR="006D662A">
        <w:rPr>
          <w:sz w:val="16"/>
          <w:szCs w:val="16"/>
        </w:rPr>
        <w:t xml:space="preserve"> Approve Road Use Tax (SFR) Report</w:t>
      </w:r>
      <w:r>
        <w:rPr>
          <w:sz w:val="16"/>
          <w:szCs w:val="16"/>
        </w:rPr>
        <w:br/>
      </w:r>
      <w:r w:rsidRPr="005B7B6C">
        <w:rPr>
          <w:sz w:val="16"/>
          <w:szCs w:val="16"/>
        </w:rPr>
        <w:t>AYES:</w:t>
      </w:r>
      <w:r>
        <w:rPr>
          <w:sz w:val="16"/>
          <w:szCs w:val="16"/>
        </w:rPr>
        <w:t xml:space="preserve"> Mullen, </w:t>
      </w:r>
      <w:proofErr w:type="spellStart"/>
      <w:r>
        <w:rPr>
          <w:sz w:val="16"/>
          <w:szCs w:val="16"/>
        </w:rPr>
        <w:t>Heimbach</w:t>
      </w:r>
      <w:proofErr w:type="spellEnd"/>
      <w:r>
        <w:rPr>
          <w:sz w:val="16"/>
          <w:szCs w:val="16"/>
        </w:rPr>
        <w:t xml:space="preserve">, Shepherd, Leonard, </w:t>
      </w:r>
      <w:proofErr w:type="spellStart"/>
      <w:r>
        <w:rPr>
          <w:sz w:val="16"/>
          <w:szCs w:val="16"/>
        </w:rPr>
        <w:t>Haidsiak</w:t>
      </w:r>
      <w:proofErr w:type="spellEnd"/>
      <w:r>
        <w:rPr>
          <w:sz w:val="16"/>
          <w:szCs w:val="16"/>
        </w:rPr>
        <w:t xml:space="preserve">        </w:t>
      </w:r>
      <w:r w:rsidRPr="005B7B6C">
        <w:rPr>
          <w:sz w:val="16"/>
          <w:szCs w:val="16"/>
        </w:rPr>
        <w:t>NAYS: None</w:t>
      </w:r>
    </w:p>
    <w:p w:rsidR="006D662A" w:rsidRPr="006D662A" w:rsidRDefault="006D662A" w:rsidP="006D662A">
      <w:pPr>
        <w:jc w:val="center"/>
        <w:rPr>
          <w:sz w:val="16"/>
          <w:szCs w:val="16"/>
        </w:rPr>
      </w:pPr>
      <w:proofErr w:type="gramStart"/>
      <w:r w:rsidRPr="006D662A">
        <w:rPr>
          <w:sz w:val="16"/>
          <w:szCs w:val="16"/>
        </w:rPr>
        <w:t>RESOLUTION NO.</w:t>
      </w:r>
      <w:proofErr w:type="gramEnd"/>
      <w:r w:rsidRPr="006D662A">
        <w:rPr>
          <w:sz w:val="16"/>
          <w:szCs w:val="16"/>
        </w:rPr>
        <w:t xml:space="preserve"> 15-09-01</w:t>
      </w:r>
    </w:p>
    <w:p w:rsidR="006D662A" w:rsidRPr="006D662A" w:rsidRDefault="006D662A" w:rsidP="006D662A">
      <w:pPr>
        <w:jc w:val="center"/>
        <w:rPr>
          <w:sz w:val="16"/>
          <w:szCs w:val="16"/>
        </w:rPr>
      </w:pPr>
      <w:r w:rsidRPr="006D662A">
        <w:rPr>
          <w:sz w:val="16"/>
          <w:szCs w:val="16"/>
        </w:rPr>
        <w:t>APPROVE ROAD USE TAX (SFR) REPORT</w:t>
      </w:r>
    </w:p>
    <w:p w:rsidR="006D662A" w:rsidRPr="006D662A" w:rsidRDefault="006D662A" w:rsidP="006D662A">
      <w:pPr>
        <w:jc w:val="center"/>
        <w:rPr>
          <w:sz w:val="16"/>
          <w:szCs w:val="16"/>
        </w:rPr>
      </w:pPr>
    </w:p>
    <w:p w:rsidR="006D662A" w:rsidRPr="006D662A" w:rsidRDefault="006D662A" w:rsidP="006D662A">
      <w:pPr>
        <w:ind w:left="1440" w:hanging="1440"/>
        <w:rPr>
          <w:sz w:val="16"/>
          <w:szCs w:val="16"/>
        </w:rPr>
      </w:pPr>
      <w:r w:rsidRPr="006D662A">
        <w:rPr>
          <w:sz w:val="16"/>
          <w:szCs w:val="16"/>
        </w:rPr>
        <w:t>WHEREAS:</w:t>
      </w:r>
      <w:r w:rsidRPr="006D662A">
        <w:rPr>
          <w:sz w:val="16"/>
          <w:szCs w:val="16"/>
        </w:rPr>
        <w:tab/>
        <w:t>The State of Iowa requires that in order to receive Road Use Tax monies an annual finance report must be filed and;</w:t>
      </w:r>
    </w:p>
    <w:p w:rsidR="006D662A" w:rsidRPr="006D662A" w:rsidRDefault="006D662A" w:rsidP="006D662A">
      <w:pPr>
        <w:rPr>
          <w:sz w:val="16"/>
          <w:szCs w:val="16"/>
        </w:rPr>
      </w:pPr>
    </w:p>
    <w:p w:rsidR="006D662A" w:rsidRPr="006D662A" w:rsidRDefault="006D662A" w:rsidP="006D662A">
      <w:pPr>
        <w:rPr>
          <w:sz w:val="16"/>
          <w:szCs w:val="16"/>
        </w:rPr>
      </w:pPr>
      <w:r w:rsidRPr="006D662A">
        <w:rPr>
          <w:sz w:val="16"/>
          <w:szCs w:val="16"/>
        </w:rPr>
        <w:t xml:space="preserve">WHEREAS: </w:t>
      </w:r>
      <w:r w:rsidRPr="006D662A">
        <w:rPr>
          <w:sz w:val="16"/>
          <w:szCs w:val="16"/>
        </w:rPr>
        <w:tab/>
        <w:t xml:space="preserve">The required reports have been completed and submitted to the council for </w:t>
      </w:r>
    </w:p>
    <w:p w:rsidR="006D662A" w:rsidRPr="006D662A" w:rsidRDefault="006D662A" w:rsidP="006D662A">
      <w:pPr>
        <w:rPr>
          <w:sz w:val="16"/>
          <w:szCs w:val="16"/>
        </w:rPr>
      </w:pPr>
      <w:r w:rsidRPr="006D662A">
        <w:rPr>
          <w:sz w:val="16"/>
          <w:szCs w:val="16"/>
        </w:rPr>
        <w:tab/>
      </w:r>
      <w:r w:rsidRPr="006D662A">
        <w:rPr>
          <w:sz w:val="16"/>
          <w:szCs w:val="16"/>
        </w:rPr>
        <w:tab/>
      </w:r>
      <w:proofErr w:type="gramStart"/>
      <w:r w:rsidRPr="006D662A">
        <w:rPr>
          <w:sz w:val="16"/>
          <w:szCs w:val="16"/>
        </w:rPr>
        <w:t>approval</w:t>
      </w:r>
      <w:proofErr w:type="gramEnd"/>
      <w:r w:rsidRPr="006D662A">
        <w:rPr>
          <w:sz w:val="16"/>
          <w:szCs w:val="16"/>
        </w:rPr>
        <w:t>.</w:t>
      </w:r>
    </w:p>
    <w:p w:rsidR="006D662A" w:rsidRPr="006D662A" w:rsidRDefault="006D662A" w:rsidP="006D662A">
      <w:pPr>
        <w:rPr>
          <w:sz w:val="16"/>
          <w:szCs w:val="16"/>
        </w:rPr>
      </w:pPr>
    </w:p>
    <w:p w:rsidR="006D662A" w:rsidRPr="006D662A" w:rsidRDefault="006D662A" w:rsidP="006D662A">
      <w:pPr>
        <w:rPr>
          <w:sz w:val="16"/>
          <w:szCs w:val="16"/>
        </w:rPr>
      </w:pPr>
      <w:r w:rsidRPr="006D662A">
        <w:rPr>
          <w:sz w:val="16"/>
          <w:szCs w:val="16"/>
        </w:rPr>
        <w:t xml:space="preserve">THEREFORE BE IT RESOLVED by the City Council of the City of Villisca the report </w:t>
      </w:r>
    </w:p>
    <w:p w:rsidR="006D662A" w:rsidRPr="006D662A" w:rsidRDefault="006D662A" w:rsidP="006D662A">
      <w:pPr>
        <w:ind w:left="1440"/>
        <w:rPr>
          <w:sz w:val="16"/>
          <w:szCs w:val="16"/>
        </w:rPr>
      </w:pPr>
      <w:proofErr w:type="gramStart"/>
      <w:r w:rsidRPr="006D662A">
        <w:rPr>
          <w:sz w:val="16"/>
          <w:szCs w:val="16"/>
        </w:rPr>
        <w:t>is</w:t>
      </w:r>
      <w:proofErr w:type="gramEnd"/>
      <w:r w:rsidRPr="006D662A">
        <w:rPr>
          <w:sz w:val="16"/>
          <w:szCs w:val="16"/>
        </w:rPr>
        <w:t xml:space="preserve"> approved and the council orders submission to the state the annual Road Use Tax (Street Financial Report) report for 2014/2015.</w:t>
      </w:r>
    </w:p>
    <w:p w:rsidR="006D662A" w:rsidRPr="006D662A" w:rsidRDefault="006D662A" w:rsidP="006D662A">
      <w:pPr>
        <w:ind w:left="1440"/>
      </w:pPr>
    </w:p>
    <w:p w:rsidR="00444300" w:rsidRDefault="00444300" w:rsidP="00444300">
      <w:pPr>
        <w:pStyle w:val="BlockText"/>
        <w:ind w:left="0" w:firstLine="720"/>
        <w:rPr>
          <w:sz w:val="16"/>
          <w:szCs w:val="16"/>
        </w:rPr>
      </w:pPr>
      <w:r w:rsidRPr="005B7B6C">
        <w:rPr>
          <w:sz w:val="16"/>
          <w:szCs w:val="16"/>
        </w:rPr>
        <w:t>AYES:</w:t>
      </w:r>
      <w:r>
        <w:rPr>
          <w:sz w:val="16"/>
          <w:szCs w:val="16"/>
        </w:rPr>
        <w:t xml:space="preserve"> Leonard, Shepherd, Mullen, </w:t>
      </w:r>
      <w:proofErr w:type="spellStart"/>
      <w:proofErr w:type="gramStart"/>
      <w:r>
        <w:rPr>
          <w:sz w:val="16"/>
          <w:szCs w:val="16"/>
        </w:rPr>
        <w:t>Haidsiak</w:t>
      </w:r>
      <w:proofErr w:type="spellEnd"/>
      <w:proofErr w:type="gramEnd"/>
      <w:r>
        <w:rPr>
          <w:sz w:val="16"/>
          <w:szCs w:val="16"/>
        </w:rPr>
        <w:t xml:space="preserve">        </w:t>
      </w:r>
      <w:r w:rsidRPr="005B7B6C">
        <w:rPr>
          <w:sz w:val="16"/>
          <w:szCs w:val="16"/>
        </w:rPr>
        <w:t>NAYS: None</w:t>
      </w:r>
    </w:p>
    <w:p w:rsidR="00444300" w:rsidRDefault="00444300" w:rsidP="00444300">
      <w:pPr>
        <w:rPr>
          <w:sz w:val="16"/>
          <w:szCs w:val="16"/>
        </w:rPr>
      </w:pPr>
    </w:p>
    <w:p w:rsidR="00444300" w:rsidRPr="00D23B02" w:rsidRDefault="004D5AB5" w:rsidP="00444300">
      <w:pPr>
        <w:rPr>
          <w:b/>
        </w:rPr>
      </w:pPr>
      <w:r>
        <w:rPr>
          <w:sz w:val="16"/>
          <w:szCs w:val="16"/>
        </w:rPr>
        <w:t>Motion Leonard second Shepherd</w:t>
      </w:r>
      <w:r w:rsidR="000A2CE5">
        <w:rPr>
          <w:sz w:val="16"/>
          <w:szCs w:val="16"/>
        </w:rPr>
        <w:t xml:space="preserve"> to approve Resolution No. 15-09</w:t>
      </w:r>
      <w:r w:rsidR="00444300">
        <w:rPr>
          <w:sz w:val="16"/>
          <w:szCs w:val="16"/>
        </w:rPr>
        <w:t xml:space="preserve">-02, </w:t>
      </w:r>
      <w:r>
        <w:rPr>
          <w:sz w:val="16"/>
          <w:szCs w:val="16"/>
        </w:rPr>
        <w:t xml:space="preserve">Transfer Funds </w:t>
      </w:r>
      <w:proofErr w:type="gramStart"/>
      <w:r>
        <w:rPr>
          <w:sz w:val="16"/>
          <w:szCs w:val="16"/>
        </w:rPr>
        <w:t>From Local Option To</w:t>
      </w:r>
      <w:proofErr w:type="gramEnd"/>
      <w:r>
        <w:rPr>
          <w:sz w:val="16"/>
          <w:szCs w:val="16"/>
        </w:rPr>
        <w:t xml:space="preserve"> Water Fund</w:t>
      </w:r>
    </w:p>
    <w:p w:rsidR="00444300" w:rsidRDefault="00444300" w:rsidP="00444300">
      <w:pPr>
        <w:tabs>
          <w:tab w:val="left" w:pos="3240"/>
          <w:tab w:val="left" w:pos="6480"/>
        </w:tabs>
        <w:rPr>
          <w:sz w:val="16"/>
          <w:szCs w:val="16"/>
        </w:rPr>
      </w:pPr>
      <w:r w:rsidRPr="005B7B6C">
        <w:rPr>
          <w:sz w:val="16"/>
          <w:szCs w:val="16"/>
        </w:rPr>
        <w:t xml:space="preserve">   </w:t>
      </w:r>
      <w:r>
        <w:rPr>
          <w:sz w:val="16"/>
          <w:szCs w:val="16"/>
        </w:rPr>
        <w:t xml:space="preserve">               </w:t>
      </w:r>
      <w:r w:rsidRPr="005B7B6C">
        <w:rPr>
          <w:sz w:val="16"/>
          <w:szCs w:val="16"/>
        </w:rPr>
        <w:t>AYES:</w:t>
      </w:r>
      <w:r>
        <w:rPr>
          <w:sz w:val="16"/>
          <w:szCs w:val="16"/>
        </w:rPr>
        <w:t xml:space="preserve"> </w:t>
      </w:r>
      <w:r w:rsidR="004D5AB5">
        <w:rPr>
          <w:sz w:val="16"/>
          <w:szCs w:val="16"/>
        </w:rPr>
        <w:t xml:space="preserve">Leonard, </w:t>
      </w:r>
      <w:proofErr w:type="spellStart"/>
      <w:r>
        <w:rPr>
          <w:sz w:val="16"/>
          <w:szCs w:val="16"/>
        </w:rPr>
        <w:t>Haidsiak</w:t>
      </w:r>
      <w:proofErr w:type="spellEnd"/>
      <w:r>
        <w:rPr>
          <w:sz w:val="16"/>
          <w:szCs w:val="16"/>
        </w:rPr>
        <w:t xml:space="preserve">, </w:t>
      </w:r>
      <w:proofErr w:type="spellStart"/>
      <w:r w:rsidR="004D5AB5">
        <w:rPr>
          <w:sz w:val="16"/>
          <w:szCs w:val="16"/>
        </w:rPr>
        <w:t>Heimbach</w:t>
      </w:r>
      <w:proofErr w:type="spellEnd"/>
      <w:r w:rsidR="004D5AB5">
        <w:rPr>
          <w:sz w:val="16"/>
          <w:szCs w:val="16"/>
        </w:rPr>
        <w:t xml:space="preserve">, Mullen, </w:t>
      </w:r>
      <w:proofErr w:type="gramStart"/>
      <w:r>
        <w:rPr>
          <w:sz w:val="16"/>
          <w:szCs w:val="16"/>
        </w:rPr>
        <w:t>Shepherd</w:t>
      </w:r>
      <w:proofErr w:type="gramEnd"/>
      <w:r>
        <w:rPr>
          <w:sz w:val="16"/>
          <w:szCs w:val="16"/>
        </w:rPr>
        <w:t xml:space="preserve">        </w:t>
      </w:r>
      <w:r w:rsidRPr="005B7B6C">
        <w:rPr>
          <w:sz w:val="16"/>
          <w:szCs w:val="16"/>
        </w:rPr>
        <w:t>NAYS: None</w:t>
      </w:r>
    </w:p>
    <w:p w:rsidR="00444300" w:rsidRPr="004D5AB5" w:rsidRDefault="00444300" w:rsidP="00444300">
      <w:pPr>
        <w:tabs>
          <w:tab w:val="left" w:pos="3240"/>
          <w:tab w:val="left" w:pos="6480"/>
        </w:tabs>
        <w:rPr>
          <w:sz w:val="16"/>
          <w:szCs w:val="16"/>
        </w:rPr>
      </w:pPr>
    </w:p>
    <w:p w:rsidR="004D5AB5" w:rsidRPr="004D5AB5" w:rsidRDefault="004D5AB5" w:rsidP="004D5AB5">
      <w:pPr>
        <w:jc w:val="center"/>
        <w:rPr>
          <w:sz w:val="16"/>
          <w:szCs w:val="16"/>
        </w:rPr>
      </w:pPr>
      <w:proofErr w:type="gramStart"/>
      <w:r w:rsidRPr="004D5AB5">
        <w:rPr>
          <w:sz w:val="16"/>
          <w:szCs w:val="16"/>
        </w:rPr>
        <w:t>RESOLUTION NO.</w:t>
      </w:r>
      <w:proofErr w:type="gramEnd"/>
      <w:r w:rsidRPr="004D5AB5">
        <w:rPr>
          <w:sz w:val="16"/>
          <w:szCs w:val="16"/>
        </w:rPr>
        <w:t xml:space="preserve"> 15-09-02</w:t>
      </w:r>
    </w:p>
    <w:p w:rsidR="004D5AB5" w:rsidRPr="004D5AB5" w:rsidRDefault="004D5AB5" w:rsidP="004D5AB5">
      <w:pPr>
        <w:jc w:val="center"/>
        <w:rPr>
          <w:sz w:val="16"/>
          <w:szCs w:val="16"/>
        </w:rPr>
      </w:pPr>
      <w:r w:rsidRPr="004D5AB5">
        <w:rPr>
          <w:sz w:val="16"/>
          <w:szCs w:val="16"/>
        </w:rPr>
        <w:t xml:space="preserve">TRANSFER FUNDS FROM </w:t>
      </w:r>
    </w:p>
    <w:p w:rsidR="004D5AB5" w:rsidRPr="004D5AB5" w:rsidRDefault="004D5AB5" w:rsidP="004D5AB5">
      <w:pPr>
        <w:jc w:val="center"/>
        <w:rPr>
          <w:sz w:val="16"/>
          <w:szCs w:val="16"/>
        </w:rPr>
      </w:pPr>
      <w:r w:rsidRPr="004D5AB5">
        <w:rPr>
          <w:sz w:val="16"/>
          <w:szCs w:val="16"/>
        </w:rPr>
        <w:t>LOCAL OPTION TO WATER FUND</w:t>
      </w:r>
    </w:p>
    <w:p w:rsidR="004D5AB5" w:rsidRPr="004D5AB5" w:rsidRDefault="004D5AB5" w:rsidP="004D5AB5">
      <w:pPr>
        <w:jc w:val="center"/>
        <w:rPr>
          <w:sz w:val="16"/>
          <w:szCs w:val="16"/>
        </w:rPr>
      </w:pPr>
    </w:p>
    <w:p w:rsidR="004D5AB5" w:rsidRPr="004D5AB5" w:rsidRDefault="004D5AB5" w:rsidP="004D5AB5">
      <w:pPr>
        <w:rPr>
          <w:sz w:val="16"/>
          <w:szCs w:val="16"/>
        </w:rPr>
      </w:pPr>
      <w:r w:rsidRPr="004D5AB5">
        <w:rPr>
          <w:sz w:val="16"/>
          <w:szCs w:val="16"/>
        </w:rPr>
        <w:t xml:space="preserve">WHEREAS: The City Council of the City of Villisca has decided it is in the city’s best interest to eliminate the projected deficit balances for FY16 and </w:t>
      </w:r>
    </w:p>
    <w:p w:rsidR="004D5AB5" w:rsidRPr="004D5AB5" w:rsidRDefault="004D5AB5" w:rsidP="004D5AB5">
      <w:pPr>
        <w:rPr>
          <w:sz w:val="16"/>
          <w:szCs w:val="16"/>
        </w:rPr>
      </w:pPr>
    </w:p>
    <w:p w:rsidR="004D5AB5" w:rsidRPr="004D5AB5" w:rsidRDefault="004D5AB5" w:rsidP="004D5AB5">
      <w:pPr>
        <w:rPr>
          <w:sz w:val="16"/>
          <w:szCs w:val="16"/>
        </w:rPr>
      </w:pPr>
      <w:r w:rsidRPr="004D5AB5">
        <w:rPr>
          <w:sz w:val="16"/>
          <w:szCs w:val="16"/>
        </w:rPr>
        <w:t>WHEREAS: The City’s Local Option Sales Tax fund is projected to have a surplus balance at the end of FY15 and</w:t>
      </w:r>
    </w:p>
    <w:p w:rsidR="004D5AB5" w:rsidRPr="004D5AB5" w:rsidRDefault="004D5AB5" w:rsidP="004D5AB5">
      <w:pPr>
        <w:rPr>
          <w:sz w:val="16"/>
          <w:szCs w:val="16"/>
        </w:rPr>
      </w:pPr>
    </w:p>
    <w:p w:rsidR="004D5AB5" w:rsidRPr="004D5AB5" w:rsidRDefault="004D5AB5" w:rsidP="004D5AB5">
      <w:pPr>
        <w:rPr>
          <w:sz w:val="16"/>
          <w:szCs w:val="16"/>
        </w:rPr>
      </w:pPr>
      <w:r w:rsidRPr="004D5AB5">
        <w:rPr>
          <w:sz w:val="16"/>
          <w:szCs w:val="16"/>
        </w:rPr>
        <w:t>WHEREAS: The Local Option Sales Tax fund can be used for this purpose.</w:t>
      </w:r>
    </w:p>
    <w:p w:rsidR="004D5AB5" w:rsidRPr="004D5AB5" w:rsidRDefault="004D5AB5" w:rsidP="004D5AB5">
      <w:pPr>
        <w:rPr>
          <w:sz w:val="16"/>
          <w:szCs w:val="16"/>
        </w:rPr>
      </w:pPr>
    </w:p>
    <w:p w:rsidR="004D5AB5" w:rsidRPr="004D5AB5" w:rsidRDefault="004D5AB5" w:rsidP="004D5AB5">
      <w:pPr>
        <w:rPr>
          <w:sz w:val="16"/>
          <w:szCs w:val="16"/>
        </w:rPr>
      </w:pPr>
      <w:r w:rsidRPr="004D5AB5">
        <w:rPr>
          <w:sz w:val="16"/>
          <w:szCs w:val="16"/>
        </w:rPr>
        <w:t xml:space="preserve">THEREFORE BE IT RESOLVED by the City Council of Villisca that $40,000 of Local Option Sales Tax </w:t>
      </w:r>
      <w:proofErr w:type="gramStart"/>
      <w:r w:rsidRPr="004D5AB5">
        <w:rPr>
          <w:sz w:val="16"/>
          <w:szCs w:val="16"/>
        </w:rPr>
        <w:t>be</w:t>
      </w:r>
      <w:proofErr w:type="gramEnd"/>
      <w:r w:rsidRPr="004D5AB5">
        <w:rPr>
          <w:sz w:val="16"/>
          <w:szCs w:val="16"/>
        </w:rPr>
        <w:t xml:space="preserve"> transferred to the Water Fund. </w:t>
      </w:r>
    </w:p>
    <w:p w:rsidR="00444300" w:rsidRPr="009F18F5" w:rsidRDefault="00444300" w:rsidP="00444300">
      <w:pPr>
        <w:jc w:val="both"/>
        <w:rPr>
          <w:b/>
        </w:rPr>
      </w:pPr>
    </w:p>
    <w:p w:rsidR="004D5AB5" w:rsidRDefault="00444300" w:rsidP="00444300">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Sheph</w:t>
      </w:r>
      <w:r w:rsidR="004D5AB5">
        <w:rPr>
          <w:sz w:val="16"/>
          <w:szCs w:val="16"/>
        </w:rPr>
        <w:t>erd to approve Resolution No. 15-09</w:t>
      </w:r>
      <w:r>
        <w:rPr>
          <w:sz w:val="16"/>
          <w:szCs w:val="16"/>
        </w:rPr>
        <w:t>-03,</w:t>
      </w:r>
      <w:r w:rsidR="00926AF6">
        <w:rPr>
          <w:sz w:val="16"/>
          <w:szCs w:val="16"/>
        </w:rPr>
        <w:t xml:space="preserve"> Invest Funds</w:t>
      </w:r>
    </w:p>
    <w:p w:rsidR="00444300" w:rsidRDefault="00444300" w:rsidP="00444300">
      <w:pPr>
        <w:rPr>
          <w:sz w:val="16"/>
          <w:szCs w:val="16"/>
        </w:rPr>
      </w:pPr>
      <w:r>
        <w:rPr>
          <w:sz w:val="16"/>
          <w:szCs w:val="16"/>
        </w:rPr>
        <w:tab/>
        <w:t xml:space="preserve">Ayes: </w:t>
      </w:r>
      <w:proofErr w:type="spellStart"/>
      <w:r w:rsidR="004D5AB5">
        <w:rPr>
          <w:sz w:val="16"/>
          <w:szCs w:val="16"/>
        </w:rPr>
        <w:t>Heimbach</w:t>
      </w:r>
      <w:proofErr w:type="spellEnd"/>
      <w:r w:rsidR="004D5AB5">
        <w:rPr>
          <w:sz w:val="16"/>
          <w:szCs w:val="16"/>
        </w:rPr>
        <w:t xml:space="preserve">, </w:t>
      </w:r>
      <w:r>
        <w:rPr>
          <w:sz w:val="16"/>
          <w:szCs w:val="16"/>
        </w:rPr>
        <w:t xml:space="preserve">Shepherd, </w:t>
      </w:r>
      <w:proofErr w:type="spellStart"/>
      <w:r w:rsidR="004D5AB5">
        <w:rPr>
          <w:sz w:val="16"/>
          <w:szCs w:val="16"/>
        </w:rPr>
        <w:t>Haidsiak</w:t>
      </w:r>
      <w:proofErr w:type="spellEnd"/>
      <w:r w:rsidR="004D5AB5">
        <w:rPr>
          <w:sz w:val="16"/>
          <w:szCs w:val="16"/>
        </w:rPr>
        <w:t>, Leonard, Mullen</w:t>
      </w:r>
      <w:r>
        <w:rPr>
          <w:sz w:val="16"/>
          <w:szCs w:val="16"/>
        </w:rPr>
        <w:t xml:space="preserve">                 </w:t>
      </w:r>
      <w:r w:rsidRPr="005B7B6C">
        <w:rPr>
          <w:sz w:val="16"/>
          <w:szCs w:val="16"/>
        </w:rPr>
        <w:t>NAYS: None</w:t>
      </w:r>
    </w:p>
    <w:p w:rsidR="00926AF6" w:rsidRDefault="00926AF6" w:rsidP="00444300">
      <w:pPr>
        <w:rPr>
          <w:sz w:val="16"/>
          <w:szCs w:val="16"/>
        </w:rPr>
      </w:pPr>
    </w:p>
    <w:p w:rsidR="00926AF6" w:rsidRPr="00926AF6" w:rsidRDefault="00926AF6" w:rsidP="00926AF6">
      <w:pPr>
        <w:jc w:val="center"/>
        <w:rPr>
          <w:sz w:val="16"/>
          <w:szCs w:val="16"/>
        </w:rPr>
      </w:pPr>
      <w:proofErr w:type="gramStart"/>
      <w:r w:rsidRPr="00926AF6">
        <w:rPr>
          <w:sz w:val="16"/>
          <w:szCs w:val="16"/>
        </w:rPr>
        <w:t>RESOLUTION NO.</w:t>
      </w:r>
      <w:proofErr w:type="gramEnd"/>
      <w:r w:rsidRPr="00926AF6">
        <w:rPr>
          <w:sz w:val="16"/>
          <w:szCs w:val="16"/>
        </w:rPr>
        <w:t xml:space="preserve"> 15-09-03</w:t>
      </w:r>
    </w:p>
    <w:p w:rsidR="00926AF6" w:rsidRPr="00926AF6" w:rsidRDefault="00926AF6" w:rsidP="00926AF6">
      <w:pPr>
        <w:jc w:val="center"/>
        <w:rPr>
          <w:sz w:val="16"/>
          <w:szCs w:val="16"/>
        </w:rPr>
      </w:pPr>
      <w:r w:rsidRPr="00926AF6">
        <w:rPr>
          <w:sz w:val="16"/>
          <w:szCs w:val="16"/>
        </w:rPr>
        <w:t>INVEST FUNDS</w:t>
      </w:r>
    </w:p>
    <w:p w:rsidR="00926AF6" w:rsidRPr="00926AF6" w:rsidRDefault="00926AF6" w:rsidP="00926AF6">
      <w:pPr>
        <w:jc w:val="center"/>
        <w:rPr>
          <w:sz w:val="16"/>
          <w:szCs w:val="16"/>
        </w:rPr>
      </w:pPr>
    </w:p>
    <w:p w:rsidR="00926AF6" w:rsidRPr="00926AF6" w:rsidRDefault="00926AF6" w:rsidP="00926AF6">
      <w:pPr>
        <w:rPr>
          <w:sz w:val="16"/>
          <w:szCs w:val="16"/>
        </w:rPr>
      </w:pPr>
      <w:r w:rsidRPr="00926AF6">
        <w:rPr>
          <w:sz w:val="16"/>
          <w:szCs w:val="16"/>
        </w:rPr>
        <w:t>WHEREAS:  The City of Villisca has received payments from Rural Trustees for Fire protection; AND</w:t>
      </w:r>
    </w:p>
    <w:p w:rsidR="00926AF6" w:rsidRPr="00926AF6" w:rsidRDefault="00926AF6" w:rsidP="00926AF6">
      <w:pPr>
        <w:rPr>
          <w:sz w:val="16"/>
          <w:szCs w:val="16"/>
        </w:rPr>
      </w:pPr>
      <w:r w:rsidRPr="00926AF6">
        <w:rPr>
          <w:sz w:val="16"/>
          <w:szCs w:val="16"/>
        </w:rPr>
        <w:t xml:space="preserve"> </w:t>
      </w:r>
    </w:p>
    <w:p w:rsidR="00926AF6" w:rsidRPr="00926AF6" w:rsidRDefault="00926AF6" w:rsidP="00926AF6">
      <w:pPr>
        <w:rPr>
          <w:sz w:val="16"/>
          <w:szCs w:val="16"/>
        </w:rPr>
      </w:pPr>
      <w:r w:rsidRPr="00926AF6">
        <w:rPr>
          <w:sz w:val="16"/>
          <w:szCs w:val="16"/>
        </w:rPr>
        <w:t>WHEREAS:  There being an excess of funds from these payments it is in the best interest of the citizens to invest the funds.</w:t>
      </w:r>
    </w:p>
    <w:p w:rsidR="00926AF6" w:rsidRPr="00926AF6" w:rsidRDefault="00926AF6" w:rsidP="00926AF6">
      <w:pPr>
        <w:rPr>
          <w:sz w:val="16"/>
          <w:szCs w:val="16"/>
        </w:rPr>
      </w:pPr>
    </w:p>
    <w:p w:rsidR="00926AF6" w:rsidRPr="00926AF6" w:rsidRDefault="00926AF6" w:rsidP="00926AF6">
      <w:pPr>
        <w:rPr>
          <w:sz w:val="16"/>
          <w:szCs w:val="16"/>
        </w:rPr>
      </w:pPr>
      <w:r w:rsidRPr="00926AF6">
        <w:rPr>
          <w:sz w:val="16"/>
          <w:szCs w:val="16"/>
        </w:rPr>
        <w:t xml:space="preserve">THEREFORE BE IT RESOLVED by the City Council of the City of Villisca that $19,000 </w:t>
      </w:r>
      <w:proofErr w:type="gramStart"/>
      <w:r w:rsidRPr="00926AF6">
        <w:rPr>
          <w:sz w:val="16"/>
          <w:szCs w:val="16"/>
        </w:rPr>
        <w:t>be</w:t>
      </w:r>
      <w:proofErr w:type="gramEnd"/>
      <w:r w:rsidRPr="00926AF6">
        <w:rPr>
          <w:sz w:val="16"/>
          <w:szCs w:val="16"/>
        </w:rPr>
        <w:t xml:space="preserve"> transferred for fire purchases. Funds shall be transferred from the cities general checking account to a premier money market at Bank Iowa.</w:t>
      </w:r>
    </w:p>
    <w:p w:rsidR="00926AF6" w:rsidRPr="00926AF6" w:rsidRDefault="00926AF6" w:rsidP="00926AF6">
      <w:pPr>
        <w:rPr>
          <w:sz w:val="16"/>
          <w:szCs w:val="16"/>
        </w:rPr>
      </w:pPr>
    </w:p>
    <w:p w:rsidR="00926AF6" w:rsidRPr="00926AF6" w:rsidRDefault="00926AF6" w:rsidP="00926AF6">
      <w:pPr>
        <w:rPr>
          <w:sz w:val="16"/>
          <w:szCs w:val="16"/>
        </w:rPr>
      </w:pPr>
      <w:r w:rsidRPr="00926AF6">
        <w:rPr>
          <w:sz w:val="16"/>
          <w:szCs w:val="16"/>
        </w:rPr>
        <w:tab/>
        <w:t>Passed and approved this 15</w:t>
      </w:r>
      <w:r w:rsidRPr="00926AF6">
        <w:rPr>
          <w:sz w:val="16"/>
          <w:szCs w:val="16"/>
          <w:vertAlign w:val="superscript"/>
        </w:rPr>
        <w:t>th</w:t>
      </w:r>
      <w:r w:rsidRPr="00926AF6">
        <w:rPr>
          <w:sz w:val="16"/>
          <w:szCs w:val="16"/>
        </w:rPr>
        <w:t xml:space="preserve"> day of September, 2015.</w:t>
      </w:r>
    </w:p>
    <w:p w:rsidR="00444300" w:rsidRPr="00926AF6" w:rsidRDefault="00444300" w:rsidP="00444300">
      <w:pPr>
        <w:jc w:val="center"/>
        <w:rPr>
          <w:sz w:val="16"/>
          <w:szCs w:val="16"/>
        </w:rPr>
      </w:pPr>
    </w:p>
    <w:p w:rsidR="00444300" w:rsidRDefault="00A000D0" w:rsidP="00444300">
      <w:pPr>
        <w:rPr>
          <w:sz w:val="16"/>
          <w:szCs w:val="16"/>
        </w:rPr>
      </w:pPr>
      <w:r>
        <w:rPr>
          <w:sz w:val="16"/>
          <w:szCs w:val="16"/>
        </w:rPr>
        <w:t xml:space="preserve">Motion Leonard second </w:t>
      </w:r>
      <w:proofErr w:type="spellStart"/>
      <w:r>
        <w:rPr>
          <w:sz w:val="16"/>
          <w:szCs w:val="16"/>
        </w:rPr>
        <w:t>Haidsiak</w:t>
      </w:r>
      <w:proofErr w:type="spellEnd"/>
      <w:r>
        <w:rPr>
          <w:sz w:val="16"/>
          <w:szCs w:val="16"/>
        </w:rPr>
        <w:t xml:space="preserve"> and unanimous vote to approve FY15 Annual Urban Renewal Report.  </w:t>
      </w:r>
    </w:p>
    <w:p w:rsidR="00A000D0" w:rsidRDefault="00A000D0" w:rsidP="00444300">
      <w:pPr>
        <w:rPr>
          <w:sz w:val="16"/>
          <w:szCs w:val="16"/>
        </w:rPr>
      </w:pPr>
      <w:r>
        <w:rPr>
          <w:sz w:val="16"/>
          <w:szCs w:val="16"/>
        </w:rPr>
        <w:t>Clerk Owen gave the Public Works monthly report.  Clerk Owen gave an update on the well and PWD James and Clerk Owen will be attending the conference at the Iowa DNR in Des Moines on Friday, September 18</w:t>
      </w:r>
      <w:r w:rsidRPr="00A000D0">
        <w:rPr>
          <w:sz w:val="16"/>
          <w:szCs w:val="16"/>
          <w:vertAlign w:val="superscript"/>
        </w:rPr>
        <w:t>th</w:t>
      </w:r>
      <w:r>
        <w:rPr>
          <w:sz w:val="16"/>
          <w:szCs w:val="16"/>
        </w:rPr>
        <w:t xml:space="preserve">. Mullen gave the city council an update from the BBQ contest and Poker Run.  They served over 330 people and over 310 people attended the street dance.  The committee </w:t>
      </w:r>
      <w:proofErr w:type="gramStart"/>
      <w:r>
        <w:rPr>
          <w:sz w:val="16"/>
          <w:szCs w:val="16"/>
        </w:rPr>
        <w:t>raised</w:t>
      </w:r>
      <w:proofErr w:type="gramEnd"/>
      <w:r>
        <w:rPr>
          <w:sz w:val="16"/>
          <w:szCs w:val="16"/>
        </w:rPr>
        <w:t xml:space="preserve"> over $5000 for the park and pool fund.  The council was very appreciative and </w:t>
      </w:r>
      <w:r w:rsidR="00297823">
        <w:rPr>
          <w:sz w:val="16"/>
          <w:szCs w:val="16"/>
        </w:rPr>
        <w:t>looks</w:t>
      </w:r>
      <w:r>
        <w:rPr>
          <w:sz w:val="16"/>
          <w:szCs w:val="16"/>
        </w:rPr>
        <w:t xml:space="preserve"> forward to supporting the event next year.</w:t>
      </w:r>
      <w:r w:rsidR="00A56457">
        <w:rPr>
          <w:sz w:val="16"/>
          <w:szCs w:val="16"/>
        </w:rPr>
        <w:t xml:space="preserve"> Shepherd brought up that she has been driving around and trying to inform people that are mowing there grass clippings into the street that it’s a city ordinance and they will be fined.  </w:t>
      </w:r>
      <w:r>
        <w:rPr>
          <w:sz w:val="16"/>
          <w:szCs w:val="16"/>
        </w:rPr>
        <w:t xml:space="preserve"> </w:t>
      </w:r>
    </w:p>
    <w:p w:rsidR="00A000D0" w:rsidRPr="00D23B02" w:rsidRDefault="00A000D0" w:rsidP="00444300">
      <w:pPr>
        <w:rPr>
          <w:sz w:val="16"/>
          <w:szCs w:val="16"/>
        </w:rPr>
      </w:pPr>
    </w:p>
    <w:p w:rsidR="00444300" w:rsidRDefault="00444300" w:rsidP="00444300">
      <w:pPr>
        <w:rPr>
          <w:sz w:val="16"/>
          <w:szCs w:val="16"/>
        </w:rPr>
      </w:pPr>
    </w:p>
    <w:p w:rsidR="00444300" w:rsidRDefault="00444300" w:rsidP="00444300">
      <w:pPr>
        <w:rPr>
          <w:sz w:val="18"/>
        </w:rPr>
      </w:pPr>
      <w:r w:rsidRPr="008A188B">
        <w:rPr>
          <w:sz w:val="18"/>
        </w:rPr>
        <w:t>Public Comment</w:t>
      </w:r>
      <w:r>
        <w:rPr>
          <w:sz w:val="18"/>
        </w:rPr>
        <w:t>: NONE</w:t>
      </w:r>
    </w:p>
    <w:p w:rsidR="00444300" w:rsidRDefault="00444300" w:rsidP="00444300">
      <w:pPr>
        <w:rPr>
          <w:sz w:val="18"/>
        </w:rPr>
      </w:pPr>
      <w:r>
        <w:rPr>
          <w:sz w:val="18"/>
        </w:rPr>
        <w:t xml:space="preserve"> </w:t>
      </w:r>
    </w:p>
    <w:p w:rsidR="00444300" w:rsidRDefault="00926AF6" w:rsidP="00444300">
      <w:pPr>
        <w:tabs>
          <w:tab w:val="left" w:pos="3240"/>
          <w:tab w:val="left" w:pos="6480"/>
        </w:tabs>
        <w:rPr>
          <w:sz w:val="18"/>
        </w:rPr>
      </w:pPr>
      <w:r>
        <w:rPr>
          <w:sz w:val="18"/>
        </w:rPr>
        <w:t>Motion Shepherd second Leonard</w:t>
      </w:r>
      <w:r w:rsidR="00444300">
        <w:rPr>
          <w:sz w:val="18"/>
        </w:rPr>
        <w:t xml:space="preserve"> </w:t>
      </w:r>
      <w:r w:rsidR="00444300" w:rsidRPr="008A188B">
        <w:rPr>
          <w:sz w:val="18"/>
        </w:rPr>
        <w:t>and unanimous vote to adjourn</w:t>
      </w:r>
      <w:r>
        <w:rPr>
          <w:sz w:val="18"/>
        </w:rPr>
        <w:t xml:space="preserve"> 6:14</w:t>
      </w:r>
      <w:r w:rsidR="00444300">
        <w:rPr>
          <w:sz w:val="18"/>
        </w:rPr>
        <w:t xml:space="preserve"> p.m</w:t>
      </w:r>
      <w:r w:rsidR="00444300" w:rsidRPr="008A188B">
        <w:rPr>
          <w:sz w:val="18"/>
        </w:rPr>
        <w:t>.</w:t>
      </w:r>
    </w:p>
    <w:p w:rsidR="00444300" w:rsidRPr="008A188B" w:rsidRDefault="00444300" w:rsidP="00444300">
      <w:pPr>
        <w:tabs>
          <w:tab w:val="left" w:pos="3240"/>
          <w:tab w:val="left" w:pos="6480"/>
        </w:tabs>
        <w:rPr>
          <w:sz w:val="18"/>
        </w:rPr>
      </w:pPr>
    </w:p>
    <w:p w:rsidR="00444300" w:rsidRDefault="00444300" w:rsidP="00444300">
      <w:pPr>
        <w:rPr>
          <w:sz w:val="18"/>
        </w:rPr>
      </w:pPr>
      <w:r w:rsidRPr="008A188B">
        <w:rPr>
          <w:sz w:val="18"/>
        </w:rPr>
        <w:t xml:space="preserve"> Next regular m</w:t>
      </w:r>
      <w:r w:rsidR="00926AF6">
        <w:rPr>
          <w:sz w:val="18"/>
        </w:rPr>
        <w:t>eeting will be Tuesday, October 13, 2015 5:30</w:t>
      </w:r>
      <w:r w:rsidRPr="008A188B">
        <w:rPr>
          <w:sz w:val="18"/>
        </w:rPr>
        <w:t xml:space="preserve">pm at the community building. </w:t>
      </w:r>
    </w:p>
    <w:p w:rsidR="00444300" w:rsidRDefault="00444300" w:rsidP="00444300">
      <w:pPr>
        <w:rPr>
          <w:sz w:val="18"/>
        </w:rPr>
      </w:pPr>
    </w:p>
    <w:p w:rsidR="00444300" w:rsidRPr="008A188B" w:rsidRDefault="00444300" w:rsidP="00444300">
      <w:pPr>
        <w:rPr>
          <w:sz w:val="18"/>
        </w:rPr>
      </w:pPr>
    </w:p>
    <w:p w:rsidR="00444300" w:rsidRPr="008A188B" w:rsidRDefault="00444300" w:rsidP="00444300">
      <w:pPr>
        <w:rPr>
          <w:sz w:val="18"/>
          <w:szCs w:val="20"/>
        </w:rPr>
      </w:pPr>
    </w:p>
    <w:p w:rsidR="00444300" w:rsidRPr="008A188B" w:rsidRDefault="00444300" w:rsidP="00444300">
      <w:pPr>
        <w:rPr>
          <w:sz w:val="20"/>
        </w:rPr>
      </w:pPr>
      <w:r w:rsidRPr="008A188B">
        <w:rPr>
          <w:sz w:val="18"/>
        </w:rPr>
        <w:lastRenderedPageBreak/>
        <w:t>ATTEST</w:t>
      </w:r>
      <w:proofErr w:type="gramStart"/>
      <w:r w:rsidRPr="008A188B">
        <w:rPr>
          <w:sz w:val="18"/>
        </w:rPr>
        <w:t>:_</w:t>
      </w:r>
      <w:proofErr w:type="gramEnd"/>
      <w:r w:rsidRPr="008A188B">
        <w:rPr>
          <w:sz w:val="18"/>
        </w:rPr>
        <w:t>____________________________________         ____________________________________</w:t>
      </w:r>
    </w:p>
    <w:p w:rsidR="00444300" w:rsidRPr="008A188B" w:rsidRDefault="00444300" w:rsidP="00444300">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444300" w:rsidRDefault="00444300" w:rsidP="00444300"/>
    <w:p w:rsidR="00A9483D" w:rsidRDefault="00A9483D"/>
    <w:sectPr w:rsidR="00A9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00"/>
    <w:rsid w:val="000A2CE5"/>
    <w:rsid w:val="001F5EB1"/>
    <w:rsid w:val="00297823"/>
    <w:rsid w:val="002A0E84"/>
    <w:rsid w:val="00444300"/>
    <w:rsid w:val="004D002F"/>
    <w:rsid w:val="004D5AB5"/>
    <w:rsid w:val="00553954"/>
    <w:rsid w:val="00624BD7"/>
    <w:rsid w:val="0066264E"/>
    <w:rsid w:val="006D662A"/>
    <w:rsid w:val="006F3AF0"/>
    <w:rsid w:val="007577F9"/>
    <w:rsid w:val="007A55D3"/>
    <w:rsid w:val="007C39E5"/>
    <w:rsid w:val="00926AF6"/>
    <w:rsid w:val="009F5007"/>
    <w:rsid w:val="00A000D0"/>
    <w:rsid w:val="00A56457"/>
    <w:rsid w:val="00A9483D"/>
    <w:rsid w:val="00B22698"/>
    <w:rsid w:val="00B34B31"/>
    <w:rsid w:val="00B45CBE"/>
    <w:rsid w:val="00CC3130"/>
    <w:rsid w:val="00DE2FBA"/>
    <w:rsid w:val="00F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444300"/>
    <w:pPr>
      <w:spacing w:before="100" w:beforeAutospacing="1" w:after="100" w:afterAutospacing="1"/>
    </w:pPr>
    <w:rPr>
      <w:rFonts w:ascii="Arial" w:eastAsia="Arial Unicode MS" w:hAnsi="Arial" w:cs="Arial"/>
      <w:sz w:val="16"/>
      <w:szCs w:val="16"/>
    </w:rPr>
  </w:style>
  <w:style w:type="paragraph" w:styleId="BlockText">
    <w:name w:val="Block Text"/>
    <w:basedOn w:val="Normal"/>
    <w:rsid w:val="00444300"/>
    <w:pPr>
      <w:spacing w:after="240"/>
      <w:ind w:left="720" w:right="720"/>
      <w:jc w:val="both"/>
    </w:pPr>
    <w:rPr>
      <w:szCs w:val="20"/>
    </w:rPr>
  </w:style>
  <w:style w:type="paragraph" w:styleId="BalloonText">
    <w:name w:val="Balloon Text"/>
    <w:basedOn w:val="Normal"/>
    <w:link w:val="BalloonTextChar"/>
    <w:uiPriority w:val="99"/>
    <w:semiHidden/>
    <w:unhideWhenUsed/>
    <w:rsid w:val="00444300"/>
    <w:rPr>
      <w:rFonts w:ascii="Tahoma" w:hAnsi="Tahoma" w:cs="Tahoma"/>
      <w:sz w:val="16"/>
      <w:szCs w:val="16"/>
    </w:rPr>
  </w:style>
  <w:style w:type="character" w:customStyle="1" w:styleId="BalloonTextChar">
    <w:name w:val="Balloon Text Char"/>
    <w:basedOn w:val="DefaultParagraphFont"/>
    <w:link w:val="BalloonText"/>
    <w:uiPriority w:val="99"/>
    <w:semiHidden/>
    <w:rsid w:val="00444300"/>
    <w:rPr>
      <w:rFonts w:ascii="Tahoma" w:eastAsia="Times New Roman" w:hAnsi="Tahoma" w:cs="Tahoma"/>
      <w:sz w:val="16"/>
      <w:szCs w:val="16"/>
    </w:rPr>
  </w:style>
  <w:style w:type="table" w:styleId="TableGrid">
    <w:name w:val="Table Grid"/>
    <w:basedOn w:val="TableNormal"/>
    <w:uiPriority w:val="59"/>
    <w:rsid w:val="00B4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444300"/>
    <w:pPr>
      <w:spacing w:before="100" w:beforeAutospacing="1" w:after="100" w:afterAutospacing="1"/>
    </w:pPr>
    <w:rPr>
      <w:rFonts w:ascii="Arial" w:eastAsia="Arial Unicode MS" w:hAnsi="Arial" w:cs="Arial"/>
      <w:sz w:val="16"/>
      <w:szCs w:val="16"/>
    </w:rPr>
  </w:style>
  <w:style w:type="paragraph" w:styleId="BlockText">
    <w:name w:val="Block Text"/>
    <w:basedOn w:val="Normal"/>
    <w:rsid w:val="00444300"/>
    <w:pPr>
      <w:spacing w:after="240"/>
      <w:ind w:left="720" w:right="720"/>
      <w:jc w:val="both"/>
    </w:pPr>
    <w:rPr>
      <w:szCs w:val="20"/>
    </w:rPr>
  </w:style>
  <w:style w:type="paragraph" w:styleId="BalloonText">
    <w:name w:val="Balloon Text"/>
    <w:basedOn w:val="Normal"/>
    <w:link w:val="BalloonTextChar"/>
    <w:uiPriority w:val="99"/>
    <w:semiHidden/>
    <w:unhideWhenUsed/>
    <w:rsid w:val="00444300"/>
    <w:rPr>
      <w:rFonts w:ascii="Tahoma" w:hAnsi="Tahoma" w:cs="Tahoma"/>
      <w:sz w:val="16"/>
      <w:szCs w:val="16"/>
    </w:rPr>
  </w:style>
  <w:style w:type="character" w:customStyle="1" w:styleId="BalloonTextChar">
    <w:name w:val="Balloon Text Char"/>
    <w:basedOn w:val="DefaultParagraphFont"/>
    <w:link w:val="BalloonText"/>
    <w:uiPriority w:val="99"/>
    <w:semiHidden/>
    <w:rsid w:val="00444300"/>
    <w:rPr>
      <w:rFonts w:ascii="Tahoma" w:eastAsia="Times New Roman" w:hAnsi="Tahoma" w:cs="Tahoma"/>
      <w:sz w:val="16"/>
      <w:szCs w:val="16"/>
    </w:rPr>
  </w:style>
  <w:style w:type="table" w:styleId="TableGrid">
    <w:name w:val="Table Grid"/>
    <w:basedOn w:val="TableNormal"/>
    <w:uiPriority w:val="59"/>
    <w:rsid w:val="00B4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4973">
      <w:bodyDiv w:val="1"/>
      <w:marLeft w:val="0"/>
      <w:marRight w:val="0"/>
      <w:marTop w:val="0"/>
      <w:marBottom w:val="0"/>
      <w:divBdr>
        <w:top w:val="none" w:sz="0" w:space="0" w:color="auto"/>
        <w:left w:val="none" w:sz="0" w:space="0" w:color="auto"/>
        <w:bottom w:val="none" w:sz="0" w:space="0" w:color="auto"/>
        <w:right w:val="none" w:sz="0" w:space="0" w:color="auto"/>
      </w:divBdr>
    </w:div>
    <w:div w:id="672033229">
      <w:bodyDiv w:val="1"/>
      <w:marLeft w:val="0"/>
      <w:marRight w:val="0"/>
      <w:marTop w:val="0"/>
      <w:marBottom w:val="0"/>
      <w:divBdr>
        <w:top w:val="none" w:sz="0" w:space="0" w:color="auto"/>
        <w:left w:val="none" w:sz="0" w:space="0" w:color="auto"/>
        <w:bottom w:val="none" w:sz="0" w:space="0" w:color="auto"/>
        <w:right w:val="none" w:sz="0" w:space="0" w:color="auto"/>
      </w:divBdr>
    </w:div>
    <w:div w:id="20651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2015-10-07T14:53:00Z</cp:lastPrinted>
  <dcterms:created xsi:type="dcterms:W3CDTF">2015-09-25T21:14:00Z</dcterms:created>
  <dcterms:modified xsi:type="dcterms:W3CDTF">2015-10-07T14:53:00Z</dcterms:modified>
</cp:coreProperties>
</file>