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62" w:rsidRDefault="005C6762" w:rsidP="005C6762">
      <w:pPr>
        <w:tabs>
          <w:tab w:val="left" w:pos="4140"/>
        </w:tabs>
        <w:jc w:val="center"/>
        <w:rPr>
          <w:sz w:val="20"/>
        </w:rPr>
      </w:pPr>
      <w:r>
        <w:rPr>
          <w:sz w:val="20"/>
        </w:rPr>
        <w:t>VILLISCA CITY COUNCIL SPECIAL MEETING</w:t>
      </w:r>
    </w:p>
    <w:p w:rsidR="005C6762" w:rsidRDefault="005C6762" w:rsidP="005C6762">
      <w:pPr>
        <w:tabs>
          <w:tab w:val="left" w:pos="4140"/>
        </w:tabs>
        <w:jc w:val="center"/>
        <w:rPr>
          <w:sz w:val="20"/>
        </w:rPr>
      </w:pPr>
      <w:r>
        <w:rPr>
          <w:sz w:val="20"/>
        </w:rPr>
        <w:t>TUESDAY MARCH 03, 2015 5:30PM COMMUNITY BUILDING</w:t>
      </w:r>
    </w:p>
    <w:p w:rsidR="005C6762" w:rsidRDefault="005C6762" w:rsidP="005C6762">
      <w:pPr>
        <w:tabs>
          <w:tab w:val="left" w:pos="4140"/>
        </w:tabs>
        <w:jc w:val="center"/>
        <w:rPr>
          <w:sz w:val="20"/>
        </w:rPr>
      </w:pPr>
    </w:p>
    <w:p w:rsidR="005C6762" w:rsidRPr="00B03026" w:rsidRDefault="005C6762" w:rsidP="005C6762">
      <w:pPr>
        <w:jc w:val="center"/>
        <w:rPr>
          <w:sz w:val="16"/>
          <w:szCs w:val="16"/>
        </w:rPr>
      </w:pPr>
    </w:p>
    <w:p w:rsidR="005C6762" w:rsidRPr="00B03026" w:rsidRDefault="005C6762" w:rsidP="005C6762">
      <w:pPr>
        <w:rPr>
          <w:sz w:val="16"/>
          <w:szCs w:val="16"/>
        </w:rPr>
      </w:pPr>
      <w:r w:rsidRPr="00B03026">
        <w:rPr>
          <w:sz w:val="16"/>
          <w:szCs w:val="16"/>
        </w:rPr>
        <w:t xml:space="preserve">   Me</w:t>
      </w:r>
      <w:r>
        <w:rPr>
          <w:sz w:val="16"/>
          <w:szCs w:val="16"/>
        </w:rPr>
        <w:t xml:space="preserve">eting called to order at 5:30 pm March 3, 2015 by Mayor </w:t>
      </w:r>
      <w:proofErr w:type="spellStart"/>
      <w:r>
        <w:rPr>
          <w:sz w:val="16"/>
          <w:szCs w:val="16"/>
        </w:rPr>
        <w:t>Halda</w:t>
      </w:r>
      <w:proofErr w:type="spellEnd"/>
      <w:r w:rsidRPr="00B03026">
        <w:rPr>
          <w:sz w:val="16"/>
          <w:szCs w:val="16"/>
        </w:rPr>
        <w:t xml:space="preserve"> with the following roll call:  </w:t>
      </w:r>
    </w:p>
    <w:p w:rsidR="005C6762" w:rsidRPr="00B03026" w:rsidRDefault="005C6762" w:rsidP="005C6762">
      <w:pPr>
        <w:ind w:firstLine="720"/>
        <w:rPr>
          <w:sz w:val="16"/>
          <w:szCs w:val="16"/>
        </w:rPr>
      </w:pPr>
      <w:r>
        <w:rPr>
          <w:sz w:val="16"/>
          <w:szCs w:val="16"/>
        </w:rPr>
        <w:t xml:space="preserve">PRESENT: Mullen, Leonard, </w:t>
      </w:r>
      <w:proofErr w:type="spellStart"/>
      <w:r>
        <w:rPr>
          <w:sz w:val="16"/>
          <w:szCs w:val="16"/>
        </w:rPr>
        <w:t>Heimbach</w:t>
      </w:r>
      <w:proofErr w:type="spellEnd"/>
      <w:r>
        <w:rPr>
          <w:sz w:val="16"/>
          <w:szCs w:val="16"/>
        </w:rPr>
        <w:t xml:space="preserve">, </w:t>
      </w:r>
      <w:proofErr w:type="spellStart"/>
      <w:r>
        <w:rPr>
          <w:sz w:val="16"/>
          <w:szCs w:val="16"/>
        </w:rPr>
        <w:t>Haidsiak</w:t>
      </w:r>
      <w:proofErr w:type="spellEnd"/>
      <w:r>
        <w:rPr>
          <w:sz w:val="16"/>
          <w:szCs w:val="16"/>
        </w:rPr>
        <w:t xml:space="preserve">    ABSENT:  Shepherd</w:t>
      </w:r>
    </w:p>
    <w:p w:rsidR="005C6762" w:rsidRPr="00B03026" w:rsidRDefault="005C6762" w:rsidP="005C6762">
      <w:pPr>
        <w:rPr>
          <w:sz w:val="16"/>
          <w:szCs w:val="16"/>
        </w:rPr>
      </w:pPr>
      <w:r w:rsidRPr="00B03026">
        <w:rPr>
          <w:sz w:val="16"/>
          <w:szCs w:val="16"/>
        </w:rPr>
        <w:t xml:space="preserve">   Also present</w:t>
      </w:r>
      <w:r>
        <w:rPr>
          <w:sz w:val="16"/>
          <w:szCs w:val="16"/>
        </w:rPr>
        <w:t xml:space="preserve"> </w:t>
      </w:r>
      <w:r w:rsidR="008E5C85">
        <w:rPr>
          <w:sz w:val="16"/>
          <w:szCs w:val="16"/>
        </w:rPr>
        <w:t xml:space="preserve">Clerk </w:t>
      </w:r>
      <w:r w:rsidR="008E5C85" w:rsidRPr="00B03026">
        <w:rPr>
          <w:sz w:val="16"/>
          <w:szCs w:val="16"/>
        </w:rPr>
        <w:t>Owen</w:t>
      </w:r>
      <w:r>
        <w:rPr>
          <w:sz w:val="16"/>
          <w:szCs w:val="16"/>
        </w:rPr>
        <w:t xml:space="preserve"> and PWD James</w:t>
      </w:r>
      <w:r w:rsidRPr="00B03026">
        <w:rPr>
          <w:sz w:val="16"/>
          <w:szCs w:val="16"/>
        </w:rPr>
        <w:t>.</w:t>
      </w:r>
    </w:p>
    <w:p w:rsidR="005C6762" w:rsidRDefault="005C6762" w:rsidP="005C6762">
      <w:pPr>
        <w:rPr>
          <w:sz w:val="16"/>
          <w:szCs w:val="16"/>
        </w:rPr>
      </w:pPr>
      <w:r>
        <w:rPr>
          <w:sz w:val="16"/>
          <w:szCs w:val="16"/>
        </w:rPr>
        <w:t xml:space="preserve">   Motion Leonard second </w:t>
      </w:r>
      <w:proofErr w:type="spellStart"/>
      <w:r>
        <w:rPr>
          <w:sz w:val="16"/>
          <w:szCs w:val="16"/>
        </w:rPr>
        <w:t>Haidsiak</w:t>
      </w:r>
      <w:proofErr w:type="spellEnd"/>
      <w:r w:rsidRPr="00B03026">
        <w:rPr>
          <w:sz w:val="16"/>
          <w:szCs w:val="16"/>
        </w:rPr>
        <w:t xml:space="preserve"> and unanimous vote to approve the agenda.</w:t>
      </w:r>
    </w:p>
    <w:p w:rsidR="005C6762" w:rsidRDefault="005C6762" w:rsidP="005C6762">
      <w:pPr>
        <w:rPr>
          <w:sz w:val="16"/>
          <w:szCs w:val="16"/>
        </w:rPr>
      </w:pPr>
      <w:r>
        <w:rPr>
          <w:sz w:val="16"/>
          <w:szCs w:val="16"/>
        </w:rPr>
        <w:t xml:space="preserve">Mayor </w:t>
      </w:r>
      <w:proofErr w:type="spellStart"/>
      <w:r>
        <w:rPr>
          <w:sz w:val="16"/>
          <w:szCs w:val="16"/>
        </w:rPr>
        <w:t>Halda</w:t>
      </w:r>
      <w:proofErr w:type="spellEnd"/>
      <w:r>
        <w:rPr>
          <w:sz w:val="16"/>
          <w:szCs w:val="16"/>
        </w:rPr>
        <w:t xml:space="preserve"> opened the Public Hearing for the City FY 16 Budget.  With no public comment </w:t>
      </w:r>
      <w:proofErr w:type="spellStart"/>
      <w:r>
        <w:rPr>
          <w:sz w:val="16"/>
          <w:szCs w:val="16"/>
        </w:rPr>
        <w:t>Halda</w:t>
      </w:r>
      <w:proofErr w:type="spellEnd"/>
      <w:r>
        <w:rPr>
          <w:sz w:val="16"/>
          <w:szCs w:val="16"/>
        </w:rPr>
        <w:t xml:space="preserve"> closed the Public Hearing.  </w:t>
      </w:r>
    </w:p>
    <w:p w:rsidR="005C6762" w:rsidRDefault="005C6762" w:rsidP="005C6762">
      <w:pPr>
        <w:rPr>
          <w:sz w:val="16"/>
          <w:szCs w:val="16"/>
        </w:rPr>
      </w:pPr>
    </w:p>
    <w:p w:rsidR="005C6762" w:rsidRPr="00CC7D05" w:rsidRDefault="005C6762" w:rsidP="005C6762">
      <w:pPr>
        <w:tabs>
          <w:tab w:val="left" w:pos="3240"/>
          <w:tab w:val="left" w:pos="6480"/>
        </w:tabs>
        <w:rPr>
          <w:sz w:val="16"/>
          <w:szCs w:val="16"/>
        </w:rPr>
      </w:pPr>
      <w:r>
        <w:rPr>
          <w:sz w:val="16"/>
          <w:szCs w:val="16"/>
        </w:rPr>
        <w:t xml:space="preserve">Motion </w:t>
      </w:r>
      <w:proofErr w:type="spellStart"/>
      <w:r>
        <w:rPr>
          <w:sz w:val="16"/>
          <w:szCs w:val="16"/>
        </w:rPr>
        <w:t>Haidsiak</w:t>
      </w:r>
      <w:proofErr w:type="spellEnd"/>
      <w:r>
        <w:rPr>
          <w:sz w:val="16"/>
          <w:szCs w:val="16"/>
        </w:rPr>
        <w:t xml:space="preserve"> second Mullen to approve Resolution No. 15-03-01 Adopting FY16</w:t>
      </w:r>
      <w:r w:rsidRPr="00CC7D05">
        <w:rPr>
          <w:sz w:val="16"/>
          <w:szCs w:val="16"/>
        </w:rPr>
        <w:t xml:space="preserve"> Budget</w:t>
      </w:r>
    </w:p>
    <w:p w:rsidR="005C6762" w:rsidRDefault="005C6762" w:rsidP="005C6762">
      <w:pPr>
        <w:tabs>
          <w:tab w:val="left" w:pos="1260"/>
        </w:tabs>
        <w:rPr>
          <w:sz w:val="16"/>
          <w:szCs w:val="16"/>
        </w:rPr>
      </w:pPr>
      <w:r>
        <w:rPr>
          <w:sz w:val="16"/>
          <w:szCs w:val="16"/>
        </w:rPr>
        <w:t xml:space="preserve">                  </w:t>
      </w:r>
      <w:r w:rsidRPr="00CC7D05">
        <w:rPr>
          <w:sz w:val="16"/>
          <w:szCs w:val="16"/>
        </w:rPr>
        <w:t xml:space="preserve"> </w:t>
      </w:r>
      <w:r>
        <w:rPr>
          <w:sz w:val="16"/>
          <w:szCs w:val="16"/>
        </w:rPr>
        <w:t xml:space="preserve">AYES: </w:t>
      </w:r>
      <w:proofErr w:type="spellStart"/>
      <w:r w:rsidRPr="00CC7D05">
        <w:rPr>
          <w:sz w:val="16"/>
          <w:szCs w:val="16"/>
        </w:rPr>
        <w:t>Haidsiak</w:t>
      </w:r>
      <w:proofErr w:type="spellEnd"/>
      <w:r w:rsidRPr="00CC7D05">
        <w:rPr>
          <w:sz w:val="16"/>
          <w:szCs w:val="16"/>
        </w:rPr>
        <w:t>,</w:t>
      </w:r>
      <w:r>
        <w:rPr>
          <w:sz w:val="16"/>
          <w:szCs w:val="16"/>
        </w:rPr>
        <w:t xml:space="preserve"> Mullen, </w:t>
      </w:r>
      <w:proofErr w:type="spellStart"/>
      <w:r>
        <w:rPr>
          <w:sz w:val="16"/>
          <w:szCs w:val="16"/>
        </w:rPr>
        <w:t>Heimbach</w:t>
      </w:r>
      <w:proofErr w:type="spellEnd"/>
      <w:r>
        <w:rPr>
          <w:sz w:val="16"/>
          <w:szCs w:val="16"/>
        </w:rPr>
        <w:t>, Leonard</w:t>
      </w:r>
      <w:r w:rsidRPr="00CC7D05">
        <w:rPr>
          <w:sz w:val="16"/>
          <w:szCs w:val="16"/>
        </w:rPr>
        <w:t xml:space="preserve">           NAYS: None</w:t>
      </w:r>
    </w:p>
    <w:p w:rsidR="005C6762" w:rsidRPr="005C6762" w:rsidRDefault="005C6762" w:rsidP="005C6762">
      <w:pPr>
        <w:tabs>
          <w:tab w:val="left" w:pos="1260"/>
        </w:tabs>
        <w:rPr>
          <w:sz w:val="16"/>
          <w:szCs w:val="16"/>
        </w:rPr>
      </w:pPr>
    </w:p>
    <w:p w:rsidR="005C6762" w:rsidRPr="005C6762" w:rsidRDefault="005C6762" w:rsidP="005C6762">
      <w:pPr>
        <w:jc w:val="center"/>
        <w:rPr>
          <w:sz w:val="16"/>
          <w:szCs w:val="16"/>
        </w:rPr>
      </w:pPr>
      <w:proofErr w:type="gramStart"/>
      <w:r w:rsidRPr="005C6762">
        <w:rPr>
          <w:sz w:val="16"/>
          <w:szCs w:val="16"/>
        </w:rPr>
        <w:t>RESOLUTION NO.</w:t>
      </w:r>
      <w:proofErr w:type="gramEnd"/>
      <w:r w:rsidRPr="005C6762">
        <w:rPr>
          <w:sz w:val="16"/>
          <w:szCs w:val="16"/>
        </w:rPr>
        <w:t xml:space="preserve"> 15-03-01</w:t>
      </w:r>
    </w:p>
    <w:p w:rsidR="005C6762" w:rsidRPr="005C6762" w:rsidRDefault="005C6762" w:rsidP="005C6762">
      <w:pPr>
        <w:jc w:val="center"/>
        <w:rPr>
          <w:sz w:val="16"/>
          <w:szCs w:val="16"/>
        </w:rPr>
      </w:pPr>
      <w:r w:rsidRPr="005C6762">
        <w:rPr>
          <w:sz w:val="16"/>
          <w:szCs w:val="16"/>
        </w:rPr>
        <w:t>ADOPTING FY16</w:t>
      </w:r>
    </w:p>
    <w:p w:rsidR="005C6762" w:rsidRPr="005C6762" w:rsidRDefault="005C6762" w:rsidP="005C6762">
      <w:pPr>
        <w:jc w:val="center"/>
        <w:rPr>
          <w:sz w:val="16"/>
          <w:szCs w:val="16"/>
        </w:rPr>
      </w:pPr>
    </w:p>
    <w:p w:rsidR="005C6762" w:rsidRPr="005C6762" w:rsidRDefault="005C6762" w:rsidP="005C6762">
      <w:pPr>
        <w:rPr>
          <w:sz w:val="16"/>
          <w:szCs w:val="16"/>
        </w:rPr>
      </w:pPr>
      <w:r w:rsidRPr="005C6762">
        <w:rPr>
          <w:sz w:val="16"/>
          <w:szCs w:val="16"/>
        </w:rPr>
        <w:t>BE IT RESOLVED by the City Council of the City of Villisca, Iowa the budget for fiscal year ending June 30, 2016 as set forth in the budget Summary Certificate and in the detailed budget in support thereof showing the revenue estimates and appropriation expenditures and allocations to programs and activities for said fiscal year is adopted and the clerk is directed to make the filings required by law to set up the books in accordance with the summary and details as adopted.</w:t>
      </w:r>
    </w:p>
    <w:p w:rsidR="005C6762" w:rsidRPr="005C6762" w:rsidRDefault="005C6762" w:rsidP="005C6762">
      <w:pPr>
        <w:rPr>
          <w:sz w:val="16"/>
          <w:szCs w:val="16"/>
        </w:rPr>
      </w:pPr>
    </w:p>
    <w:p w:rsidR="005C6762" w:rsidRPr="005C6762" w:rsidRDefault="005C6762" w:rsidP="005C6762">
      <w:pPr>
        <w:rPr>
          <w:sz w:val="16"/>
          <w:szCs w:val="16"/>
        </w:rPr>
      </w:pPr>
      <w:r w:rsidRPr="005C6762">
        <w:rPr>
          <w:sz w:val="16"/>
          <w:szCs w:val="16"/>
        </w:rPr>
        <w:tab/>
        <w:t>Passed and approved this 3</w:t>
      </w:r>
      <w:r w:rsidR="000569E3">
        <w:rPr>
          <w:sz w:val="16"/>
          <w:szCs w:val="16"/>
          <w:vertAlign w:val="superscript"/>
        </w:rPr>
        <w:t>rd</w:t>
      </w:r>
      <w:r w:rsidRPr="005C6762">
        <w:rPr>
          <w:sz w:val="16"/>
          <w:szCs w:val="16"/>
        </w:rPr>
        <w:t xml:space="preserve"> day of March 2015.</w:t>
      </w:r>
    </w:p>
    <w:p w:rsidR="005C6762" w:rsidRDefault="005C6762" w:rsidP="005C6762">
      <w:pPr>
        <w:rPr>
          <w:sz w:val="16"/>
          <w:szCs w:val="16"/>
        </w:rPr>
      </w:pPr>
    </w:p>
    <w:p w:rsidR="005C6762" w:rsidRDefault="005C6762" w:rsidP="005C6762">
      <w:pPr>
        <w:rPr>
          <w:sz w:val="16"/>
          <w:szCs w:val="16"/>
        </w:rPr>
      </w:pPr>
      <w:r>
        <w:rPr>
          <w:sz w:val="16"/>
          <w:szCs w:val="16"/>
        </w:rPr>
        <w:t>No Public Comment</w:t>
      </w:r>
    </w:p>
    <w:p w:rsidR="005C6762" w:rsidRDefault="005C6762" w:rsidP="005C6762">
      <w:pPr>
        <w:rPr>
          <w:sz w:val="16"/>
          <w:szCs w:val="16"/>
        </w:rPr>
      </w:pPr>
    </w:p>
    <w:p w:rsidR="005C6762" w:rsidRPr="00CC7D05" w:rsidRDefault="005C6762" w:rsidP="005C6762">
      <w:pPr>
        <w:tabs>
          <w:tab w:val="left" w:pos="3240"/>
          <w:tab w:val="left" w:pos="6480"/>
        </w:tabs>
        <w:rPr>
          <w:sz w:val="16"/>
          <w:szCs w:val="16"/>
        </w:rPr>
      </w:pPr>
      <w:r>
        <w:rPr>
          <w:sz w:val="16"/>
          <w:szCs w:val="16"/>
        </w:rPr>
        <w:t xml:space="preserve">Motion </w:t>
      </w:r>
      <w:proofErr w:type="spellStart"/>
      <w:r>
        <w:rPr>
          <w:sz w:val="16"/>
          <w:szCs w:val="16"/>
        </w:rPr>
        <w:t>Haidsiak</w:t>
      </w:r>
      <w:proofErr w:type="spellEnd"/>
      <w:r>
        <w:rPr>
          <w:sz w:val="16"/>
          <w:szCs w:val="16"/>
        </w:rPr>
        <w:t xml:space="preserve"> second Mullen</w:t>
      </w:r>
      <w:r w:rsidRPr="00CC7D05">
        <w:rPr>
          <w:sz w:val="16"/>
          <w:szCs w:val="16"/>
        </w:rPr>
        <w:t xml:space="preserve"> and unanimous vote to adjourn</w:t>
      </w:r>
      <w:r>
        <w:rPr>
          <w:sz w:val="16"/>
          <w:szCs w:val="16"/>
        </w:rPr>
        <w:t xml:space="preserve"> 5:48 </w:t>
      </w:r>
      <w:r w:rsidR="001E5D77">
        <w:rPr>
          <w:sz w:val="16"/>
          <w:szCs w:val="16"/>
        </w:rPr>
        <w:t>p.m.</w:t>
      </w:r>
      <w:r w:rsidR="001E5D77" w:rsidRPr="00CC7D05">
        <w:rPr>
          <w:sz w:val="16"/>
          <w:szCs w:val="16"/>
        </w:rPr>
        <w:t>..</w:t>
      </w:r>
    </w:p>
    <w:p w:rsidR="005C6762" w:rsidRPr="00CC7D05" w:rsidRDefault="005C6762" w:rsidP="005C6762">
      <w:pPr>
        <w:rPr>
          <w:sz w:val="16"/>
          <w:szCs w:val="16"/>
        </w:rPr>
      </w:pPr>
      <w:r w:rsidRPr="00CC7D05">
        <w:rPr>
          <w:sz w:val="16"/>
          <w:szCs w:val="16"/>
        </w:rPr>
        <w:t xml:space="preserve">   Next regular m</w:t>
      </w:r>
      <w:r>
        <w:rPr>
          <w:sz w:val="16"/>
          <w:szCs w:val="16"/>
        </w:rPr>
        <w:t>eeting will be Tuesday, March 10, 2015 5:30</w:t>
      </w:r>
      <w:r w:rsidR="006C4E6A">
        <w:rPr>
          <w:sz w:val="16"/>
          <w:szCs w:val="16"/>
        </w:rPr>
        <w:t xml:space="preserve"> </w:t>
      </w:r>
      <w:r w:rsidRPr="00CC7D05">
        <w:rPr>
          <w:sz w:val="16"/>
          <w:szCs w:val="16"/>
        </w:rPr>
        <w:t xml:space="preserve">pm at the community building. </w:t>
      </w:r>
    </w:p>
    <w:p w:rsidR="005C6762" w:rsidRPr="00CC7D05" w:rsidRDefault="005C6762" w:rsidP="005C6762">
      <w:pPr>
        <w:rPr>
          <w:sz w:val="16"/>
          <w:szCs w:val="16"/>
        </w:rPr>
      </w:pPr>
    </w:p>
    <w:p w:rsidR="001B062C" w:rsidRPr="00CC7D05" w:rsidRDefault="005C6762" w:rsidP="005C6762">
      <w:pPr>
        <w:rPr>
          <w:sz w:val="16"/>
          <w:szCs w:val="16"/>
        </w:rPr>
      </w:pPr>
      <w:r w:rsidRPr="00CC7D05">
        <w:rPr>
          <w:sz w:val="16"/>
          <w:szCs w:val="16"/>
        </w:rPr>
        <w:t>ATTEST</w:t>
      </w:r>
      <w:proofErr w:type="gramStart"/>
      <w:r w:rsidRPr="00CC7D05">
        <w:rPr>
          <w:sz w:val="16"/>
          <w:szCs w:val="16"/>
        </w:rPr>
        <w:t>:_</w:t>
      </w:r>
      <w:proofErr w:type="gramEnd"/>
      <w:r w:rsidRPr="00CC7D05">
        <w:rPr>
          <w:sz w:val="16"/>
          <w:szCs w:val="16"/>
        </w:rPr>
        <w:t>____________________________________          ________________________________________</w:t>
      </w:r>
    </w:p>
    <w:p w:rsidR="005C6762" w:rsidRDefault="005C6762" w:rsidP="005C6762">
      <w:pPr>
        <w:rPr>
          <w:sz w:val="16"/>
          <w:szCs w:val="16"/>
        </w:rPr>
      </w:pPr>
      <w:r w:rsidRPr="00CC7D05">
        <w:rPr>
          <w:sz w:val="16"/>
          <w:szCs w:val="16"/>
        </w:rPr>
        <w:t xml:space="preserve">                         Trisha Owen, City Clerk                     </w:t>
      </w:r>
      <w:r>
        <w:rPr>
          <w:sz w:val="16"/>
          <w:szCs w:val="16"/>
        </w:rPr>
        <w:t xml:space="preserve">                 Marilyn </w:t>
      </w:r>
      <w:proofErr w:type="spellStart"/>
      <w:r>
        <w:rPr>
          <w:sz w:val="16"/>
          <w:szCs w:val="16"/>
        </w:rPr>
        <w:t>Halda</w:t>
      </w:r>
      <w:proofErr w:type="spellEnd"/>
      <w:r w:rsidRPr="00CC7D05">
        <w:rPr>
          <w:sz w:val="16"/>
          <w:szCs w:val="16"/>
        </w:rPr>
        <w:t>, Mayor</w:t>
      </w:r>
    </w:p>
    <w:p w:rsidR="001B062C" w:rsidRDefault="001B062C" w:rsidP="005C6762">
      <w:pPr>
        <w:rPr>
          <w:sz w:val="16"/>
          <w:szCs w:val="16"/>
        </w:rPr>
      </w:pPr>
    </w:p>
    <w:p w:rsidR="001B062C" w:rsidRDefault="001B062C" w:rsidP="005C6762">
      <w:pPr>
        <w:rPr>
          <w:sz w:val="16"/>
          <w:szCs w:val="16"/>
        </w:rPr>
      </w:pPr>
    </w:p>
    <w:p w:rsidR="001B062C" w:rsidRDefault="001B062C" w:rsidP="005C6762">
      <w:pPr>
        <w:rPr>
          <w:sz w:val="16"/>
          <w:szCs w:val="16"/>
        </w:rPr>
      </w:pPr>
    </w:p>
    <w:p w:rsidR="001B062C" w:rsidRPr="001B062C" w:rsidRDefault="001B062C" w:rsidP="001B062C">
      <w:pPr>
        <w:tabs>
          <w:tab w:val="left" w:pos="4140"/>
        </w:tabs>
        <w:jc w:val="center"/>
        <w:rPr>
          <w:sz w:val="16"/>
          <w:szCs w:val="16"/>
        </w:rPr>
      </w:pPr>
      <w:r w:rsidRPr="001B062C">
        <w:rPr>
          <w:sz w:val="16"/>
          <w:szCs w:val="16"/>
        </w:rPr>
        <w:t>VILLISCA CITY COUNCIL REGULAR MEETING</w:t>
      </w:r>
    </w:p>
    <w:p w:rsidR="001B062C" w:rsidRPr="001B062C" w:rsidRDefault="001B062C" w:rsidP="001B062C">
      <w:pPr>
        <w:tabs>
          <w:tab w:val="left" w:pos="4140"/>
        </w:tabs>
        <w:jc w:val="center"/>
        <w:rPr>
          <w:sz w:val="16"/>
          <w:szCs w:val="16"/>
        </w:rPr>
      </w:pPr>
      <w:r>
        <w:rPr>
          <w:sz w:val="16"/>
          <w:szCs w:val="16"/>
        </w:rPr>
        <w:t>TUESDAY March 10</w:t>
      </w:r>
      <w:r w:rsidRPr="001B062C">
        <w:rPr>
          <w:sz w:val="16"/>
          <w:szCs w:val="16"/>
        </w:rPr>
        <w:t>, 2015</w:t>
      </w:r>
      <w:r>
        <w:rPr>
          <w:sz w:val="16"/>
          <w:szCs w:val="16"/>
        </w:rPr>
        <w:t xml:space="preserve"> 5:30 </w:t>
      </w:r>
      <w:r w:rsidRPr="001B062C">
        <w:rPr>
          <w:sz w:val="16"/>
          <w:szCs w:val="16"/>
        </w:rPr>
        <w:t>PM COMMUNITY BUILDING</w:t>
      </w:r>
    </w:p>
    <w:p w:rsidR="001B062C" w:rsidRPr="001B062C" w:rsidRDefault="001B062C" w:rsidP="001B062C">
      <w:pPr>
        <w:tabs>
          <w:tab w:val="left" w:pos="4140"/>
        </w:tabs>
        <w:rPr>
          <w:sz w:val="16"/>
          <w:szCs w:val="16"/>
        </w:rPr>
      </w:pPr>
      <w:r w:rsidRPr="001B062C">
        <w:rPr>
          <w:sz w:val="18"/>
          <w:szCs w:val="18"/>
        </w:rPr>
        <w:t xml:space="preserve">  </w:t>
      </w:r>
      <w:r w:rsidRPr="001B062C">
        <w:rPr>
          <w:sz w:val="16"/>
          <w:szCs w:val="16"/>
        </w:rPr>
        <w:t>Meeting ca</w:t>
      </w:r>
      <w:r>
        <w:rPr>
          <w:sz w:val="16"/>
          <w:szCs w:val="16"/>
        </w:rPr>
        <w:t>lled to order at 5:30 p.m. March 10</w:t>
      </w:r>
      <w:r w:rsidRPr="001B062C">
        <w:rPr>
          <w:sz w:val="16"/>
          <w:szCs w:val="16"/>
        </w:rPr>
        <w:t xml:space="preserve">, 2015 by Mayor </w:t>
      </w:r>
      <w:proofErr w:type="spellStart"/>
      <w:r w:rsidRPr="001B062C">
        <w:rPr>
          <w:sz w:val="16"/>
          <w:szCs w:val="16"/>
        </w:rPr>
        <w:t>Halda</w:t>
      </w:r>
      <w:proofErr w:type="spellEnd"/>
      <w:r w:rsidRPr="001B062C">
        <w:rPr>
          <w:sz w:val="16"/>
          <w:szCs w:val="16"/>
        </w:rPr>
        <w:t xml:space="preserve"> with the following roll call:</w:t>
      </w:r>
    </w:p>
    <w:p w:rsidR="001B062C" w:rsidRPr="001B062C" w:rsidRDefault="001B062C" w:rsidP="001B062C">
      <w:pPr>
        <w:tabs>
          <w:tab w:val="left" w:pos="4140"/>
        </w:tabs>
        <w:rPr>
          <w:sz w:val="16"/>
          <w:szCs w:val="16"/>
        </w:rPr>
      </w:pPr>
      <w:r w:rsidRPr="001B062C">
        <w:rPr>
          <w:sz w:val="16"/>
          <w:szCs w:val="16"/>
        </w:rPr>
        <w:t xml:space="preserve">              PRESENT:</w:t>
      </w:r>
      <w:r>
        <w:rPr>
          <w:sz w:val="16"/>
          <w:szCs w:val="16"/>
        </w:rPr>
        <w:t xml:space="preserve"> </w:t>
      </w:r>
      <w:proofErr w:type="spellStart"/>
      <w:r>
        <w:rPr>
          <w:sz w:val="16"/>
          <w:szCs w:val="16"/>
        </w:rPr>
        <w:t>Heimbach</w:t>
      </w:r>
      <w:proofErr w:type="spellEnd"/>
      <w:r>
        <w:rPr>
          <w:sz w:val="16"/>
          <w:szCs w:val="16"/>
        </w:rPr>
        <w:t xml:space="preserve">, Leonard, Mullen, </w:t>
      </w:r>
      <w:proofErr w:type="spellStart"/>
      <w:r>
        <w:rPr>
          <w:sz w:val="16"/>
          <w:szCs w:val="16"/>
        </w:rPr>
        <w:t>Haidsiak</w:t>
      </w:r>
      <w:proofErr w:type="spellEnd"/>
      <w:r w:rsidRPr="001B062C">
        <w:rPr>
          <w:sz w:val="16"/>
          <w:szCs w:val="16"/>
        </w:rPr>
        <w:t xml:space="preserve">    ABSENT:</w:t>
      </w:r>
      <w:r>
        <w:rPr>
          <w:sz w:val="16"/>
          <w:szCs w:val="16"/>
        </w:rPr>
        <w:t xml:space="preserve"> Shepherd</w:t>
      </w:r>
      <w:r w:rsidRPr="001B062C">
        <w:rPr>
          <w:sz w:val="16"/>
          <w:szCs w:val="16"/>
        </w:rPr>
        <w:t xml:space="preserve"> </w:t>
      </w:r>
    </w:p>
    <w:p w:rsidR="001B062C" w:rsidRPr="001B062C" w:rsidRDefault="001B062C" w:rsidP="001B062C">
      <w:pPr>
        <w:tabs>
          <w:tab w:val="left" w:pos="4140"/>
        </w:tabs>
        <w:rPr>
          <w:sz w:val="16"/>
          <w:szCs w:val="16"/>
        </w:rPr>
      </w:pPr>
      <w:r w:rsidRPr="001B062C">
        <w:rPr>
          <w:sz w:val="16"/>
          <w:szCs w:val="16"/>
        </w:rPr>
        <w:t xml:space="preserve">   Also present</w:t>
      </w:r>
      <w:r>
        <w:rPr>
          <w:sz w:val="16"/>
          <w:szCs w:val="16"/>
        </w:rPr>
        <w:t xml:space="preserve"> Donna Robinson,</w:t>
      </w:r>
      <w:r w:rsidRPr="001B062C">
        <w:rPr>
          <w:sz w:val="16"/>
          <w:szCs w:val="16"/>
        </w:rPr>
        <w:t xml:space="preserve"> Attorney </w:t>
      </w:r>
      <w:proofErr w:type="spellStart"/>
      <w:r w:rsidRPr="001B062C">
        <w:rPr>
          <w:sz w:val="16"/>
          <w:szCs w:val="16"/>
        </w:rPr>
        <w:t>Sonksen</w:t>
      </w:r>
      <w:proofErr w:type="spellEnd"/>
      <w:r w:rsidRPr="001B062C">
        <w:rPr>
          <w:sz w:val="16"/>
          <w:szCs w:val="16"/>
        </w:rPr>
        <w:t>, PWD James, and Clerk Owen.</w:t>
      </w:r>
    </w:p>
    <w:p w:rsidR="001B062C" w:rsidRPr="001B062C" w:rsidRDefault="001B062C" w:rsidP="001B062C">
      <w:pPr>
        <w:tabs>
          <w:tab w:val="left" w:pos="4140"/>
        </w:tabs>
        <w:rPr>
          <w:sz w:val="16"/>
          <w:szCs w:val="16"/>
        </w:rPr>
      </w:pPr>
      <w:r w:rsidRPr="001B062C">
        <w:rPr>
          <w:sz w:val="16"/>
          <w:szCs w:val="16"/>
        </w:rPr>
        <w:t xml:space="preserve">  </w:t>
      </w:r>
      <w:r>
        <w:rPr>
          <w:sz w:val="16"/>
          <w:szCs w:val="16"/>
        </w:rPr>
        <w:t xml:space="preserve"> Motion Mullen second Leonard </w:t>
      </w:r>
      <w:r w:rsidRPr="001B062C">
        <w:rPr>
          <w:sz w:val="16"/>
          <w:szCs w:val="16"/>
        </w:rPr>
        <w:t>and unanimous vote to approve the agenda.   The consent agenda including past minutes, report of receipts and disbursements, Clerk, ED,</w:t>
      </w:r>
      <w:r>
        <w:rPr>
          <w:sz w:val="16"/>
          <w:szCs w:val="16"/>
        </w:rPr>
        <w:t xml:space="preserve"> </w:t>
      </w:r>
      <w:r w:rsidRPr="001B062C">
        <w:rPr>
          <w:sz w:val="16"/>
          <w:szCs w:val="16"/>
        </w:rPr>
        <w:t>Sheriff Reports</w:t>
      </w:r>
      <w:r>
        <w:rPr>
          <w:sz w:val="16"/>
          <w:szCs w:val="16"/>
        </w:rPr>
        <w:t xml:space="preserve"> and VMPP</w:t>
      </w:r>
      <w:r w:rsidRPr="001B062C">
        <w:rPr>
          <w:sz w:val="16"/>
          <w:szCs w:val="16"/>
        </w:rPr>
        <w:t xml:space="preserve">, were reviewed by copy.  </w:t>
      </w:r>
      <w:r>
        <w:rPr>
          <w:sz w:val="16"/>
          <w:szCs w:val="16"/>
        </w:rPr>
        <w:t xml:space="preserve">Motion </w:t>
      </w:r>
      <w:proofErr w:type="spellStart"/>
      <w:r>
        <w:rPr>
          <w:sz w:val="16"/>
          <w:szCs w:val="16"/>
        </w:rPr>
        <w:t>Haidsiak</w:t>
      </w:r>
      <w:proofErr w:type="spellEnd"/>
      <w:r>
        <w:rPr>
          <w:sz w:val="16"/>
          <w:szCs w:val="16"/>
        </w:rPr>
        <w:t xml:space="preserve"> second Mullen</w:t>
      </w:r>
      <w:r w:rsidRPr="001B062C">
        <w:rPr>
          <w:sz w:val="16"/>
          <w:szCs w:val="16"/>
        </w:rPr>
        <w:t xml:space="preserve"> and unanimous vote to approve the consent agenda. </w:t>
      </w:r>
    </w:p>
    <w:p w:rsidR="001B062C" w:rsidRPr="001B062C" w:rsidRDefault="001B062C" w:rsidP="001B062C">
      <w:pPr>
        <w:tabs>
          <w:tab w:val="left" w:pos="4140"/>
        </w:tabs>
        <w:rPr>
          <w:noProof/>
          <w:szCs w:val="20"/>
        </w:rPr>
      </w:pPr>
      <w:r w:rsidRPr="001B062C">
        <w:rPr>
          <w:sz w:val="16"/>
          <w:szCs w:val="16"/>
        </w:rPr>
        <w:t xml:space="preserve"> </w:t>
      </w:r>
      <w:r w:rsidRPr="001B062C">
        <w:rPr>
          <w:noProof/>
        </w:rPr>
        <w:drawing>
          <wp:inline distT="0" distB="0" distL="0" distR="0">
            <wp:extent cx="5057775" cy="2305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775" cy="2305050"/>
                    </a:xfrm>
                    <a:prstGeom prst="rect">
                      <a:avLst/>
                    </a:prstGeom>
                    <a:noFill/>
                    <a:ln>
                      <a:noFill/>
                    </a:ln>
                  </pic:spPr>
                </pic:pic>
              </a:graphicData>
            </a:graphic>
          </wp:inline>
        </w:drawing>
      </w:r>
    </w:p>
    <w:p w:rsidR="001B062C" w:rsidRPr="001B062C" w:rsidRDefault="001B062C" w:rsidP="001B062C">
      <w:pPr>
        <w:tabs>
          <w:tab w:val="left" w:pos="4140"/>
        </w:tabs>
        <w:rPr>
          <w:rFonts w:asciiTheme="minorHAnsi" w:eastAsiaTheme="minorHAnsi" w:hAnsiTheme="minorHAnsi" w:cstheme="minorBidi"/>
          <w:sz w:val="22"/>
          <w:szCs w:val="22"/>
        </w:rPr>
      </w:pPr>
      <w:r w:rsidRPr="001B062C">
        <w:rPr>
          <w:noProof/>
          <w:szCs w:val="20"/>
        </w:rPr>
        <w:fldChar w:fldCharType="begin"/>
      </w:r>
      <w:r w:rsidRPr="001B062C">
        <w:rPr>
          <w:noProof/>
          <w:szCs w:val="20"/>
        </w:rPr>
        <w:instrText xml:space="preserve"> LINK </w:instrText>
      </w:r>
      <w:r w:rsidR="00354001">
        <w:rPr>
          <w:noProof/>
          <w:szCs w:val="20"/>
        </w:rPr>
        <w:instrText xml:space="preserve">Excel.Sheet.8 "C:\\Users\\User\\Documents\\Month Receipts &amp; Disbursements.xls" Sheet1!R1C1:R17C7 </w:instrText>
      </w:r>
      <w:r w:rsidRPr="001B062C">
        <w:rPr>
          <w:noProof/>
          <w:szCs w:val="20"/>
        </w:rPr>
        <w:instrText xml:space="preserve">\a \f 5 \h  \* MERGEFORMAT </w:instrText>
      </w:r>
      <w:r w:rsidRPr="001B062C">
        <w:rPr>
          <w:noProof/>
          <w:szCs w:val="20"/>
        </w:rPr>
        <w:fldChar w:fldCharType="separate"/>
      </w:r>
    </w:p>
    <w:p w:rsidR="001B062C" w:rsidRPr="001B062C" w:rsidRDefault="001B062C" w:rsidP="001B062C">
      <w:pPr>
        <w:tabs>
          <w:tab w:val="left" w:pos="4140"/>
        </w:tabs>
        <w:rPr>
          <w:sz w:val="16"/>
          <w:szCs w:val="16"/>
        </w:rPr>
      </w:pPr>
      <w:r w:rsidRPr="001B062C">
        <w:rPr>
          <w:noProof/>
          <w:szCs w:val="20"/>
        </w:rPr>
        <w:fldChar w:fldCharType="end"/>
      </w:r>
    </w:p>
    <w:tbl>
      <w:tblPr>
        <w:tblStyle w:val="TableGrid"/>
        <w:tblW w:w="0" w:type="auto"/>
        <w:tblLook w:val="04A0" w:firstRow="1" w:lastRow="0" w:firstColumn="1" w:lastColumn="0" w:noHBand="0" w:noVBand="1"/>
      </w:tblPr>
      <w:tblGrid>
        <w:gridCol w:w="3840"/>
        <w:gridCol w:w="3640"/>
        <w:gridCol w:w="960"/>
      </w:tblGrid>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CLAIMS REPORT</w:t>
            </w:r>
          </w:p>
        </w:tc>
        <w:tc>
          <w:tcPr>
            <w:tcW w:w="3640" w:type="dxa"/>
            <w:noWrap/>
            <w:hideMark/>
          </w:tcPr>
          <w:p w:rsidR="00354001" w:rsidRPr="00354001" w:rsidRDefault="00354001" w:rsidP="00354001">
            <w:pPr>
              <w:tabs>
                <w:tab w:val="left" w:pos="3240"/>
                <w:tab w:val="decimal" w:pos="7200"/>
              </w:tabs>
              <w:rPr>
                <w:sz w:val="16"/>
                <w:szCs w:val="16"/>
              </w:rPr>
            </w:pPr>
          </w:p>
        </w:tc>
        <w:tc>
          <w:tcPr>
            <w:tcW w:w="960" w:type="dxa"/>
            <w:noWrap/>
            <w:hideMark/>
          </w:tcPr>
          <w:p w:rsidR="00354001" w:rsidRPr="00354001" w:rsidRDefault="00354001" w:rsidP="00354001">
            <w:pPr>
              <w:tabs>
                <w:tab w:val="left" w:pos="3240"/>
                <w:tab w:val="decimal" w:pos="7200"/>
              </w:tabs>
              <w:rPr>
                <w:sz w:val="16"/>
                <w:szCs w:val="16"/>
              </w:rPr>
            </w:pP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VENDOR</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REFERENCE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AMOUNT</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ACCO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CHEMICALS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2,274.45</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lastRenderedPageBreak/>
              <w:t xml:space="preserve">ADVANTAGE ADMINISTRATORS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PLAN #105-532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24.5</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Akin Building Center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SIDE BOARDS/DUMP TRUCK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67.96</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ALAN GRIDLEY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LEASE AGREEMENT/WELL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5,028.36</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Alliant Energy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NATURAL GAS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1,136.66</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Allied Systems, </w:t>
            </w:r>
            <w:proofErr w:type="spellStart"/>
            <w:r w:rsidRPr="00354001">
              <w:rPr>
                <w:sz w:val="16"/>
                <w:szCs w:val="16"/>
              </w:rPr>
              <w:t>Inc</w:t>
            </w:r>
            <w:proofErr w:type="spellEnd"/>
            <w:r w:rsidRPr="00354001">
              <w:rPr>
                <w:sz w:val="16"/>
                <w:szCs w:val="16"/>
              </w:rPr>
              <w:t xml:space="preserve">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REWIRED PUMP/SUPPLIES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310</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RONALD A BROWN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SERVICE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56.5</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CARD SERVICES - VISA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BOOKS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686.16</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CENTER POINT LARGE PRINT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BOOKS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83.88</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CHAD JAMES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REIMBURSE MILEAGE 3/5/15 CLASS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139.04</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CHAT MOBILITY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AMB/CITY CELL PHONE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82.62</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CHRIS FREDE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MILEAGE POOL SCHOOL 3/2/15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129.4</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CLARINDA REGIONAL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TIER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110</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COAST TO COAST SOLUTIONS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POSTERS-CUSTOM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216.97</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CRYSTAL EIGHMY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2/27/15 MILEAGE/BOOK DISTRIBUT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136.4</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Data Technologies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4/15/2015 TRAINING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95</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FIRST BOOK NATIONAL OFFIC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BOOKS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340.2</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FARMERS MUTUAL TELEPHONE CO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SERVICE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648.85</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GRAINGER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THERMOSTAT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82.9</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IOWA ASSOC. MUN. UTIL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MEETINS/DUES 15-16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387</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IOWA DEPARTMENT PUBLIC HEALTH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REGISTRATION POOL/SLIDE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70</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IOWA LEAGUE OF CITIES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IMFOA CONFERENCE 4/16 &amp; 17OWEN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105</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IOWA POETRY ASSOCIATION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BOOKS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36</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Iowa Rural Water Association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2/23-25/15 CONFERENCE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260</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JENSEN WELL CO, INC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CLEAN WELL 4 &amp; 6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2,221.00</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Julie A LAYTHE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FEB CB CLEANING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320</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GAYLE E HEARD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REPAIRS/SUPPLIES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570.36</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CYNTHIA L STURM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COPY PAPER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37.6</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LANCE/UDITH MIKKELSEN REV TRUS</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LEASE AGREEMENT/WELL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1,113.40</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MATHESON TRI-GAS/LINWELD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RENTAL ON TANK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116.04</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MIDWEST ENVIRONMENTAL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vbainmesi@iowatelecom.net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886</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MONTGOMERY COUNTY MEM HOSPITAL</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MEDICAL SUPPLIES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31.25</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MUNICIPAL SUPPLY, INC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PIPE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160.34</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PAGE COUNTY LANDFILL ASS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FEB RECYCLING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400</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PALFLEET TRUCK EQUIP CO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PLOW BLADES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361.85</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Paulson Construction &amp; Equip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INSTALLATION BULBS/BALLASTS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165</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PETTY CASH CITY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WATER PLANT SUPPLIES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182.4</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PHYSICIAN'S CLAIMS COMPAN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AMBULANCE BILLING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97.99</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QUALITY STEEL ROOFS/SIDIN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FINAL PYMT LIB ROOF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18,125.00</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QUILL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INK/DUST DESTROYER/P TOWELS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539.93</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RAILROAD MANAGEMENT CO III,LLC</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LICENSE FEE/WT PIPELINE CROSSI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160.78</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REGION IV IAWEA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4/3/15 FREDE/RIGGLE TRAINING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59</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lastRenderedPageBreak/>
              <w:t xml:space="preserve">RICOH USA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CONTRACT #3330552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44.81</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SOUTHWEST IOWA RURAL ELE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SE SERVICE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69.27</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SOUTHWEST IA PLANNING COUNCIL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TRAINING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700</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TARA MCCORMICK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DEC,JAN,FEB CLEANING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80</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TREASURER, STATE OF IOWA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SALES TAX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905</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UNITED FARMERS COOP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DIESEL/GASOHOL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1,967.99</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UPS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SHIPPING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251.33</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VILLISCA POWER PLANT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ELECTRIC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8,675.30</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XPUBLISHING LLC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MINUTES PRINTED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273.64</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WELLMARK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INSURANCE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6,842.78</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WHIPP SALES AND SERVICE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MAINTENANCE HYDRAULIC VALVE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295.59</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 PAID    TOTAL *****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58,161.50</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 SCHED   TOTAL *****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                                                                                                                                                                   </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 OPEN    TOTAL *****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                                                                                                                                                                   </w:t>
            </w:r>
          </w:p>
        </w:tc>
      </w:tr>
      <w:tr w:rsidR="00354001" w:rsidRPr="00354001" w:rsidTr="00354001">
        <w:trPr>
          <w:trHeight w:val="300"/>
        </w:trPr>
        <w:tc>
          <w:tcPr>
            <w:tcW w:w="38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 REPORT TOTAL *****      </w:t>
            </w:r>
          </w:p>
        </w:tc>
        <w:tc>
          <w:tcPr>
            <w:tcW w:w="3640" w:type="dxa"/>
            <w:noWrap/>
            <w:hideMark/>
          </w:tcPr>
          <w:p w:rsidR="00354001" w:rsidRPr="00354001" w:rsidRDefault="00354001" w:rsidP="00354001">
            <w:pPr>
              <w:tabs>
                <w:tab w:val="left" w:pos="3240"/>
                <w:tab w:val="decimal" w:pos="7200"/>
              </w:tabs>
              <w:rPr>
                <w:sz w:val="16"/>
                <w:szCs w:val="16"/>
              </w:rPr>
            </w:pPr>
            <w:r w:rsidRPr="00354001">
              <w:rPr>
                <w:sz w:val="16"/>
                <w:szCs w:val="16"/>
              </w:rPr>
              <w:t xml:space="preserve"> </w:t>
            </w:r>
          </w:p>
        </w:tc>
        <w:tc>
          <w:tcPr>
            <w:tcW w:w="960" w:type="dxa"/>
            <w:noWrap/>
            <w:hideMark/>
          </w:tcPr>
          <w:p w:rsidR="00354001" w:rsidRPr="00354001" w:rsidRDefault="00354001" w:rsidP="00354001">
            <w:pPr>
              <w:tabs>
                <w:tab w:val="left" w:pos="3240"/>
                <w:tab w:val="decimal" w:pos="7200"/>
              </w:tabs>
              <w:rPr>
                <w:sz w:val="16"/>
                <w:szCs w:val="16"/>
              </w:rPr>
            </w:pPr>
            <w:r w:rsidRPr="00354001">
              <w:rPr>
                <w:sz w:val="16"/>
                <w:szCs w:val="16"/>
              </w:rPr>
              <w:t>58,161.50</w:t>
            </w:r>
          </w:p>
        </w:tc>
      </w:tr>
    </w:tbl>
    <w:p w:rsidR="001B062C" w:rsidRPr="001B062C" w:rsidRDefault="001B062C" w:rsidP="001B062C">
      <w:pPr>
        <w:tabs>
          <w:tab w:val="left" w:pos="3240"/>
          <w:tab w:val="decimal" w:pos="7200"/>
        </w:tabs>
        <w:rPr>
          <w:sz w:val="16"/>
          <w:szCs w:val="16"/>
        </w:rPr>
      </w:pPr>
      <w:bookmarkStart w:id="0" w:name="_GoBack"/>
      <w:bookmarkEnd w:id="0"/>
    </w:p>
    <w:p w:rsidR="001B062C" w:rsidRPr="001B062C" w:rsidRDefault="001B062C" w:rsidP="001B062C">
      <w:pPr>
        <w:tabs>
          <w:tab w:val="left" w:pos="3240"/>
          <w:tab w:val="decimal" w:pos="7200"/>
        </w:tabs>
        <w:rPr>
          <w:rFonts w:ascii="Arial" w:eastAsia="Arial Unicode MS" w:hAnsi="Arial" w:cs="Arial"/>
          <w:sz w:val="16"/>
          <w:szCs w:val="16"/>
        </w:rPr>
      </w:pPr>
    </w:p>
    <w:p w:rsidR="001B062C" w:rsidRPr="001B062C" w:rsidRDefault="001B062C" w:rsidP="001B062C">
      <w:pPr>
        <w:tabs>
          <w:tab w:val="left" w:pos="3240"/>
          <w:tab w:val="decimal" w:pos="7200"/>
        </w:tabs>
        <w:rPr>
          <w:rFonts w:eastAsia="Arial Unicode MS"/>
          <w:sz w:val="16"/>
          <w:szCs w:val="16"/>
        </w:rPr>
      </w:pPr>
      <w:r w:rsidRPr="001B062C">
        <w:rPr>
          <w:rFonts w:eastAsia="Arial Unicode MS"/>
          <w:sz w:val="16"/>
          <w:szCs w:val="16"/>
        </w:rPr>
        <w:t xml:space="preserve">   </w:t>
      </w:r>
      <w:r w:rsidRPr="001B062C">
        <w:rPr>
          <w:rFonts w:eastAsia="Arial Unicode MS"/>
          <w:sz w:val="16"/>
          <w:szCs w:val="16"/>
          <w:u w:val="single"/>
        </w:rPr>
        <w:t xml:space="preserve">Lee </w:t>
      </w:r>
      <w:proofErr w:type="spellStart"/>
      <w:r w:rsidRPr="001B062C">
        <w:rPr>
          <w:rFonts w:eastAsia="Arial Unicode MS"/>
          <w:sz w:val="16"/>
          <w:szCs w:val="16"/>
          <w:u w:val="single"/>
        </w:rPr>
        <w:t>Haidsiak</w:t>
      </w:r>
      <w:proofErr w:type="spellEnd"/>
      <w:r w:rsidRPr="001B062C">
        <w:rPr>
          <w:rFonts w:eastAsia="Arial Unicode MS"/>
          <w:sz w:val="16"/>
          <w:szCs w:val="16"/>
        </w:rPr>
        <w:t xml:space="preserve">          </w:t>
      </w:r>
      <w:r w:rsidRPr="001B062C">
        <w:rPr>
          <w:rFonts w:eastAsia="Arial Unicode MS"/>
          <w:sz w:val="16"/>
          <w:szCs w:val="16"/>
          <w:u w:val="single"/>
        </w:rPr>
        <w:t>T.J Leonard</w:t>
      </w:r>
      <w:r w:rsidRPr="001B062C">
        <w:rPr>
          <w:rFonts w:eastAsia="Arial Unicode MS"/>
          <w:sz w:val="16"/>
          <w:szCs w:val="16"/>
        </w:rPr>
        <w:t xml:space="preserve">              </w:t>
      </w:r>
      <w:r w:rsidRPr="001B062C">
        <w:rPr>
          <w:rFonts w:eastAsia="Arial Unicode MS"/>
          <w:sz w:val="16"/>
          <w:szCs w:val="16"/>
          <w:u w:val="single"/>
        </w:rPr>
        <w:t>Richard Mullen</w:t>
      </w:r>
      <w:r w:rsidRPr="001B062C">
        <w:rPr>
          <w:rFonts w:eastAsia="Arial Unicode MS"/>
          <w:sz w:val="16"/>
          <w:szCs w:val="16"/>
        </w:rPr>
        <w:t xml:space="preserve">    </w:t>
      </w:r>
      <w:r w:rsidRPr="001B062C">
        <w:rPr>
          <w:rFonts w:eastAsia="Arial Unicode MS"/>
          <w:sz w:val="16"/>
          <w:szCs w:val="16"/>
          <w:u w:val="single"/>
        </w:rPr>
        <w:t xml:space="preserve"> Mark </w:t>
      </w:r>
      <w:proofErr w:type="spellStart"/>
      <w:r w:rsidRPr="001B062C">
        <w:rPr>
          <w:rFonts w:eastAsia="Arial Unicode MS"/>
          <w:sz w:val="16"/>
          <w:szCs w:val="16"/>
          <w:u w:val="single"/>
        </w:rPr>
        <w:t>Heimbach</w:t>
      </w:r>
      <w:proofErr w:type="spellEnd"/>
      <w:r w:rsidR="00403FD5">
        <w:rPr>
          <w:rFonts w:eastAsia="Arial Unicode MS"/>
          <w:sz w:val="16"/>
          <w:szCs w:val="16"/>
        </w:rPr>
        <w:t xml:space="preserve">   </w:t>
      </w:r>
      <w:r w:rsidRPr="001B062C">
        <w:rPr>
          <w:rFonts w:eastAsia="Arial Unicode MS"/>
          <w:sz w:val="16"/>
          <w:szCs w:val="16"/>
        </w:rPr>
        <w:t xml:space="preserve">   </w:t>
      </w:r>
      <w:r w:rsidRPr="001B062C">
        <w:rPr>
          <w:rFonts w:eastAsia="Arial Unicode MS"/>
          <w:sz w:val="16"/>
          <w:szCs w:val="16"/>
          <w:u w:val="single"/>
        </w:rPr>
        <w:t xml:space="preserve">Marilyn </w:t>
      </w:r>
      <w:proofErr w:type="spellStart"/>
      <w:r w:rsidRPr="001B062C">
        <w:rPr>
          <w:rFonts w:eastAsia="Arial Unicode MS"/>
          <w:sz w:val="16"/>
          <w:szCs w:val="16"/>
          <w:u w:val="single"/>
        </w:rPr>
        <w:t>Halda</w:t>
      </w:r>
      <w:proofErr w:type="spellEnd"/>
      <w:r w:rsidRPr="001B062C">
        <w:rPr>
          <w:rFonts w:eastAsia="Arial Unicode MS"/>
          <w:sz w:val="16"/>
          <w:szCs w:val="16"/>
          <w:u w:val="single"/>
        </w:rPr>
        <w:t xml:space="preserve"> </w:t>
      </w:r>
      <w:r w:rsidRPr="001B062C">
        <w:rPr>
          <w:rFonts w:eastAsia="Arial Unicode MS"/>
          <w:sz w:val="16"/>
          <w:szCs w:val="16"/>
        </w:rPr>
        <w:t xml:space="preserve">     </w:t>
      </w:r>
      <w:r w:rsidRPr="001B062C">
        <w:rPr>
          <w:rFonts w:eastAsia="Arial Unicode MS"/>
          <w:sz w:val="16"/>
          <w:szCs w:val="16"/>
          <w:u w:val="single"/>
        </w:rPr>
        <w:t>Trisha Owen</w:t>
      </w:r>
    </w:p>
    <w:p w:rsidR="001B062C" w:rsidRPr="001B062C" w:rsidRDefault="001B062C" w:rsidP="001B062C">
      <w:pPr>
        <w:tabs>
          <w:tab w:val="left" w:pos="3240"/>
          <w:tab w:val="decimal" w:pos="7200"/>
        </w:tabs>
        <w:rPr>
          <w:rFonts w:eastAsia="Arial Unicode MS"/>
          <w:sz w:val="16"/>
          <w:szCs w:val="16"/>
        </w:rPr>
      </w:pPr>
      <w:r w:rsidRPr="001B062C">
        <w:rPr>
          <w:rFonts w:eastAsia="Arial Unicode MS"/>
          <w:sz w:val="16"/>
          <w:szCs w:val="16"/>
        </w:rPr>
        <w:t xml:space="preserve">  Council Member     Council Member      Council Member   Council Member      Mayor                   City Clerk</w:t>
      </w:r>
    </w:p>
    <w:p w:rsidR="001B062C" w:rsidRPr="001B062C" w:rsidRDefault="001B062C" w:rsidP="001B062C">
      <w:pPr>
        <w:tabs>
          <w:tab w:val="left" w:pos="3240"/>
          <w:tab w:val="left" w:pos="6480"/>
        </w:tabs>
        <w:rPr>
          <w:sz w:val="16"/>
          <w:szCs w:val="16"/>
        </w:rPr>
      </w:pPr>
      <w:r w:rsidRPr="001B062C">
        <w:rPr>
          <w:sz w:val="16"/>
          <w:szCs w:val="16"/>
        </w:rPr>
        <w:t xml:space="preserve">   </w:t>
      </w:r>
    </w:p>
    <w:p w:rsidR="001B062C" w:rsidRPr="001B062C" w:rsidRDefault="001B062C" w:rsidP="001B062C">
      <w:pPr>
        <w:tabs>
          <w:tab w:val="left" w:pos="3240"/>
          <w:tab w:val="left" w:pos="6480"/>
        </w:tabs>
        <w:rPr>
          <w:sz w:val="16"/>
          <w:szCs w:val="16"/>
        </w:rPr>
      </w:pPr>
      <w:r w:rsidRPr="001B062C">
        <w:rPr>
          <w:sz w:val="16"/>
          <w:szCs w:val="16"/>
        </w:rPr>
        <w:t xml:space="preserve">   The above bills were approved for payment</w:t>
      </w:r>
      <w:r w:rsidR="00403FD5">
        <w:rPr>
          <w:sz w:val="16"/>
          <w:szCs w:val="16"/>
        </w:rPr>
        <w:t xml:space="preserve"> by signature March 10</w:t>
      </w:r>
      <w:r w:rsidRPr="001B062C">
        <w:rPr>
          <w:sz w:val="16"/>
          <w:szCs w:val="16"/>
        </w:rPr>
        <w:t xml:space="preserve">, 2015.    </w:t>
      </w:r>
    </w:p>
    <w:p w:rsidR="001B062C" w:rsidRPr="001B062C" w:rsidRDefault="00C93A3D" w:rsidP="001B062C">
      <w:pPr>
        <w:tabs>
          <w:tab w:val="left" w:pos="3240"/>
          <w:tab w:val="left" w:pos="6480"/>
        </w:tabs>
        <w:rPr>
          <w:sz w:val="16"/>
          <w:szCs w:val="16"/>
        </w:rPr>
      </w:pPr>
      <w:r>
        <w:rPr>
          <w:sz w:val="16"/>
          <w:szCs w:val="16"/>
        </w:rPr>
        <w:t xml:space="preserve">The City Council had their second reading of the ordinance regarding the proposed amendments to the 2011 Code of Ordinance, Chapter 92, </w:t>
      </w:r>
      <w:proofErr w:type="gramStart"/>
      <w:r>
        <w:rPr>
          <w:sz w:val="16"/>
          <w:szCs w:val="16"/>
        </w:rPr>
        <w:t>Water</w:t>
      </w:r>
      <w:proofErr w:type="gramEnd"/>
      <w:r>
        <w:rPr>
          <w:sz w:val="16"/>
          <w:szCs w:val="16"/>
        </w:rPr>
        <w:t xml:space="preserve"> Rates.  Motion </w:t>
      </w:r>
      <w:proofErr w:type="spellStart"/>
      <w:r>
        <w:rPr>
          <w:sz w:val="16"/>
          <w:szCs w:val="16"/>
        </w:rPr>
        <w:t>Haidsiak</w:t>
      </w:r>
      <w:proofErr w:type="spellEnd"/>
      <w:r>
        <w:rPr>
          <w:sz w:val="16"/>
          <w:szCs w:val="16"/>
        </w:rPr>
        <w:t xml:space="preserve"> second Mullen and unanimous vote to approve the second reading of Ordinance No 348.  Motion Mullen second Leonard and unanimous vote to waive the third reading of Ordinance No 348.  </w:t>
      </w:r>
    </w:p>
    <w:p w:rsidR="001B062C" w:rsidRPr="001B062C" w:rsidRDefault="001B062C" w:rsidP="001B062C">
      <w:pPr>
        <w:tabs>
          <w:tab w:val="left" w:pos="3240"/>
          <w:tab w:val="left" w:pos="6480"/>
        </w:tabs>
        <w:rPr>
          <w:sz w:val="16"/>
          <w:szCs w:val="16"/>
        </w:rPr>
      </w:pPr>
    </w:p>
    <w:p w:rsidR="001B062C" w:rsidRPr="001B062C" w:rsidRDefault="00403FD5" w:rsidP="001B062C">
      <w:pPr>
        <w:tabs>
          <w:tab w:val="left" w:pos="3240"/>
          <w:tab w:val="left" w:pos="6480"/>
        </w:tabs>
        <w:rPr>
          <w:sz w:val="16"/>
          <w:szCs w:val="16"/>
        </w:rPr>
      </w:pPr>
      <w:r>
        <w:rPr>
          <w:sz w:val="16"/>
          <w:szCs w:val="16"/>
        </w:rPr>
        <w:t xml:space="preserve">Motion </w:t>
      </w:r>
      <w:proofErr w:type="spellStart"/>
      <w:r>
        <w:rPr>
          <w:sz w:val="16"/>
          <w:szCs w:val="16"/>
        </w:rPr>
        <w:t>Haidsiak</w:t>
      </w:r>
      <w:proofErr w:type="spellEnd"/>
      <w:r>
        <w:rPr>
          <w:sz w:val="16"/>
          <w:szCs w:val="16"/>
        </w:rPr>
        <w:t xml:space="preserve"> second Leonard</w:t>
      </w:r>
      <w:r w:rsidR="001B062C" w:rsidRPr="001B062C">
        <w:rPr>
          <w:sz w:val="16"/>
          <w:szCs w:val="16"/>
        </w:rPr>
        <w:t xml:space="preserve"> to approve Resolution No. 15</w:t>
      </w:r>
      <w:r>
        <w:rPr>
          <w:sz w:val="16"/>
          <w:szCs w:val="16"/>
        </w:rPr>
        <w:t>-03-02</w:t>
      </w:r>
      <w:r w:rsidR="000569E3">
        <w:rPr>
          <w:sz w:val="16"/>
          <w:szCs w:val="16"/>
        </w:rPr>
        <w:t xml:space="preserve"> Approve TJ’s Café Liquor License</w:t>
      </w:r>
    </w:p>
    <w:p w:rsidR="001B062C" w:rsidRPr="001B062C" w:rsidRDefault="001B062C" w:rsidP="001B062C">
      <w:pPr>
        <w:tabs>
          <w:tab w:val="left" w:pos="3240"/>
          <w:tab w:val="left" w:pos="6480"/>
        </w:tabs>
        <w:rPr>
          <w:sz w:val="16"/>
          <w:szCs w:val="16"/>
        </w:rPr>
      </w:pPr>
      <w:r w:rsidRPr="001B062C">
        <w:rPr>
          <w:sz w:val="16"/>
          <w:szCs w:val="16"/>
        </w:rPr>
        <w:t xml:space="preserve">               AYES:</w:t>
      </w:r>
      <w:r w:rsidR="00403FD5">
        <w:rPr>
          <w:sz w:val="16"/>
          <w:szCs w:val="16"/>
        </w:rPr>
        <w:t xml:space="preserve"> </w:t>
      </w:r>
      <w:r w:rsidRPr="001B062C">
        <w:rPr>
          <w:sz w:val="16"/>
          <w:szCs w:val="16"/>
        </w:rPr>
        <w:t>Leonard,</w:t>
      </w:r>
      <w:r w:rsidR="00403FD5">
        <w:rPr>
          <w:sz w:val="16"/>
          <w:szCs w:val="16"/>
        </w:rPr>
        <w:t xml:space="preserve"> Mullen, </w:t>
      </w:r>
      <w:proofErr w:type="spellStart"/>
      <w:r w:rsidR="00403FD5" w:rsidRPr="001B062C">
        <w:rPr>
          <w:sz w:val="16"/>
          <w:szCs w:val="16"/>
        </w:rPr>
        <w:t>Haidsiak</w:t>
      </w:r>
      <w:proofErr w:type="spellEnd"/>
      <w:r w:rsidR="00403FD5">
        <w:rPr>
          <w:sz w:val="16"/>
          <w:szCs w:val="16"/>
        </w:rPr>
        <w:t xml:space="preserve">, </w:t>
      </w:r>
      <w:proofErr w:type="spellStart"/>
      <w:proofErr w:type="gramStart"/>
      <w:r w:rsidR="00403FD5">
        <w:rPr>
          <w:sz w:val="16"/>
          <w:szCs w:val="16"/>
        </w:rPr>
        <w:t>Heimbach</w:t>
      </w:r>
      <w:proofErr w:type="spellEnd"/>
      <w:proofErr w:type="gramEnd"/>
      <w:r w:rsidRPr="001B062C">
        <w:rPr>
          <w:sz w:val="16"/>
          <w:szCs w:val="16"/>
        </w:rPr>
        <w:t xml:space="preserve">   NAYS: None</w:t>
      </w:r>
    </w:p>
    <w:p w:rsidR="001B062C" w:rsidRPr="001B062C" w:rsidRDefault="001B062C" w:rsidP="001B062C">
      <w:pPr>
        <w:tabs>
          <w:tab w:val="left" w:pos="3240"/>
          <w:tab w:val="left" w:pos="6480"/>
        </w:tabs>
        <w:rPr>
          <w:sz w:val="16"/>
          <w:szCs w:val="16"/>
        </w:rPr>
      </w:pPr>
    </w:p>
    <w:p w:rsidR="00403FD5" w:rsidRPr="00403FD5" w:rsidRDefault="00403FD5" w:rsidP="00403FD5">
      <w:pPr>
        <w:jc w:val="center"/>
        <w:rPr>
          <w:sz w:val="16"/>
          <w:szCs w:val="16"/>
        </w:rPr>
      </w:pPr>
      <w:proofErr w:type="gramStart"/>
      <w:r w:rsidRPr="00403FD5">
        <w:rPr>
          <w:sz w:val="16"/>
          <w:szCs w:val="16"/>
        </w:rPr>
        <w:t>RESOLUTION NO.</w:t>
      </w:r>
      <w:proofErr w:type="gramEnd"/>
      <w:r w:rsidRPr="00403FD5">
        <w:rPr>
          <w:sz w:val="16"/>
          <w:szCs w:val="16"/>
        </w:rPr>
        <w:t xml:space="preserve"> 15-03-02</w:t>
      </w:r>
    </w:p>
    <w:p w:rsidR="00403FD5" w:rsidRPr="00403FD5" w:rsidRDefault="00403FD5" w:rsidP="00403FD5">
      <w:pPr>
        <w:jc w:val="center"/>
        <w:rPr>
          <w:sz w:val="16"/>
          <w:szCs w:val="16"/>
        </w:rPr>
      </w:pPr>
      <w:r w:rsidRPr="00403FD5">
        <w:rPr>
          <w:sz w:val="16"/>
          <w:szCs w:val="16"/>
        </w:rPr>
        <w:t>APPROVE TJ’s CAFE LIQUOR LICENSE</w:t>
      </w:r>
    </w:p>
    <w:p w:rsidR="00403FD5" w:rsidRPr="00403FD5" w:rsidRDefault="00403FD5" w:rsidP="00403FD5">
      <w:pPr>
        <w:jc w:val="center"/>
        <w:rPr>
          <w:sz w:val="16"/>
          <w:szCs w:val="16"/>
        </w:rPr>
      </w:pPr>
    </w:p>
    <w:p w:rsidR="00403FD5" w:rsidRPr="00403FD5" w:rsidRDefault="00403FD5" w:rsidP="00403FD5">
      <w:pPr>
        <w:rPr>
          <w:sz w:val="16"/>
          <w:szCs w:val="16"/>
        </w:rPr>
      </w:pPr>
      <w:r w:rsidRPr="00403FD5">
        <w:rPr>
          <w:sz w:val="16"/>
          <w:szCs w:val="16"/>
        </w:rPr>
        <w:t xml:space="preserve">WHEREAS:  A Class B (includes wine coolers) Permit has been applied for, also </w:t>
      </w:r>
      <w:r w:rsidR="008718C5">
        <w:rPr>
          <w:sz w:val="16"/>
          <w:szCs w:val="16"/>
        </w:rPr>
        <w:t>Sunday privileges from TJ’s Cafe</w:t>
      </w:r>
      <w:r w:rsidRPr="00403FD5">
        <w:rPr>
          <w:sz w:val="16"/>
          <w:szCs w:val="16"/>
        </w:rPr>
        <w:t>, due to expire May 7, 2015.</w:t>
      </w:r>
    </w:p>
    <w:p w:rsidR="00403FD5" w:rsidRPr="00403FD5" w:rsidRDefault="00403FD5" w:rsidP="00403FD5">
      <w:pPr>
        <w:rPr>
          <w:sz w:val="16"/>
          <w:szCs w:val="16"/>
        </w:rPr>
      </w:pPr>
    </w:p>
    <w:p w:rsidR="00403FD5" w:rsidRPr="00403FD5" w:rsidRDefault="00403FD5" w:rsidP="00403FD5">
      <w:pPr>
        <w:rPr>
          <w:sz w:val="16"/>
          <w:szCs w:val="16"/>
        </w:rPr>
      </w:pPr>
      <w:r w:rsidRPr="00403FD5">
        <w:rPr>
          <w:sz w:val="16"/>
          <w:szCs w:val="16"/>
        </w:rPr>
        <w:t>WHEREAS:  Council approval is required before renewal of the license will be granted.</w:t>
      </w:r>
    </w:p>
    <w:p w:rsidR="00403FD5" w:rsidRPr="00403FD5" w:rsidRDefault="00403FD5" w:rsidP="00403FD5">
      <w:pPr>
        <w:rPr>
          <w:sz w:val="16"/>
          <w:szCs w:val="16"/>
        </w:rPr>
      </w:pPr>
    </w:p>
    <w:p w:rsidR="00403FD5" w:rsidRPr="00403FD5" w:rsidRDefault="00403FD5" w:rsidP="00403FD5">
      <w:pPr>
        <w:rPr>
          <w:sz w:val="16"/>
          <w:szCs w:val="16"/>
        </w:rPr>
      </w:pPr>
      <w:r w:rsidRPr="00403FD5">
        <w:rPr>
          <w:sz w:val="16"/>
          <w:szCs w:val="16"/>
        </w:rPr>
        <w:t>THEREFORE BE IT RESOLVED by the City Council of the City of Villisca that the application is approved and the Clerk is directed to sign on behalf of the council.</w:t>
      </w:r>
    </w:p>
    <w:p w:rsidR="00403FD5" w:rsidRPr="00403FD5" w:rsidRDefault="00403FD5" w:rsidP="00403FD5">
      <w:pPr>
        <w:rPr>
          <w:sz w:val="16"/>
          <w:szCs w:val="16"/>
        </w:rPr>
      </w:pPr>
    </w:p>
    <w:p w:rsidR="00403FD5" w:rsidRPr="00403FD5" w:rsidRDefault="00403FD5" w:rsidP="00403FD5">
      <w:pPr>
        <w:rPr>
          <w:sz w:val="16"/>
          <w:szCs w:val="16"/>
        </w:rPr>
      </w:pPr>
      <w:r w:rsidRPr="00403FD5">
        <w:rPr>
          <w:sz w:val="16"/>
          <w:szCs w:val="16"/>
        </w:rPr>
        <w:tab/>
        <w:t>Passed and approved this 10</w:t>
      </w:r>
      <w:r w:rsidRPr="00403FD5">
        <w:rPr>
          <w:sz w:val="16"/>
          <w:szCs w:val="16"/>
          <w:vertAlign w:val="superscript"/>
        </w:rPr>
        <w:t>th</w:t>
      </w:r>
      <w:r w:rsidRPr="00403FD5">
        <w:rPr>
          <w:sz w:val="16"/>
          <w:szCs w:val="16"/>
        </w:rPr>
        <w:t xml:space="preserve"> day of March, 2015.</w:t>
      </w:r>
    </w:p>
    <w:p w:rsidR="001B062C" w:rsidRPr="001B062C" w:rsidRDefault="001B062C" w:rsidP="001B062C">
      <w:pPr>
        <w:rPr>
          <w:sz w:val="16"/>
          <w:szCs w:val="16"/>
        </w:rPr>
      </w:pPr>
    </w:p>
    <w:p w:rsidR="001B062C" w:rsidRDefault="00BD7480" w:rsidP="001B062C">
      <w:pPr>
        <w:rPr>
          <w:sz w:val="16"/>
          <w:szCs w:val="16"/>
        </w:rPr>
      </w:pPr>
      <w:r>
        <w:rPr>
          <w:sz w:val="16"/>
          <w:szCs w:val="16"/>
        </w:rPr>
        <w:t>Montgomery County Crime Stoppers is looking for citizens of Villisca that would be willing to sit on their board.  They meet the 3</w:t>
      </w:r>
      <w:r w:rsidRPr="00BD7480">
        <w:rPr>
          <w:sz w:val="16"/>
          <w:szCs w:val="16"/>
          <w:vertAlign w:val="superscript"/>
        </w:rPr>
        <w:t>rd</w:t>
      </w:r>
      <w:r>
        <w:rPr>
          <w:sz w:val="16"/>
          <w:szCs w:val="16"/>
        </w:rPr>
        <w:t xml:space="preserve"> Tuesday of the month at 7 p.m. Red Oak Eagles. Anyone who might be interested please call City Hall for more information. Motion Leonard second </w:t>
      </w:r>
      <w:proofErr w:type="spellStart"/>
      <w:r>
        <w:rPr>
          <w:sz w:val="16"/>
          <w:szCs w:val="16"/>
        </w:rPr>
        <w:t>Heimbach</w:t>
      </w:r>
      <w:proofErr w:type="spellEnd"/>
      <w:r>
        <w:rPr>
          <w:sz w:val="16"/>
          <w:szCs w:val="16"/>
        </w:rPr>
        <w:t xml:space="preserve"> and unanimous vote to approve Joni </w:t>
      </w:r>
      <w:proofErr w:type="spellStart"/>
      <w:r>
        <w:rPr>
          <w:sz w:val="16"/>
          <w:szCs w:val="16"/>
        </w:rPr>
        <w:t>McAlpin</w:t>
      </w:r>
      <w:proofErr w:type="spellEnd"/>
      <w:r>
        <w:rPr>
          <w:sz w:val="16"/>
          <w:szCs w:val="16"/>
        </w:rPr>
        <w:t xml:space="preserve"> for the Library Boa</w:t>
      </w:r>
      <w:r w:rsidR="00447D3F">
        <w:rPr>
          <w:sz w:val="16"/>
          <w:szCs w:val="16"/>
        </w:rPr>
        <w:t xml:space="preserve">rd.  </w:t>
      </w:r>
      <w:r w:rsidR="00FE1287">
        <w:rPr>
          <w:sz w:val="16"/>
          <w:szCs w:val="16"/>
        </w:rPr>
        <w:t xml:space="preserve">Kim Straw entered.  PWD James gave his monthly update.  He stated that with the weather getting warmer they have been able to fill potholes.  There have been citizens that have been dumping there garbage at the dump. The City doesn’t want to have to lock the dump and if citizens keep abusing there will have to be changes. Crystal </w:t>
      </w:r>
      <w:proofErr w:type="spellStart"/>
      <w:r w:rsidR="00FE1287">
        <w:rPr>
          <w:sz w:val="16"/>
          <w:szCs w:val="16"/>
        </w:rPr>
        <w:t>Eighmy</w:t>
      </w:r>
      <w:proofErr w:type="spellEnd"/>
      <w:r w:rsidR="00FE1287">
        <w:rPr>
          <w:sz w:val="16"/>
          <w:szCs w:val="16"/>
        </w:rPr>
        <w:t xml:space="preserve"> entered.</w:t>
      </w:r>
      <w:r w:rsidR="00FE1287" w:rsidRPr="00FE1287">
        <w:rPr>
          <w:sz w:val="16"/>
          <w:szCs w:val="16"/>
        </w:rPr>
        <w:t xml:space="preserve"> </w:t>
      </w:r>
      <w:r w:rsidR="00FE1287">
        <w:rPr>
          <w:sz w:val="16"/>
          <w:szCs w:val="16"/>
        </w:rPr>
        <w:t xml:space="preserve">Motion </w:t>
      </w:r>
      <w:proofErr w:type="spellStart"/>
      <w:r w:rsidR="00FE1287">
        <w:rPr>
          <w:sz w:val="16"/>
          <w:szCs w:val="16"/>
        </w:rPr>
        <w:t>Haidsiak</w:t>
      </w:r>
      <w:proofErr w:type="spellEnd"/>
      <w:r w:rsidR="00FE1287">
        <w:rPr>
          <w:sz w:val="16"/>
          <w:szCs w:val="16"/>
        </w:rPr>
        <w:t xml:space="preserve"> second Mullen and unanimous vote to approve Mark </w:t>
      </w:r>
      <w:proofErr w:type="spellStart"/>
      <w:r w:rsidR="00FE1287">
        <w:rPr>
          <w:sz w:val="16"/>
          <w:szCs w:val="16"/>
        </w:rPr>
        <w:t>Focht</w:t>
      </w:r>
      <w:proofErr w:type="spellEnd"/>
      <w:r w:rsidR="00FE1287">
        <w:rPr>
          <w:sz w:val="16"/>
          <w:szCs w:val="16"/>
        </w:rPr>
        <w:t xml:space="preserve"> as EMS Chief and Sarah </w:t>
      </w:r>
      <w:proofErr w:type="spellStart"/>
      <w:r w:rsidR="00FE1287">
        <w:rPr>
          <w:sz w:val="16"/>
          <w:szCs w:val="16"/>
        </w:rPr>
        <w:t>Solt</w:t>
      </w:r>
      <w:proofErr w:type="spellEnd"/>
      <w:r w:rsidR="00FE1287">
        <w:rPr>
          <w:sz w:val="16"/>
          <w:szCs w:val="16"/>
        </w:rPr>
        <w:t xml:space="preserve"> as EMS Captain. The City Council thanks them for filing in for the remainder of the year and appreciates their loyalty to the department.  </w:t>
      </w:r>
    </w:p>
    <w:p w:rsidR="001B062C" w:rsidRPr="001B062C" w:rsidRDefault="001B062C" w:rsidP="001B062C">
      <w:pPr>
        <w:rPr>
          <w:sz w:val="16"/>
          <w:szCs w:val="16"/>
        </w:rPr>
      </w:pPr>
    </w:p>
    <w:p w:rsidR="001B062C" w:rsidRPr="001B062C" w:rsidRDefault="001B062C" w:rsidP="001B062C">
      <w:pPr>
        <w:rPr>
          <w:sz w:val="16"/>
          <w:szCs w:val="16"/>
        </w:rPr>
      </w:pPr>
    </w:p>
    <w:p w:rsidR="001B062C" w:rsidRPr="001B062C" w:rsidRDefault="001B062C" w:rsidP="001B062C">
      <w:pPr>
        <w:tabs>
          <w:tab w:val="left" w:pos="3240"/>
          <w:tab w:val="left" w:pos="6480"/>
        </w:tabs>
        <w:rPr>
          <w:sz w:val="16"/>
          <w:szCs w:val="16"/>
        </w:rPr>
      </w:pPr>
      <w:r w:rsidRPr="001B062C">
        <w:rPr>
          <w:sz w:val="16"/>
          <w:szCs w:val="16"/>
        </w:rPr>
        <w:t>No Public Comment</w:t>
      </w:r>
    </w:p>
    <w:p w:rsidR="001B062C" w:rsidRPr="001B062C" w:rsidRDefault="001B062C" w:rsidP="001B062C">
      <w:pPr>
        <w:tabs>
          <w:tab w:val="left" w:pos="3240"/>
          <w:tab w:val="left" w:pos="6480"/>
        </w:tabs>
        <w:rPr>
          <w:sz w:val="16"/>
          <w:szCs w:val="16"/>
        </w:rPr>
      </w:pPr>
      <w:r w:rsidRPr="001B062C">
        <w:rPr>
          <w:sz w:val="16"/>
          <w:szCs w:val="16"/>
        </w:rPr>
        <w:t xml:space="preserve">   Motion </w:t>
      </w:r>
      <w:r w:rsidR="00403FD5">
        <w:rPr>
          <w:sz w:val="16"/>
          <w:szCs w:val="16"/>
        </w:rPr>
        <w:t>Leonard</w:t>
      </w:r>
      <w:r w:rsidRPr="001B062C">
        <w:rPr>
          <w:sz w:val="16"/>
          <w:szCs w:val="16"/>
        </w:rPr>
        <w:t xml:space="preserve"> second </w:t>
      </w:r>
      <w:r w:rsidR="00403FD5">
        <w:rPr>
          <w:sz w:val="16"/>
          <w:szCs w:val="16"/>
        </w:rPr>
        <w:t>Mullen</w:t>
      </w:r>
      <w:r w:rsidRPr="001B062C">
        <w:rPr>
          <w:sz w:val="16"/>
          <w:szCs w:val="16"/>
        </w:rPr>
        <w:t xml:space="preserve"> and unanimous vote to adjourn.</w:t>
      </w:r>
      <w:r w:rsidR="00403FD5">
        <w:rPr>
          <w:sz w:val="16"/>
          <w:szCs w:val="16"/>
        </w:rPr>
        <w:t xml:space="preserve"> Meeting adjourned at 6:06</w:t>
      </w:r>
      <w:r w:rsidRPr="001B062C">
        <w:rPr>
          <w:sz w:val="16"/>
          <w:szCs w:val="16"/>
        </w:rPr>
        <w:t xml:space="preserve"> p.m.</w:t>
      </w:r>
    </w:p>
    <w:p w:rsidR="001B062C" w:rsidRPr="001B062C" w:rsidRDefault="001B062C" w:rsidP="001B062C">
      <w:pPr>
        <w:rPr>
          <w:sz w:val="16"/>
          <w:szCs w:val="16"/>
        </w:rPr>
      </w:pPr>
      <w:r w:rsidRPr="001B062C">
        <w:rPr>
          <w:sz w:val="16"/>
          <w:szCs w:val="16"/>
        </w:rPr>
        <w:t xml:space="preserve">   Next regular meet</w:t>
      </w:r>
      <w:r w:rsidR="00403FD5">
        <w:rPr>
          <w:sz w:val="16"/>
          <w:szCs w:val="16"/>
        </w:rPr>
        <w:t>ing will be Tuesday, April 14</w:t>
      </w:r>
      <w:r w:rsidRPr="001B062C">
        <w:rPr>
          <w:sz w:val="16"/>
          <w:szCs w:val="16"/>
        </w:rPr>
        <w:t xml:space="preserve">, 2015 5:30 pm at the community building. </w:t>
      </w:r>
    </w:p>
    <w:p w:rsidR="001B062C" w:rsidRPr="001B062C" w:rsidRDefault="001B062C" w:rsidP="001B062C">
      <w:pPr>
        <w:rPr>
          <w:sz w:val="16"/>
          <w:szCs w:val="16"/>
        </w:rPr>
      </w:pPr>
    </w:p>
    <w:p w:rsidR="001B062C" w:rsidRPr="001B062C" w:rsidRDefault="001B062C" w:rsidP="001B062C">
      <w:pPr>
        <w:rPr>
          <w:sz w:val="16"/>
          <w:szCs w:val="16"/>
        </w:rPr>
      </w:pPr>
    </w:p>
    <w:p w:rsidR="001B062C" w:rsidRPr="001B062C" w:rsidRDefault="001B062C" w:rsidP="001B062C">
      <w:pPr>
        <w:rPr>
          <w:sz w:val="16"/>
          <w:szCs w:val="16"/>
        </w:rPr>
      </w:pPr>
    </w:p>
    <w:p w:rsidR="001B062C" w:rsidRPr="001B062C" w:rsidRDefault="001B062C" w:rsidP="001B062C">
      <w:pPr>
        <w:rPr>
          <w:sz w:val="16"/>
          <w:szCs w:val="16"/>
        </w:rPr>
      </w:pPr>
      <w:r w:rsidRPr="001B062C">
        <w:rPr>
          <w:sz w:val="16"/>
          <w:szCs w:val="16"/>
        </w:rPr>
        <w:t>ATTEST</w:t>
      </w:r>
      <w:proofErr w:type="gramStart"/>
      <w:r w:rsidRPr="001B062C">
        <w:rPr>
          <w:sz w:val="16"/>
          <w:szCs w:val="16"/>
        </w:rPr>
        <w:t>:_</w:t>
      </w:r>
      <w:proofErr w:type="gramEnd"/>
      <w:r w:rsidRPr="001B062C">
        <w:rPr>
          <w:sz w:val="16"/>
          <w:szCs w:val="16"/>
        </w:rPr>
        <w:t>____________________________________          ________________________________________</w:t>
      </w:r>
    </w:p>
    <w:p w:rsidR="001B062C" w:rsidRPr="001B062C" w:rsidRDefault="001B062C" w:rsidP="001B062C">
      <w:pPr>
        <w:rPr>
          <w:sz w:val="16"/>
          <w:szCs w:val="16"/>
        </w:rPr>
      </w:pPr>
      <w:r w:rsidRPr="001B062C">
        <w:rPr>
          <w:sz w:val="16"/>
          <w:szCs w:val="16"/>
        </w:rPr>
        <w:t xml:space="preserve">                         Trisha Owen, City Clerk                                      Marilyn </w:t>
      </w:r>
      <w:proofErr w:type="spellStart"/>
      <w:r w:rsidRPr="001B062C">
        <w:rPr>
          <w:sz w:val="16"/>
          <w:szCs w:val="16"/>
        </w:rPr>
        <w:t>Halda</w:t>
      </w:r>
      <w:proofErr w:type="spellEnd"/>
      <w:r w:rsidRPr="001B062C">
        <w:rPr>
          <w:sz w:val="16"/>
          <w:szCs w:val="16"/>
        </w:rPr>
        <w:t xml:space="preserve">, Mayor </w:t>
      </w:r>
    </w:p>
    <w:p w:rsidR="001B062C" w:rsidRPr="001B062C" w:rsidRDefault="001B062C" w:rsidP="001B062C">
      <w:pPr>
        <w:rPr>
          <w:szCs w:val="20"/>
        </w:rPr>
      </w:pPr>
    </w:p>
    <w:p w:rsidR="001B062C" w:rsidRDefault="001B062C" w:rsidP="005C6762">
      <w:pPr>
        <w:rPr>
          <w:sz w:val="16"/>
          <w:szCs w:val="16"/>
        </w:rPr>
      </w:pPr>
    </w:p>
    <w:p w:rsidR="006025AC" w:rsidRDefault="006025AC"/>
    <w:sectPr w:rsidR="00602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62"/>
    <w:rsid w:val="000569E3"/>
    <w:rsid w:val="00134386"/>
    <w:rsid w:val="001B062C"/>
    <w:rsid w:val="001E5D77"/>
    <w:rsid w:val="00354001"/>
    <w:rsid w:val="00403FD5"/>
    <w:rsid w:val="00447D3F"/>
    <w:rsid w:val="004928F6"/>
    <w:rsid w:val="005C5EBA"/>
    <w:rsid w:val="005C6762"/>
    <w:rsid w:val="006025AC"/>
    <w:rsid w:val="006C4E6A"/>
    <w:rsid w:val="00716A44"/>
    <w:rsid w:val="008718C5"/>
    <w:rsid w:val="008E5C85"/>
    <w:rsid w:val="009B18B0"/>
    <w:rsid w:val="00A557D0"/>
    <w:rsid w:val="00B57268"/>
    <w:rsid w:val="00BC2F34"/>
    <w:rsid w:val="00BC69AA"/>
    <w:rsid w:val="00BD7480"/>
    <w:rsid w:val="00C93A3D"/>
    <w:rsid w:val="00F0205B"/>
    <w:rsid w:val="00FE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062C"/>
    <w:rPr>
      <w:rFonts w:ascii="Tahoma" w:hAnsi="Tahoma" w:cs="Tahoma"/>
      <w:sz w:val="16"/>
      <w:szCs w:val="16"/>
    </w:rPr>
  </w:style>
  <w:style w:type="character" w:customStyle="1" w:styleId="BalloonTextChar">
    <w:name w:val="Balloon Text Char"/>
    <w:basedOn w:val="DefaultParagraphFont"/>
    <w:link w:val="BalloonText"/>
    <w:uiPriority w:val="99"/>
    <w:semiHidden/>
    <w:rsid w:val="001B06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062C"/>
    <w:rPr>
      <w:rFonts w:ascii="Tahoma" w:hAnsi="Tahoma" w:cs="Tahoma"/>
      <w:sz w:val="16"/>
      <w:szCs w:val="16"/>
    </w:rPr>
  </w:style>
  <w:style w:type="character" w:customStyle="1" w:styleId="BalloonTextChar">
    <w:name w:val="Balloon Text Char"/>
    <w:basedOn w:val="DefaultParagraphFont"/>
    <w:link w:val="BalloonText"/>
    <w:uiPriority w:val="99"/>
    <w:semiHidden/>
    <w:rsid w:val="001B06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0D4A6-05A4-458C-9E79-C8C1189A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4</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2015-03-16T18:19:00Z</cp:lastPrinted>
  <dcterms:created xsi:type="dcterms:W3CDTF">2015-03-13T17:12:00Z</dcterms:created>
  <dcterms:modified xsi:type="dcterms:W3CDTF">2015-04-11T23:15:00Z</dcterms:modified>
</cp:coreProperties>
</file>