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F7" w:rsidRPr="00F075B5" w:rsidRDefault="000A45F7" w:rsidP="000A45F7">
      <w:pPr>
        <w:tabs>
          <w:tab w:val="left" w:pos="4140"/>
        </w:tabs>
        <w:jc w:val="center"/>
        <w:rPr>
          <w:sz w:val="16"/>
          <w:szCs w:val="16"/>
        </w:rPr>
      </w:pPr>
      <w:r w:rsidRPr="00F075B5">
        <w:rPr>
          <w:sz w:val="16"/>
          <w:szCs w:val="16"/>
        </w:rPr>
        <w:t>VILLISCA CITY COUNCIL REGULAR MEETING</w:t>
      </w:r>
    </w:p>
    <w:p w:rsidR="000A45F7" w:rsidRDefault="000A45F7" w:rsidP="000A45F7">
      <w:pPr>
        <w:tabs>
          <w:tab w:val="left" w:pos="4140"/>
        </w:tabs>
        <w:jc w:val="center"/>
        <w:rPr>
          <w:sz w:val="16"/>
          <w:szCs w:val="16"/>
        </w:rPr>
      </w:pPr>
      <w:r>
        <w:rPr>
          <w:sz w:val="16"/>
          <w:szCs w:val="16"/>
        </w:rPr>
        <w:t xml:space="preserve">TUESDAY April 12, 2016 5:30 </w:t>
      </w:r>
      <w:r w:rsidRPr="00F075B5">
        <w:rPr>
          <w:sz w:val="16"/>
          <w:szCs w:val="16"/>
        </w:rPr>
        <w:t>PM COMMUNITY BUILDING</w:t>
      </w:r>
    </w:p>
    <w:p w:rsidR="00DD0A42" w:rsidRPr="00F075B5" w:rsidRDefault="00DD0A42" w:rsidP="000A45F7">
      <w:pPr>
        <w:tabs>
          <w:tab w:val="left" w:pos="4140"/>
        </w:tabs>
        <w:jc w:val="center"/>
        <w:rPr>
          <w:sz w:val="16"/>
          <w:szCs w:val="16"/>
        </w:rPr>
      </w:pPr>
    </w:p>
    <w:p w:rsidR="000A45F7" w:rsidRPr="00F075B5" w:rsidRDefault="000A45F7" w:rsidP="000A45F7">
      <w:pPr>
        <w:tabs>
          <w:tab w:val="left" w:pos="4140"/>
        </w:tabs>
        <w:rPr>
          <w:sz w:val="16"/>
          <w:szCs w:val="16"/>
        </w:rPr>
      </w:pPr>
      <w:r w:rsidRPr="00A30EC8">
        <w:rPr>
          <w:sz w:val="18"/>
          <w:szCs w:val="18"/>
        </w:rPr>
        <w:t xml:space="preserve">  </w:t>
      </w:r>
      <w:r w:rsidRPr="00F075B5">
        <w:rPr>
          <w:sz w:val="16"/>
          <w:szCs w:val="16"/>
        </w:rPr>
        <w:t>Meeting ca</w:t>
      </w:r>
      <w:r>
        <w:rPr>
          <w:sz w:val="16"/>
          <w:szCs w:val="16"/>
        </w:rPr>
        <w:t xml:space="preserve">lled to order at 5:30 p.m. April 12, 2016 by Mayor </w:t>
      </w:r>
      <w:proofErr w:type="spellStart"/>
      <w:r>
        <w:rPr>
          <w:sz w:val="16"/>
          <w:szCs w:val="16"/>
        </w:rPr>
        <w:t>Halda</w:t>
      </w:r>
      <w:proofErr w:type="spellEnd"/>
      <w:r>
        <w:rPr>
          <w:sz w:val="16"/>
          <w:szCs w:val="16"/>
        </w:rPr>
        <w:t xml:space="preserve"> </w:t>
      </w:r>
      <w:r w:rsidRPr="00F075B5">
        <w:rPr>
          <w:sz w:val="16"/>
          <w:szCs w:val="16"/>
        </w:rPr>
        <w:t>with the following roll call:</w:t>
      </w:r>
    </w:p>
    <w:p w:rsidR="000A45F7" w:rsidRPr="00F075B5" w:rsidRDefault="000A45F7" w:rsidP="000A45F7">
      <w:pPr>
        <w:tabs>
          <w:tab w:val="left" w:pos="4140"/>
        </w:tabs>
        <w:rPr>
          <w:sz w:val="16"/>
          <w:szCs w:val="16"/>
        </w:rPr>
      </w:pPr>
      <w:r w:rsidRPr="00F075B5">
        <w:rPr>
          <w:sz w:val="16"/>
          <w:szCs w:val="16"/>
        </w:rPr>
        <w:t xml:space="preserve">              PRESENT:</w:t>
      </w:r>
      <w:r>
        <w:rPr>
          <w:sz w:val="16"/>
          <w:szCs w:val="16"/>
        </w:rPr>
        <w:t xml:space="preserve"> </w:t>
      </w:r>
      <w:proofErr w:type="spellStart"/>
      <w:r>
        <w:rPr>
          <w:sz w:val="16"/>
          <w:szCs w:val="16"/>
        </w:rPr>
        <w:t>Haidsiak</w:t>
      </w:r>
      <w:proofErr w:type="spellEnd"/>
      <w:r>
        <w:rPr>
          <w:sz w:val="16"/>
          <w:szCs w:val="16"/>
        </w:rPr>
        <w:t xml:space="preserve">, Leonard, Lowe, Mullen, Shepherd            </w:t>
      </w:r>
      <w:r w:rsidRPr="00F075B5">
        <w:rPr>
          <w:sz w:val="16"/>
          <w:szCs w:val="16"/>
        </w:rPr>
        <w:t>ABSENT</w:t>
      </w:r>
      <w:r>
        <w:rPr>
          <w:sz w:val="16"/>
          <w:szCs w:val="16"/>
        </w:rPr>
        <w:t xml:space="preserve">:  </w:t>
      </w:r>
    </w:p>
    <w:p w:rsidR="000A45F7" w:rsidRPr="00F075B5" w:rsidRDefault="000A45F7" w:rsidP="000A45F7">
      <w:pPr>
        <w:tabs>
          <w:tab w:val="left" w:pos="4140"/>
        </w:tabs>
        <w:rPr>
          <w:sz w:val="16"/>
          <w:szCs w:val="16"/>
        </w:rPr>
      </w:pPr>
      <w:r>
        <w:rPr>
          <w:sz w:val="16"/>
          <w:szCs w:val="16"/>
        </w:rPr>
        <w:t xml:space="preserve">   Also present Donna Robinson, Meri </w:t>
      </w:r>
      <w:proofErr w:type="spellStart"/>
      <w:r>
        <w:rPr>
          <w:sz w:val="16"/>
          <w:szCs w:val="16"/>
        </w:rPr>
        <w:t>Kernen</w:t>
      </w:r>
      <w:proofErr w:type="spellEnd"/>
      <w:r>
        <w:rPr>
          <w:sz w:val="16"/>
          <w:szCs w:val="16"/>
        </w:rPr>
        <w:t xml:space="preserve">, Martha Herzberg, Jessica &amp; Jr </w:t>
      </w:r>
      <w:proofErr w:type="spellStart"/>
      <w:r>
        <w:rPr>
          <w:sz w:val="16"/>
          <w:szCs w:val="16"/>
        </w:rPr>
        <w:t>McCuen</w:t>
      </w:r>
      <w:proofErr w:type="spellEnd"/>
      <w:r>
        <w:rPr>
          <w:sz w:val="16"/>
          <w:szCs w:val="16"/>
        </w:rPr>
        <w:t xml:space="preserve">, Sandy </w:t>
      </w:r>
      <w:proofErr w:type="spellStart"/>
      <w:r>
        <w:rPr>
          <w:sz w:val="16"/>
          <w:szCs w:val="16"/>
        </w:rPr>
        <w:t>Rossander</w:t>
      </w:r>
      <w:proofErr w:type="spellEnd"/>
      <w:r>
        <w:rPr>
          <w:sz w:val="16"/>
          <w:szCs w:val="16"/>
        </w:rPr>
        <w:t xml:space="preserve">, Mike Lowe, Attorney Varley, </w:t>
      </w:r>
      <w:r w:rsidRPr="00F075B5">
        <w:rPr>
          <w:sz w:val="16"/>
          <w:szCs w:val="16"/>
        </w:rPr>
        <w:t>PWD James, and Clerk Owen.</w:t>
      </w:r>
    </w:p>
    <w:p w:rsidR="000A45F7" w:rsidRDefault="000A45F7" w:rsidP="000A45F7">
      <w:pPr>
        <w:tabs>
          <w:tab w:val="left" w:pos="4140"/>
        </w:tabs>
        <w:rPr>
          <w:sz w:val="16"/>
          <w:szCs w:val="16"/>
        </w:rPr>
      </w:pPr>
      <w:r w:rsidRPr="00F075B5">
        <w:rPr>
          <w:sz w:val="16"/>
          <w:szCs w:val="16"/>
        </w:rPr>
        <w:t xml:space="preserve">  </w:t>
      </w:r>
      <w:r w:rsidR="00FE5B32">
        <w:rPr>
          <w:sz w:val="16"/>
          <w:szCs w:val="16"/>
        </w:rPr>
        <w:t xml:space="preserve">Motion Shepherd second Leonard </w:t>
      </w:r>
      <w:r w:rsidR="00FE5B32" w:rsidRPr="00F075B5">
        <w:rPr>
          <w:sz w:val="16"/>
          <w:szCs w:val="16"/>
        </w:rPr>
        <w:t>and</w:t>
      </w:r>
      <w:r w:rsidRPr="00F075B5">
        <w:rPr>
          <w:sz w:val="16"/>
          <w:szCs w:val="16"/>
        </w:rPr>
        <w:t xml:space="preserve"> unanimous vote to approve the agenda.   The consent agenda including past minutes, report of receipts a</w:t>
      </w:r>
      <w:r>
        <w:rPr>
          <w:sz w:val="16"/>
          <w:szCs w:val="16"/>
        </w:rPr>
        <w:t>nd disbursements, Clerk,</w:t>
      </w:r>
      <w:r w:rsidRPr="00F075B5">
        <w:rPr>
          <w:sz w:val="16"/>
          <w:szCs w:val="16"/>
        </w:rPr>
        <w:t xml:space="preserve"> VMPP</w:t>
      </w:r>
      <w:r>
        <w:rPr>
          <w:sz w:val="16"/>
          <w:szCs w:val="16"/>
        </w:rPr>
        <w:t>, Sheriff</w:t>
      </w:r>
      <w:r w:rsidRPr="00F075B5">
        <w:rPr>
          <w:sz w:val="16"/>
          <w:szCs w:val="16"/>
        </w:rPr>
        <w:t xml:space="preserve"> Reports</w:t>
      </w:r>
      <w:r>
        <w:rPr>
          <w:sz w:val="16"/>
          <w:szCs w:val="16"/>
        </w:rPr>
        <w:t>,</w:t>
      </w:r>
      <w:r w:rsidRPr="00F075B5">
        <w:rPr>
          <w:sz w:val="16"/>
          <w:szCs w:val="16"/>
        </w:rPr>
        <w:t xml:space="preserve"> were reviewed by copy. </w:t>
      </w:r>
      <w:r w:rsidR="00FE5B32">
        <w:rPr>
          <w:sz w:val="16"/>
          <w:szCs w:val="16"/>
        </w:rPr>
        <w:t xml:space="preserve"> Motion Mullen second </w:t>
      </w:r>
      <w:proofErr w:type="spellStart"/>
      <w:r w:rsidR="00FE5B32">
        <w:rPr>
          <w:sz w:val="16"/>
          <w:szCs w:val="16"/>
        </w:rPr>
        <w:t>Haidsiak</w:t>
      </w:r>
      <w:proofErr w:type="spellEnd"/>
      <w:r>
        <w:rPr>
          <w:sz w:val="16"/>
          <w:szCs w:val="16"/>
        </w:rPr>
        <w:t xml:space="preserve"> </w:t>
      </w:r>
      <w:r w:rsidRPr="00F075B5">
        <w:rPr>
          <w:sz w:val="16"/>
          <w:szCs w:val="16"/>
        </w:rPr>
        <w:t xml:space="preserve">and unanimous vote to approve the consent agenda. </w:t>
      </w:r>
    </w:p>
    <w:p w:rsidR="000A45F7" w:rsidRPr="00F075B5" w:rsidRDefault="000A45F7" w:rsidP="000A45F7">
      <w:pPr>
        <w:tabs>
          <w:tab w:val="left" w:pos="4140"/>
        </w:tabs>
        <w:rPr>
          <w:sz w:val="16"/>
          <w:szCs w:val="16"/>
        </w:rPr>
      </w:pPr>
    </w:p>
    <w:tbl>
      <w:tblPr>
        <w:tblStyle w:val="TableGrid"/>
        <w:tblW w:w="0" w:type="auto"/>
        <w:tblLook w:val="04A0" w:firstRow="1" w:lastRow="0" w:firstColumn="1" w:lastColumn="0" w:noHBand="0" w:noVBand="1"/>
      </w:tblPr>
      <w:tblGrid>
        <w:gridCol w:w="1420"/>
        <w:gridCol w:w="1258"/>
        <w:gridCol w:w="1057"/>
        <w:gridCol w:w="1080"/>
        <w:gridCol w:w="1106"/>
        <w:gridCol w:w="1222"/>
        <w:gridCol w:w="1100"/>
      </w:tblGrid>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p>
        </w:tc>
        <w:tc>
          <w:tcPr>
            <w:tcW w:w="2253" w:type="dxa"/>
            <w:gridSpan w:val="2"/>
            <w:noWrap/>
            <w:hideMark/>
          </w:tcPr>
          <w:p w:rsidR="00050C18" w:rsidRPr="00050C18" w:rsidRDefault="00050C18" w:rsidP="00050C18">
            <w:pPr>
              <w:tabs>
                <w:tab w:val="left" w:pos="4140"/>
              </w:tabs>
              <w:rPr>
                <w:sz w:val="16"/>
                <w:szCs w:val="16"/>
              </w:rPr>
            </w:pPr>
            <w:r w:rsidRPr="00050C18">
              <w:rPr>
                <w:sz w:val="16"/>
                <w:szCs w:val="16"/>
              </w:rPr>
              <w:t>RECEIPTS/DISBURSEMENTS</w:t>
            </w:r>
          </w:p>
        </w:tc>
        <w:tc>
          <w:tcPr>
            <w:tcW w:w="1080" w:type="dxa"/>
            <w:noWrap/>
            <w:hideMark/>
          </w:tcPr>
          <w:p w:rsidR="00050C18" w:rsidRPr="00050C18" w:rsidRDefault="00050C18" w:rsidP="00050C18">
            <w:pPr>
              <w:tabs>
                <w:tab w:val="left" w:pos="4140"/>
              </w:tabs>
              <w:rPr>
                <w:sz w:val="16"/>
                <w:szCs w:val="16"/>
              </w:rPr>
            </w:pPr>
            <w:r w:rsidRPr="00050C18">
              <w:rPr>
                <w:sz w:val="16"/>
                <w:szCs w:val="16"/>
              </w:rPr>
              <w:t>Mar-16</w:t>
            </w: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p>
        </w:tc>
        <w:tc>
          <w:tcPr>
            <w:tcW w:w="1100" w:type="dxa"/>
            <w:noWrap/>
            <w:hideMark/>
          </w:tcPr>
          <w:p w:rsidR="00050C18" w:rsidRPr="00050C18" w:rsidRDefault="00050C18" w:rsidP="00050C18">
            <w:pPr>
              <w:tabs>
                <w:tab w:val="left" w:pos="4140"/>
              </w:tabs>
              <w:rPr>
                <w:sz w:val="16"/>
                <w:szCs w:val="16"/>
              </w:rPr>
            </w:pP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FUND</w:t>
            </w:r>
          </w:p>
        </w:tc>
        <w:tc>
          <w:tcPr>
            <w:tcW w:w="1251" w:type="dxa"/>
            <w:noWrap/>
            <w:hideMark/>
          </w:tcPr>
          <w:p w:rsidR="00050C18" w:rsidRPr="00050C18" w:rsidRDefault="00050C18" w:rsidP="00050C18">
            <w:pPr>
              <w:tabs>
                <w:tab w:val="left" w:pos="4140"/>
              </w:tabs>
              <w:rPr>
                <w:sz w:val="16"/>
                <w:szCs w:val="16"/>
              </w:rPr>
            </w:pPr>
            <w:r w:rsidRPr="00050C18">
              <w:rPr>
                <w:sz w:val="16"/>
                <w:szCs w:val="16"/>
              </w:rPr>
              <w:t>BEG. BALANCE</w:t>
            </w:r>
          </w:p>
        </w:tc>
        <w:tc>
          <w:tcPr>
            <w:tcW w:w="1002" w:type="dxa"/>
            <w:noWrap/>
            <w:hideMark/>
          </w:tcPr>
          <w:p w:rsidR="00050C18" w:rsidRPr="00050C18" w:rsidRDefault="00050C18" w:rsidP="00050C18">
            <w:pPr>
              <w:tabs>
                <w:tab w:val="left" w:pos="4140"/>
              </w:tabs>
              <w:rPr>
                <w:sz w:val="16"/>
                <w:szCs w:val="16"/>
              </w:rPr>
            </w:pPr>
            <w:r w:rsidRPr="00050C18">
              <w:rPr>
                <w:sz w:val="16"/>
                <w:szCs w:val="16"/>
              </w:rPr>
              <w:t>REVENUES</w:t>
            </w:r>
          </w:p>
        </w:tc>
        <w:tc>
          <w:tcPr>
            <w:tcW w:w="1080" w:type="dxa"/>
            <w:noWrap/>
            <w:hideMark/>
          </w:tcPr>
          <w:p w:rsidR="00050C18" w:rsidRPr="00050C18" w:rsidRDefault="00050C18" w:rsidP="00050C18">
            <w:pPr>
              <w:tabs>
                <w:tab w:val="left" w:pos="4140"/>
              </w:tabs>
              <w:rPr>
                <w:sz w:val="16"/>
                <w:szCs w:val="16"/>
              </w:rPr>
            </w:pPr>
            <w:r w:rsidRPr="00050C18">
              <w:rPr>
                <w:sz w:val="16"/>
                <w:szCs w:val="16"/>
              </w:rPr>
              <w:t>EXPENSES</w:t>
            </w:r>
          </w:p>
        </w:tc>
        <w:tc>
          <w:tcPr>
            <w:tcW w:w="1106" w:type="dxa"/>
            <w:noWrap/>
            <w:hideMark/>
          </w:tcPr>
          <w:p w:rsidR="00050C18" w:rsidRPr="00050C18" w:rsidRDefault="00050C18" w:rsidP="00050C18">
            <w:pPr>
              <w:tabs>
                <w:tab w:val="left" w:pos="4140"/>
              </w:tabs>
              <w:rPr>
                <w:sz w:val="16"/>
                <w:szCs w:val="16"/>
              </w:rPr>
            </w:pPr>
            <w:r w:rsidRPr="00050C18">
              <w:rPr>
                <w:sz w:val="16"/>
                <w:szCs w:val="16"/>
              </w:rPr>
              <w:t>LIAB CHANGE</w:t>
            </w:r>
          </w:p>
        </w:tc>
        <w:tc>
          <w:tcPr>
            <w:tcW w:w="1222" w:type="dxa"/>
            <w:noWrap/>
            <w:hideMark/>
          </w:tcPr>
          <w:p w:rsidR="00050C18" w:rsidRPr="00050C18" w:rsidRDefault="00050C18" w:rsidP="00050C18">
            <w:pPr>
              <w:tabs>
                <w:tab w:val="left" w:pos="4140"/>
              </w:tabs>
              <w:rPr>
                <w:sz w:val="16"/>
                <w:szCs w:val="16"/>
              </w:rPr>
            </w:pPr>
            <w:r w:rsidRPr="00050C18">
              <w:rPr>
                <w:sz w:val="16"/>
                <w:szCs w:val="16"/>
              </w:rPr>
              <w:t>CHECKING BAL</w:t>
            </w:r>
          </w:p>
        </w:tc>
        <w:tc>
          <w:tcPr>
            <w:tcW w:w="1100" w:type="dxa"/>
            <w:noWrap/>
            <w:hideMark/>
          </w:tcPr>
          <w:p w:rsidR="00050C18" w:rsidRPr="00050C18" w:rsidRDefault="00050C18" w:rsidP="00050C18">
            <w:pPr>
              <w:tabs>
                <w:tab w:val="left" w:pos="4140"/>
              </w:tabs>
              <w:rPr>
                <w:sz w:val="16"/>
                <w:szCs w:val="16"/>
              </w:rPr>
            </w:pPr>
            <w:r w:rsidRPr="00050C18">
              <w:rPr>
                <w:sz w:val="16"/>
                <w:szCs w:val="16"/>
              </w:rPr>
              <w:t>INVEST BAL</w:t>
            </w: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General</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$110,907.16 </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 $  13,061.76 </w:t>
            </w:r>
          </w:p>
        </w:tc>
        <w:tc>
          <w:tcPr>
            <w:tcW w:w="1080" w:type="dxa"/>
            <w:noWrap/>
            <w:hideMark/>
          </w:tcPr>
          <w:p w:rsidR="00050C18" w:rsidRPr="00050C18" w:rsidRDefault="00050C18" w:rsidP="00050C18">
            <w:pPr>
              <w:tabs>
                <w:tab w:val="left" w:pos="4140"/>
              </w:tabs>
              <w:rPr>
                <w:sz w:val="16"/>
                <w:szCs w:val="16"/>
              </w:rPr>
            </w:pPr>
            <w:r w:rsidRPr="00050C18">
              <w:rPr>
                <w:sz w:val="16"/>
                <w:szCs w:val="16"/>
              </w:rPr>
              <w:t xml:space="preserve">$39,793.59 </w:t>
            </w: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r w:rsidRPr="00050C18">
              <w:rPr>
                <w:sz w:val="16"/>
                <w:szCs w:val="16"/>
              </w:rPr>
              <w:t xml:space="preserve">$83,769.10 </w:t>
            </w: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$226,581.03 </w:t>
            </w: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Road Use Tax</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$133,353.20 </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$13,275.69 </w:t>
            </w:r>
          </w:p>
        </w:tc>
        <w:tc>
          <w:tcPr>
            <w:tcW w:w="1080" w:type="dxa"/>
            <w:noWrap/>
            <w:hideMark/>
          </w:tcPr>
          <w:p w:rsidR="00050C18" w:rsidRPr="00050C18" w:rsidRDefault="00050C18" w:rsidP="00050C18">
            <w:pPr>
              <w:tabs>
                <w:tab w:val="left" w:pos="4140"/>
              </w:tabs>
              <w:rPr>
                <w:sz w:val="16"/>
                <w:szCs w:val="16"/>
              </w:rPr>
            </w:pPr>
            <w:r w:rsidRPr="00050C18">
              <w:rPr>
                <w:sz w:val="16"/>
                <w:szCs w:val="16"/>
              </w:rPr>
              <w:t xml:space="preserve">$8,624.70 </w:t>
            </w: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r w:rsidRPr="00050C18">
              <w:rPr>
                <w:sz w:val="16"/>
                <w:szCs w:val="16"/>
              </w:rPr>
              <w:t xml:space="preserve">$138,004.19 </w:t>
            </w: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               -   </w:t>
            </w: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 xml:space="preserve">Employee </w:t>
            </w:r>
            <w:proofErr w:type="spellStart"/>
            <w:r w:rsidRPr="00050C18">
              <w:rPr>
                <w:sz w:val="16"/>
                <w:szCs w:val="16"/>
              </w:rPr>
              <w:t>Benef</w:t>
            </w:r>
            <w:proofErr w:type="spellEnd"/>
          </w:p>
        </w:tc>
        <w:tc>
          <w:tcPr>
            <w:tcW w:w="1251" w:type="dxa"/>
            <w:noWrap/>
            <w:hideMark/>
          </w:tcPr>
          <w:p w:rsidR="00050C18" w:rsidRPr="00050C18" w:rsidRDefault="00050C18" w:rsidP="00050C18">
            <w:pPr>
              <w:tabs>
                <w:tab w:val="left" w:pos="4140"/>
              </w:tabs>
              <w:rPr>
                <w:sz w:val="16"/>
                <w:szCs w:val="16"/>
              </w:rPr>
            </w:pPr>
            <w:r w:rsidRPr="00050C18">
              <w:rPr>
                <w:sz w:val="16"/>
                <w:szCs w:val="16"/>
              </w:rPr>
              <w:t>($5,310.20)</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$1,787.44 </w:t>
            </w:r>
          </w:p>
        </w:tc>
        <w:tc>
          <w:tcPr>
            <w:tcW w:w="1080" w:type="dxa"/>
            <w:noWrap/>
            <w:hideMark/>
          </w:tcPr>
          <w:p w:rsidR="00050C18" w:rsidRPr="00050C18" w:rsidRDefault="00050C18" w:rsidP="00050C18">
            <w:pPr>
              <w:tabs>
                <w:tab w:val="left" w:pos="4140"/>
              </w:tabs>
              <w:rPr>
                <w:sz w:val="16"/>
                <w:szCs w:val="16"/>
              </w:rPr>
            </w:pPr>
            <w:r w:rsidRPr="00050C18">
              <w:rPr>
                <w:sz w:val="16"/>
                <w:szCs w:val="16"/>
              </w:rPr>
              <w:t xml:space="preserve"> $    4,649.84 </w:t>
            </w: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r w:rsidRPr="00050C18">
              <w:rPr>
                <w:sz w:val="16"/>
                <w:szCs w:val="16"/>
              </w:rPr>
              <w:t xml:space="preserve"> $   (8,172.60)</w:t>
            </w: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               -   </w:t>
            </w: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Emergency Fund</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$108.81 </w:t>
            </w:r>
          </w:p>
        </w:tc>
        <w:tc>
          <w:tcPr>
            <w:tcW w:w="1002" w:type="dxa"/>
            <w:noWrap/>
            <w:hideMark/>
          </w:tcPr>
          <w:p w:rsidR="00050C18" w:rsidRPr="00050C18" w:rsidRDefault="00050C18" w:rsidP="00050C18">
            <w:pPr>
              <w:tabs>
                <w:tab w:val="left" w:pos="4140"/>
              </w:tabs>
              <w:rPr>
                <w:sz w:val="16"/>
                <w:szCs w:val="16"/>
              </w:rPr>
            </w:pP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r w:rsidRPr="00050C18">
              <w:rPr>
                <w:sz w:val="16"/>
                <w:szCs w:val="16"/>
              </w:rPr>
              <w:t xml:space="preserve"> $        108.81 </w:t>
            </w:r>
          </w:p>
        </w:tc>
        <w:tc>
          <w:tcPr>
            <w:tcW w:w="1100" w:type="dxa"/>
            <w:noWrap/>
            <w:hideMark/>
          </w:tcPr>
          <w:p w:rsidR="00050C18" w:rsidRPr="00050C18" w:rsidRDefault="00050C18" w:rsidP="00050C18">
            <w:pPr>
              <w:tabs>
                <w:tab w:val="left" w:pos="4140"/>
              </w:tabs>
              <w:rPr>
                <w:sz w:val="16"/>
                <w:szCs w:val="16"/>
              </w:rPr>
            </w:pP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Local Option</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 $   30,000.00 </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 $    8,543.25 </w:t>
            </w: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r w:rsidRPr="00050C18">
              <w:rPr>
                <w:sz w:val="16"/>
                <w:szCs w:val="16"/>
              </w:rPr>
              <w:t xml:space="preserve"> $   30,000.00 </w:t>
            </w: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$289,938.37 </w:t>
            </w: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Debt Service</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 $   24,317.61 </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 $    1,629.79 </w:t>
            </w: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r w:rsidRPr="00050C18">
              <w:rPr>
                <w:sz w:val="16"/>
                <w:szCs w:val="16"/>
              </w:rPr>
              <w:t xml:space="preserve"> $   25,947.40 </w:t>
            </w: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               -   </w:t>
            </w:r>
          </w:p>
        </w:tc>
      </w:tr>
      <w:tr w:rsidR="00050C18" w:rsidRPr="00050C18" w:rsidTr="00050C18">
        <w:trPr>
          <w:trHeight w:val="195"/>
        </w:trPr>
        <w:tc>
          <w:tcPr>
            <w:tcW w:w="2671" w:type="dxa"/>
            <w:gridSpan w:val="2"/>
            <w:noWrap/>
            <w:hideMark/>
          </w:tcPr>
          <w:p w:rsidR="00050C18" w:rsidRPr="00050C18" w:rsidRDefault="00050C18" w:rsidP="00050C18">
            <w:pPr>
              <w:tabs>
                <w:tab w:val="left" w:pos="4140"/>
              </w:tabs>
              <w:rPr>
                <w:sz w:val="16"/>
                <w:szCs w:val="16"/>
              </w:rPr>
            </w:pPr>
            <w:r w:rsidRPr="00050C18">
              <w:rPr>
                <w:sz w:val="16"/>
                <w:szCs w:val="16"/>
              </w:rPr>
              <w:t>Water Capital Project</w:t>
            </w:r>
          </w:p>
        </w:tc>
        <w:tc>
          <w:tcPr>
            <w:tcW w:w="1002" w:type="dxa"/>
            <w:noWrap/>
            <w:hideMark/>
          </w:tcPr>
          <w:p w:rsidR="00050C18" w:rsidRPr="00050C18" w:rsidRDefault="00050C18" w:rsidP="00050C18">
            <w:pPr>
              <w:tabs>
                <w:tab w:val="left" w:pos="4140"/>
              </w:tabs>
              <w:rPr>
                <w:sz w:val="16"/>
                <w:szCs w:val="16"/>
              </w:rPr>
            </w:pP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p>
        </w:tc>
        <w:tc>
          <w:tcPr>
            <w:tcW w:w="1100" w:type="dxa"/>
            <w:noWrap/>
            <w:hideMark/>
          </w:tcPr>
          <w:p w:rsidR="00050C18" w:rsidRPr="00050C18" w:rsidRDefault="00050C18" w:rsidP="00050C18">
            <w:pPr>
              <w:tabs>
                <w:tab w:val="left" w:pos="4140"/>
              </w:tabs>
              <w:rPr>
                <w:sz w:val="16"/>
                <w:szCs w:val="16"/>
              </w:rPr>
            </w:pP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Perpetual Care</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 $   16,958.31 </w:t>
            </w:r>
          </w:p>
        </w:tc>
        <w:tc>
          <w:tcPr>
            <w:tcW w:w="1002" w:type="dxa"/>
            <w:noWrap/>
            <w:hideMark/>
          </w:tcPr>
          <w:p w:rsidR="00050C18" w:rsidRPr="00050C18" w:rsidRDefault="00050C18" w:rsidP="00050C18">
            <w:pPr>
              <w:tabs>
                <w:tab w:val="left" w:pos="4140"/>
              </w:tabs>
              <w:rPr>
                <w:sz w:val="16"/>
                <w:szCs w:val="16"/>
              </w:rPr>
            </w:pP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r w:rsidRPr="00050C18">
              <w:rPr>
                <w:sz w:val="16"/>
                <w:szCs w:val="16"/>
              </w:rPr>
              <w:t xml:space="preserve"> $   16,958.31 </w:t>
            </w: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  51,000.00 </w:t>
            </w: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Water Utility</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 $   (3,176.95)</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 $  17,259.86 </w:t>
            </w:r>
          </w:p>
        </w:tc>
        <w:tc>
          <w:tcPr>
            <w:tcW w:w="1080" w:type="dxa"/>
            <w:noWrap/>
            <w:hideMark/>
          </w:tcPr>
          <w:p w:rsidR="00050C18" w:rsidRPr="00050C18" w:rsidRDefault="00050C18" w:rsidP="00050C18">
            <w:pPr>
              <w:tabs>
                <w:tab w:val="left" w:pos="4140"/>
              </w:tabs>
              <w:rPr>
                <w:sz w:val="16"/>
                <w:szCs w:val="16"/>
              </w:rPr>
            </w:pPr>
            <w:r w:rsidRPr="00050C18">
              <w:rPr>
                <w:sz w:val="16"/>
                <w:szCs w:val="16"/>
              </w:rPr>
              <w:t xml:space="preserve"> $  28,754.34 </w:t>
            </w: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r w:rsidRPr="00050C18">
              <w:rPr>
                <w:sz w:val="16"/>
                <w:szCs w:val="16"/>
              </w:rPr>
              <w:t xml:space="preserve"> $ (14,671.45)</w:t>
            </w: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  41,678.66 </w:t>
            </w: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Sewer Utility</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 $ 142,778.83 </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 $  27,921.77 </w:t>
            </w:r>
          </w:p>
        </w:tc>
        <w:tc>
          <w:tcPr>
            <w:tcW w:w="1080" w:type="dxa"/>
            <w:noWrap/>
            <w:hideMark/>
          </w:tcPr>
          <w:p w:rsidR="00050C18" w:rsidRPr="00050C18" w:rsidRDefault="00050C18" w:rsidP="00050C18">
            <w:pPr>
              <w:tabs>
                <w:tab w:val="left" w:pos="4140"/>
              </w:tabs>
              <w:rPr>
                <w:sz w:val="16"/>
                <w:szCs w:val="16"/>
              </w:rPr>
            </w:pPr>
            <w:r w:rsidRPr="00050C18">
              <w:rPr>
                <w:sz w:val="16"/>
                <w:szCs w:val="16"/>
              </w:rPr>
              <w:t xml:space="preserve"> $  14,616.66 </w:t>
            </w: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r w:rsidRPr="00050C18">
              <w:rPr>
                <w:sz w:val="16"/>
                <w:szCs w:val="16"/>
              </w:rPr>
              <w:t xml:space="preserve"> $ 156,083.94 </w:t>
            </w: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$144,391.03 </w:t>
            </w:r>
          </w:p>
        </w:tc>
      </w:tr>
      <w:tr w:rsidR="00050C18" w:rsidRPr="00050C18" w:rsidTr="00050C18">
        <w:trPr>
          <w:trHeight w:val="225"/>
        </w:trPr>
        <w:tc>
          <w:tcPr>
            <w:tcW w:w="1420" w:type="dxa"/>
            <w:noWrap/>
            <w:hideMark/>
          </w:tcPr>
          <w:p w:rsidR="00050C18" w:rsidRPr="00050C18" w:rsidRDefault="00050C18" w:rsidP="00050C18">
            <w:pPr>
              <w:tabs>
                <w:tab w:val="left" w:pos="4140"/>
              </w:tabs>
              <w:rPr>
                <w:sz w:val="16"/>
                <w:szCs w:val="16"/>
              </w:rPr>
            </w:pPr>
            <w:r w:rsidRPr="00050C18">
              <w:rPr>
                <w:sz w:val="16"/>
                <w:szCs w:val="16"/>
              </w:rPr>
              <w:t>Totals</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$449,936.77 </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 $  83,479.56 </w:t>
            </w:r>
          </w:p>
        </w:tc>
        <w:tc>
          <w:tcPr>
            <w:tcW w:w="1080" w:type="dxa"/>
            <w:noWrap/>
            <w:hideMark/>
          </w:tcPr>
          <w:p w:rsidR="00050C18" w:rsidRPr="00050C18" w:rsidRDefault="00050C18" w:rsidP="00050C18">
            <w:pPr>
              <w:tabs>
                <w:tab w:val="left" w:pos="4140"/>
              </w:tabs>
              <w:rPr>
                <w:sz w:val="16"/>
                <w:szCs w:val="16"/>
              </w:rPr>
            </w:pPr>
            <w:r w:rsidRPr="00050C18">
              <w:rPr>
                <w:sz w:val="16"/>
                <w:szCs w:val="16"/>
              </w:rPr>
              <w:t xml:space="preserve">$96,439.13 </w:t>
            </w: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r w:rsidRPr="00050C18">
              <w:rPr>
                <w:sz w:val="16"/>
                <w:szCs w:val="16"/>
              </w:rPr>
              <w:t xml:space="preserve">$428,027.70 </w:t>
            </w: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$753,589.09 </w:t>
            </w:r>
          </w:p>
        </w:tc>
      </w:tr>
      <w:tr w:rsidR="00050C18" w:rsidRPr="00050C18" w:rsidTr="00050C18">
        <w:trPr>
          <w:trHeight w:val="90"/>
        </w:trPr>
        <w:tc>
          <w:tcPr>
            <w:tcW w:w="1420" w:type="dxa"/>
            <w:noWrap/>
            <w:hideMark/>
          </w:tcPr>
          <w:p w:rsidR="00050C18" w:rsidRPr="00050C18" w:rsidRDefault="00050C18" w:rsidP="00050C18">
            <w:pPr>
              <w:tabs>
                <w:tab w:val="left" w:pos="4140"/>
              </w:tabs>
              <w:rPr>
                <w:sz w:val="16"/>
                <w:szCs w:val="16"/>
              </w:rPr>
            </w:pPr>
          </w:p>
        </w:tc>
        <w:tc>
          <w:tcPr>
            <w:tcW w:w="1251" w:type="dxa"/>
            <w:noWrap/>
            <w:hideMark/>
          </w:tcPr>
          <w:p w:rsidR="00050C18" w:rsidRPr="00050C18" w:rsidRDefault="00050C18" w:rsidP="00050C18">
            <w:pPr>
              <w:tabs>
                <w:tab w:val="left" w:pos="4140"/>
              </w:tabs>
              <w:rPr>
                <w:sz w:val="16"/>
                <w:szCs w:val="16"/>
              </w:rPr>
            </w:pPr>
          </w:p>
        </w:tc>
        <w:tc>
          <w:tcPr>
            <w:tcW w:w="1002" w:type="dxa"/>
            <w:noWrap/>
            <w:hideMark/>
          </w:tcPr>
          <w:p w:rsidR="00050C18" w:rsidRPr="00050C18" w:rsidRDefault="00050C18" w:rsidP="00050C18">
            <w:pPr>
              <w:tabs>
                <w:tab w:val="left" w:pos="4140"/>
              </w:tabs>
              <w:rPr>
                <w:sz w:val="16"/>
                <w:szCs w:val="16"/>
              </w:rPr>
            </w:pP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p>
        </w:tc>
        <w:tc>
          <w:tcPr>
            <w:tcW w:w="1100" w:type="dxa"/>
            <w:noWrap/>
            <w:hideMark/>
          </w:tcPr>
          <w:p w:rsidR="00050C18" w:rsidRPr="00050C18" w:rsidRDefault="00050C18" w:rsidP="00050C18">
            <w:pPr>
              <w:tabs>
                <w:tab w:val="left" w:pos="4140"/>
              </w:tabs>
              <w:rPr>
                <w:sz w:val="16"/>
                <w:szCs w:val="16"/>
              </w:rPr>
            </w:pPr>
          </w:p>
        </w:tc>
      </w:tr>
      <w:tr w:rsidR="00050C18" w:rsidRPr="00050C18" w:rsidTr="00050C18">
        <w:trPr>
          <w:trHeight w:val="255"/>
        </w:trPr>
        <w:tc>
          <w:tcPr>
            <w:tcW w:w="1420" w:type="dxa"/>
            <w:noWrap/>
            <w:hideMark/>
          </w:tcPr>
          <w:p w:rsidR="00050C18" w:rsidRPr="00050C18" w:rsidRDefault="00050C18" w:rsidP="00050C18">
            <w:pPr>
              <w:tabs>
                <w:tab w:val="left" w:pos="4140"/>
              </w:tabs>
              <w:rPr>
                <w:sz w:val="16"/>
                <w:szCs w:val="16"/>
              </w:rPr>
            </w:pPr>
            <w:r w:rsidRPr="00050C18">
              <w:rPr>
                <w:sz w:val="16"/>
                <w:szCs w:val="16"/>
              </w:rPr>
              <w:t>Savings Accounts</w:t>
            </w:r>
          </w:p>
        </w:tc>
        <w:tc>
          <w:tcPr>
            <w:tcW w:w="1251" w:type="dxa"/>
            <w:noWrap/>
            <w:hideMark/>
          </w:tcPr>
          <w:p w:rsidR="00050C18" w:rsidRPr="00050C18" w:rsidRDefault="00050C18" w:rsidP="00050C18">
            <w:pPr>
              <w:tabs>
                <w:tab w:val="left" w:pos="4140"/>
              </w:tabs>
              <w:rPr>
                <w:sz w:val="16"/>
                <w:szCs w:val="16"/>
              </w:rPr>
            </w:pPr>
          </w:p>
        </w:tc>
        <w:tc>
          <w:tcPr>
            <w:tcW w:w="1002" w:type="dxa"/>
            <w:noWrap/>
            <w:hideMark/>
          </w:tcPr>
          <w:p w:rsidR="00050C18" w:rsidRPr="00050C18" w:rsidRDefault="00050C18" w:rsidP="00050C18">
            <w:pPr>
              <w:tabs>
                <w:tab w:val="left" w:pos="4140"/>
              </w:tabs>
              <w:rPr>
                <w:sz w:val="16"/>
                <w:szCs w:val="16"/>
              </w:rPr>
            </w:pP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p>
        </w:tc>
        <w:tc>
          <w:tcPr>
            <w:tcW w:w="1100" w:type="dxa"/>
            <w:noWrap/>
            <w:hideMark/>
          </w:tcPr>
          <w:p w:rsidR="00050C18" w:rsidRPr="00050C18" w:rsidRDefault="00050C18" w:rsidP="00050C18">
            <w:pPr>
              <w:tabs>
                <w:tab w:val="left" w:pos="4140"/>
              </w:tabs>
              <w:rPr>
                <w:sz w:val="16"/>
                <w:szCs w:val="16"/>
              </w:rPr>
            </w:pPr>
          </w:p>
        </w:tc>
      </w:tr>
      <w:tr w:rsidR="00050C18" w:rsidRPr="00050C18" w:rsidTr="00050C18">
        <w:trPr>
          <w:trHeight w:val="225"/>
        </w:trPr>
        <w:tc>
          <w:tcPr>
            <w:tcW w:w="1420" w:type="dxa"/>
            <w:noWrap/>
            <w:hideMark/>
          </w:tcPr>
          <w:p w:rsidR="00050C18" w:rsidRPr="00050C18" w:rsidRDefault="00050C18" w:rsidP="00050C18">
            <w:pPr>
              <w:tabs>
                <w:tab w:val="left" w:pos="4140"/>
              </w:tabs>
              <w:rPr>
                <w:sz w:val="16"/>
                <w:szCs w:val="16"/>
              </w:rPr>
            </w:pPr>
            <w:r w:rsidRPr="00050C18">
              <w:rPr>
                <w:sz w:val="16"/>
                <w:szCs w:val="16"/>
              </w:rPr>
              <w:t xml:space="preserve">Library </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 $   20,167.63 </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 $           3.52 </w:t>
            </w: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  20,171.15 </w:t>
            </w:r>
          </w:p>
        </w:tc>
      </w:tr>
      <w:tr w:rsidR="00050C18" w:rsidRPr="00050C18" w:rsidTr="00050C18">
        <w:trPr>
          <w:trHeight w:val="225"/>
        </w:trPr>
        <w:tc>
          <w:tcPr>
            <w:tcW w:w="1420" w:type="dxa"/>
            <w:noWrap/>
            <w:hideMark/>
          </w:tcPr>
          <w:p w:rsidR="00050C18" w:rsidRPr="00050C18" w:rsidRDefault="00050C18" w:rsidP="00050C18">
            <w:pPr>
              <w:tabs>
                <w:tab w:val="left" w:pos="4140"/>
              </w:tabs>
              <w:rPr>
                <w:sz w:val="16"/>
                <w:szCs w:val="16"/>
              </w:rPr>
            </w:pPr>
            <w:r w:rsidRPr="00050C18">
              <w:rPr>
                <w:sz w:val="16"/>
                <w:szCs w:val="16"/>
              </w:rPr>
              <w:t xml:space="preserve">Swimming Pool </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 $   56,041.97 </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 $       377.37 </w:t>
            </w: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  56,419.34 </w:t>
            </w:r>
          </w:p>
        </w:tc>
      </w:tr>
      <w:tr w:rsidR="00050C18" w:rsidRPr="00050C18" w:rsidTr="00050C18">
        <w:trPr>
          <w:trHeight w:val="255"/>
        </w:trPr>
        <w:tc>
          <w:tcPr>
            <w:tcW w:w="1420" w:type="dxa"/>
            <w:noWrap/>
            <w:hideMark/>
          </w:tcPr>
          <w:p w:rsidR="00050C18" w:rsidRPr="00050C18" w:rsidRDefault="00050C18" w:rsidP="00050C18">
            <w:pPr>
              <w:tabs>
                <w:tab w:val="left" w:pos="4140"/>
              </w:tabs>
              <w:rPr>
                <w:sz w:val="16"/>
                <w:szCs w:val="16"/>
              </w:rPr>
            </w:pPr>
            <w:r w:rsidRPr="00050C18">
              <w:rPr>
                <w:sz w:val="16"/>
                <w:szCs w:val="16"/>
              </w:rPr>
              <w:t xml:space="preserve">Police </w:t>
            </w:r>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 $        280.04 </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 $           0.03 </w:t>
            </w: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       280.07 </w:t>
            </w:r>
          </w:p>
        </w:tc>
      </w:tr>
      <w:tr w:rsidR="00050C18" w:rsidRPr="00050C18" w:rsidTr="00050C18">
        <w:trPr>
          <w:trHeight w:val="195"/>
        </w:trPr>
        <w:tc>
          <w:tcPr>
            <w:tcW w:w="1420" w:type="dxa"/>
            <w:noWrap/>
            <w:hideMark/>
          </w:tcPr>
          <w:p w:rsidR="00050C18" w:rsidRPr="00050C18" w:rsidRDefault="00050C18" w:rsidP="00050C18">
            <w:pPr>
              <w:tabs>
                <w:tab w:val="left" w:pos="4140"/>
              </w:tabs>
              <w:rPr>
                <w:sz w:val="16"/>
                <w:szCs w:val="16"/>
              </w:rPr>
            </w:pPr>
            <w:r w:rsidRPr="00050C18">
              <w:rPr>
                <w:sz w:val="16"/>
                <w:szCs w:val="16"/>
              </w:rPr>
              <w:t xml:space="preserve">Trustee's Fire </w:t>
            </w:r>
            <w:proofErr w:type="spellStart"/>
            <w:r w:rsidRPr="00050C18">
              <w:rPr>
                <w:sz w:val="16"/>
                <w:szCs w:val="16"/>
              </w:rPr>
              <w:t>Dept</w:t>
            </w:r>
            <w:proofErr w:type="spellEnd"/>
          </w:p>
        </w:tc>
        <w:tc>
          <w:tcPr>
            <w:tcW w:w="1251" w:type="dxa"/>
            <w:noWrap/>
            <w:hideMark/>
          </w:tcPr>
          <w:p w:rsidR="00050C18" w:rsidRPr="00050C18" w:rsidRDefault="00050C18" w:rsidP="00050C18">
            <w:pPr>
              <w:tabs>
                <w:tab w:val="left" w:pos="4140"/>
              </w:tabs>
              <w:rPr>
                <w:sz w:val="16"/>
                <w:szCs w:val="16"/>
              </w:rPr>
            </w:pPr>
            <w:r w:rsidRPr="00050C18">
              <w:rPr>
                <w:sz w:val="16"/>
                <w:szCs w:val="16"/>
              </w:rPr>
              <w:t xml:space="preserve"> $   99,339.04 </w:t>
            </w:r>
          </w:p>
        </w:tc>
        <w:tc>
          <w:tcPr>
            <w:tcW w:w="1002" w:type="dxa"/>
            <w:noWrap/>
            <w:hideMark/>
          </w:tcPr>
          <w:p w:rsidR="00050C18" w:rsidRPr="00050C18" w:rsidRDefault="00050C18" w:rsidP="00050C18">
            <w:pPr>
              <w:tabs>
                <w:tab w:val="left" w:pos="4140"/>
              </w:tabs>
              <w:rPr>
                <w:sz w:val="16"/>
                <w:szCs w:val="16"/>
              </w:rPr>
            </w:pPr>
            <w:r w:rsidRPr="00050C18">
              <w:rPr>
                <w:sz w:val="16"/>
                <w:szCs w:val="16"/>
              </w:rPr>
              <w:t xml:space="preserve"> $         25.31 </w:t>
            </w:r>
          </w:p>
        </w:tc>
        <w:tc>
          <w:tcPr>
            <w:tcW w:w="1080" w:type="dxa"/>
            <w:noWrap/>
            <w:hideMark/>
          </w:tcPr>
          <w:p w:rsidR="00050C18" w:rsidRPr="00050C18" w:rsidRDefault="00050C18" w:rsidP="00050C18">
            <w:pPr>
              <w:tabs>
                <w:tab w:val="left" w:pos="4140"/>
              </w:tabs>
              <w:rPr>
                <w:sz w:val="16"/>
                <w:szCs w:val="16"/>
              </w:rPr>
            </w:pPr>
          </w:p>
        </w:tc>
        <w:tc>
          <w:tcPr>
            <w:tcW w:w="1106" w:type="dxa"/>
            <w:noWrap/>
            <w:hideMark/>
          </w:tcPr>
          <w:p w:rsidR="00050C18" w:rsidRPr="00050C18" w:rsidRDefault="00050C18" w:rsidP="00050C18">
            <w:pPr>
              <w:tabs>
                <w:tab w:val="left" w:pos="4140"/>
              </w:tabs>
              <w:rPr>
                <w:sz w:val="16"/>
                <w:szCs w:val="16"/>
              </w:rPr>
            </w:pPr>
          </w:p>
        </w:tc>
        <w:tc>
          <w:tcPr>
            <w:tcW w:w="1222" w:type="dxa"/>
            <w:noWrap/>
            <w:hideMark/>
          </w:tcPr>
          <w:p w:rsidR="00050C18" w:rsidRPr="00050C18" w:rsidRDefault="00050C18" w:rsidP="00050C18">
            <w:pPr>
              <w:tabs>
                <w:tab w:val="left" w:pos="4140"/>
              </w:tabs>
              <w:rPr>
                <w:sz w:val="16"/>
                <w:szCs w:val="16"/>
              </w:rPr>
            </w:pPr>
          </w:p>
        </w:tc>
        <w:tc>
          <w:tcPr>
            <w:tcW w:w="1100" w:type="dxa"/>
            <w:noWrap/>
            <w:hideMark/>
          </w:tcPr>
          <w:p w:rsidR="00050C18" w:rsidRPr="00050C18" w:rsidRDefault="00050C18" w:rsidP="00050C18">
            <w:pPr>
              <w:tabs>
                <w:tab w:val="left" w:pos="4140"/>
              </w:tabs>
              <w:rPr>
                <w:sz w:val="16"/>
                <w:szCs w:val="16"/>
              </w:rPr>
            </w:pPr>
            <w:r w:rsidRPr="00050C18">
              <w:rPr>
                <w:sz w:val="16"/>
                <w:szCs w:val="16"/>
              </w:rPr>
              <w:t xml:space="preserve"> $  99,364.35 </w:t>
            </w:r>
          </w:p>
        </w:tc>
      </w:tr>
    </w:tbl>
    <w:p w:rsidR="000A45F7" w:rsidRPr="00F075B5" w:rsidRDefault="000A45F7" w:rsidP="000A45F7">
      <w:pPr>
        <w:tabs>
          <w:tab w:val="left" w:pos="4140"/>
        </w:tabs>
        <w:rPr>
          <w:sz w:val="16"/>
          <w:szCs w:val="16"/>
        </w:rPr>
      </w:pPr>
    </w:p>
    <w:p w:rsidR="000A45F7" w:rsidRPr="00F075B5" w:rsidRDefault="000A45F7" w:rsidP="000A45F7">
      <w:pPr>
        <w:ind w:left="2160" w:firstLine="720"/>
        <w:rPr>
          <w:sz w:val="16"/>
          <w:szCs w:val="16"/>
        </w:rPr>
      </w:pPr>
      <w:r>
        <w:rPr>
          <w:sz w:val="16"/>
          <w:szCs w:val="16"/>
        </w:rPr>
        <w:t xml:space="preserve">Disbursements April </w:t>
      </w:r>
      <w:r w:rsidR="00050C18">
        <w:rPr>
          <w:sz w:val="16"/>
          <w:szCs w:val="16"/>
        </w:rPr>
        <w:t>2016</w:t>
      </w:r>
    </w:p>
    <w:tbl>
      <w:tblPr>
        <w:tblStyle w:val="TableGrid"/>
        <w:tblW w:w="0" w:type="auto"/>
        <w:tblLook w:val="04A0" w:firstRow="1" w:lastRow="0" w:firstColumn="1" w:lastColumn="0" w:noHBand="0" w:noVBand="1"/>
      </w:tblPr>
      <w:tblGrid>
        <w:gridCol w:w="3520"/>
        <w:gridCol w:w="3340"/>
        <w:gridCol w:w="960"/>
      </w:tblGrid>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CLAIMS REPORT</w:t>
            </w:r>
          </w:p>
        </w:tc>
        <w:tc>
          <w:tcPr>
            <w:tcW w:w="3340" w:type="dxa"/>
            <w:noWrap/>
            <w:hideMark/>
          </w:tcPr>
          <w:p w:rsidR="003A5F60" w:rsidRPr="003A5F60" w:rsidRDefault="003A5F60" w:rsidP="003A5F60">
            <w:pPr>
              <w:pStyle w:val="xl24"/>
              <w:tabs>
                <w:tab w:val="left" w:pos="3240"/>
                <w:tab w:val="decimal" w:pos="7200"/>
              </w:tabs>
            </w:pPr>
          </w:p>
        </w:tc>
        <w:tc>
          <w:tcPr>
            <w:tcW w:w="960" w:type="dxa"/>
            <w:noWrap/>
            <w:hideMark/>
          </w:tcPr>
          <w:p w:rsidR="003A5F60" w:rsidRPr="003A5F60" w:rsidRDefault="003A5F60" w:rsidP="003A5F60">
            <w:pPr>
              <w:pStyle w:val="xl24"/>
              <w:tabs>
                <w:tab w:val="left" w:pos="3240"/>
                <w:tab w:val="decimal" w:pos="7200"/>
              </w:tabs>
            </w:pP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VENDOR</w:t>
            </w:r>
          </w:p>
        </w:tc>
        <w:tc>
          <w:tcPr>
            <w:tcW w:w="3340" w:type="dxa"/>
            <w:noWrap/>
            <w:hideMark/>
          </w:tcPr>
          <w:p w:rsidR="003A5F60" w:rsidRPr="003A5F60" w:rsidRDefault="003A5F60" w:rsidP="003A5F60">
            <w:pPr>
              <w:pStyle w:val="xl24"/>
              <w:tabs>
                <w:tab w:val="left" w:pos="3240"/>
                <w:tab w:val="decimal" w:pos="7200"/>
              </w:tabs>
            </w:pPr>
            <w:r w:rsidRPr="003A5F60">
              <w:t xml:space="preserve">REFERENCE                     </w:t>
            </w:r>
          </w:p>
        </w:tc>
        <w:tc>
          <w:tcPr>
            <w:tcW w:w="960" w:type="dxa"/>
            <w:noWrap/>
            <w:hideMark/>
          </w:tcPr>
          <w:p w:rsidR="003A5F60" w:rsidRPr="003A5F60" w:rsidRDefault="003A5F60" w:rsidP="003A5F60">
            <w:pPr>
              <w:pStyle w:val="xl24"/>
              <w:tabs>
                <w:tab w:val="left" w:pos="3240"/>
                <w:tab w:val="decimal" w:pos="7200"/>
              </w:tabs>
            </w:pPr>
            <w:r w:rsidRPr="003A5F60">
              <w:t>AMOUNT</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ADVANTAGE ADMINISTRATORS      </w:t>
            </w:r>
          </w:p>
        </w:tc>
        <w:tc>
          <w:tcPr>
            <w:tcW w:w="3340" w:type="dxa"/>
            <w:noWrap/>
            <w:hideMark/>
          </w:tcPr>
          <w:p w:rsidR="003A5F60" w:rsidRPr="003A5F60" w:rsidRDefault="003A5F60" w:rsidP="003A5F60">
            <w:pPr>
              <w:pStyle w:val="xl24"/>
              <w:tabs>
                <w:tab w:val="left" w:pos="3240"/>
                <w:tab w:val="decimal" w:pos="7200"/>
              </w:tabs>
            </w:pPr>
            <w:r w:rsidRPr="003A5F60">
              <w:t xml:space="preserve">INSURANCE                      </w:t>
            </w:r>
          </w:p>
        </w:tc>
        <w:tc>
          <w:tcPr>
            <w:tcW w:w="960" w:type="dxa"/>
            <w:noWrap/>
            <w:hideMark/>
          </w:tcPr>
          <w:p w:rsidR="003A5F60" w:rsidRPr="003A5F60" w:rsidRDefault="003A5F60" w:rsidP="003A5F60">
            <w:pPr>
              <w:pStyle w:val="xl24"/>
              <w:tabs>
                <w:tab w:val="left" w:pos="3240"/>
                <w:tab w:val="decimal" w:pos="7200"/>
              </w:tabs>
            </w:pPr>
            <w:r w:rsidRPr="003A5F60">
              <w:t>296.16</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Alliant Energy                </w:t>
            </w:r>
          </w:p>
        </w:tc>
        <w:tc>
          <w:tcPr>
            <w:tcW w:w="3340" w:type="dxa"/>
            <w:noWrap/>
            <w:hideMark/>
          </w:tcPr>
          <w:p w:rsidR="003A5F60" w:rsidRPr="003A5F60" w:rsidRDefault="003A5F60" w:rsidP="003A5F60">
            <w:pPr>
              <w:pStyle w:val="xl24"/>
              <w:tabs>
                <w:tab w:val="left" w:pos="3240"/>
                <w:tab w:val="decimal" w:pos="7200"/>
              </w:tabs>
            </w:pPr>
            <w:r w:rsidRPr="003A5F60">
              <w:t xml:space="preserve">NATURAL GAS                    </w:t>
            </w:r>
          </w:p>
        </w:tc>
        <w:tc>
          <w:tcPr>
            <w:tcW w:w="960" w:type="dxa"/>
            <w:noWrap/>
            <w:hideMark/>
          </w:tcPr>
          <w:p w:rsidR="003A5F60" w:rsidRPr="003A5F60" w:rsidRDefault="003A5F60" w:rsidP="003A5F60">
            <w:pPr>
              <w:pStyle w:val="xl24"/>
              <w:tabs>
                <w:tab w:val="left" w:pos="3240"/>
                <w:tab w:val="decimal" w:pos="7200"/>
              </w:tabs>
            </w:pPr>
            <w:r w:rsidRPr="003A5F60">
              <w:t>428.38</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AWWA REGION IV                </w:t>
            </w:r>
          </w:p>
        </w:tc>
        <w:tc>
          <w:tcPr>
            <w:tcW w:w="3340" w:type="dxa"/>
            <w:noWrap/>
            <w:hideMark/>
          </w:tcPr>
          <w:p w:rsidR="003A5F60" w:rsidRPr="003A5F60" w:rsidRDefault="003A5F60" w:rsidP="003A5F60">
            <w:pPr>
              <w:pStyle w:val="xl24"/>
              <w:tabs>
                <w:tab w:val="left" w:pos="3240"/>
                <w:tab w:val="decimal" w:pos="7200"/>
              </w:tabs>
            </w:pPr>
            <w:r w:rsidRPr="003A5F60">
              <w:t xml:space="preserve">JAMES/TRAINING                 </w:t>
            </w:r>
          </w:p>
        </w:tc>
        <w:tc>
          <w:tcPr>
            <w:tcW w:w="960" w:type="dxa"/>
            <w:noWrap/>
            <w:hideMark/>
          </w:tcPr>
          <w:p w:rsidR="003A5F60" w:rsidRPr="003A5F60" w:rsidRDefault="003A5F60" w:rsidP="003A5F60">
            <w:pPr>
              <w:pStyle w:val="xl24"/>
              <w:tabs>
                <w:tab w:val="left" w:pos="3240"/>
                <w:tab w:val="decimal" w:pos="7200"/>
              </w:tabs>
            </w:pPr>
            <w:r w:rsidRPr="003A5F60">
              <w:t>25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BOUND TREE MEDICAL LLC        </w:t>
            </w:r>
          </w:p>
        </w:tc>
        <w:tc>
          <w:tcPr>
            <w:tcW w:w="3340" w:type="dxa"/>
            <w:noWrap/>
            <w:hideMark/>
          </w:tcPr>
          <w:p w:rsidR="003A5F60" w:rsidRPr="003A5F60" w:rsidRDefault="003A5F60" w:rsidP="003A5F60">
            <w:pPr>
              <w:pStyle w:val="xl24"/>
              <w:tabs>
                <w:tab w:val="left" w:pos="3240"/>
                <w:tab w:val="decimal" w:pos="7200"/>
              </w:tabs>
            </w:pPr>
            <w:r w:rsidRPr="003A5F60">
              <w:t xml:space="preserve">SUPPLIES                       </w:t>
            </w:r>
          </w:p>
        </w:tc>
        <w:tc>
          <w:tcPr>
            <w:tcW w:w="960" w:type="dxa"/>
            <w:noWrap/>
            <w:hideMark/>
          </w:tcPr>
          <w:p w:rsidR="003A5F60" w:rsidRPr="003A5F60" w:rsidRDefault="003A5F60" w:rsidP="003A5F60">
            <w:pPr>
              <w:pStyle w:val="xl24"/>
              <w:tabs>
                <w:tab w:val="left" w:pos="3240"/>
                <w:tab w:val="decimal" w:pos="7200"/>
              </w:tabs>
            </w:pPr>
            <w:r w:rsidRPr="003A5F60">
              <w:t>208.5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CARD SERVICES - VISA          </w:t>
            </w:r>
          </w:p>
        </w:tc>
        <w:tc>
          <w:tcPr>
            <w:tcW w:w="3340" w:type="dxa"/>
            <w:noWrap/>
            <w:hideMark/>
          </w:tcPr>
          <w:p w:rsidR="003A5F60" w:rsidRPr="003A5F60" w:rsidRDefault="003A5F60" w:rsidP="003A5F60">
            <w:pPr>
              <w:pStyle w:val="xl24"/>
              <w:tabs>
                <w:tab w:val="left" w:pos="3240"/>
                <w:tab w:val="decimal" w:pos="7200"/>
              </w:tabs>
            </w:pPr>
            <w:r w:rsidRPr="003A5F60">
              <w:t xml:space="preserve">BOOKS, ETC                     </w:t>
            </w:r>
          </w:p>
        </w:tc>
        <w:tc>
          <w:tcPr>
            <w:tcW w:w="960" w:type="dxa"/>
            <w:noWrap/>
            <w:hideMark/>
          </w:tcPr>
          <w:p w:rsidR="003A5F60" w:rsidRPr="003A5F60" w:rsidRDefault="003A5F60" w:rsidP="003A5F60">
            <w:pPr>
              <w:pStyle w:val="xl24"/>
              <w:tabs>
                <w:tab w:val="left" w:pos="3240"/>
                <w:tab w:val="decimal" w:pos="7200"/>
              </w:tabs>
            </w:pPr>
            <w:r w:rsidRPr="003A5F60">
              <w:t>187.57</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CASEY'S                       </w:t>
            </w:r>
          </w:p>
        </w:tc>
        <w:tc>
          <w:tcPr>
            <w:tcW w:w="3340" w:type="dxa"/>
            <w:noWrap/>
            <w:hideMark/>
          </w:tcPr>
          <w:p w:rsidR="003A5F60" w:rsidRPr="003A5F60" w:rsidRDefault="003A5F60" w:rsidP="003A5F60">
            <w:pPr>
              <w:pStyle w:val="xl24"/>
              <w:tabs>
                <w:tab w:val="left" w:pos="3240"/>
                <w:tab w:val="decimal" w:pos="7200"/>
              </w:tabs>
            </w:pPr>
            <w:r w:rsidRPr="003A5F60">
              <w:t xml:space="preserve">FUEL                           </w:t>
            </w:r>
          </w:p>
        </w:tc>
        <w:tc>
          <w:tcPr>
            <w:tcW w:w="960" w:type="dxa"/>
            <w:noWrap/>
            <w:hideMark/>
          </w:tcPr>
          <w:p w:rsidR="003A5F60" w:rsidRPr="003A5F60" w:rsidRDefault="003A5F60" w:rsidP="003A5F60">
            <w:pPr>
              <w:pStyle w:val="xl24"/>
              <w:tabs>
                <w:tab w:val="left" w:pos="3240"/>
                <w:tab w:val="decimal" w:pos="7200"/>
              </w:tabs>
            </w:pPr>
            <w:r w:rsidRPr="003A5F60">
              <w:t>123.15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CENTER POINT LARGE PRINT      </w:t>
            </w:r>
          </w:p>
        </w:tc>
        <w:tc>
          <w:tcPr>
            <w:tcW w:w="3340" w:type="dxa"/>
            <w:noWrap/>
            <w:hideMark/>
          </w:tcPr>
          <w:p w:rsidR="003A5F60" w:rsidRPr="003A5F60" w:rsidRDefault="003A5F60" w:rsidP="003A5F60">
            <w:pPr>
              <w:pStyle w:val="xl24"/>
              <w:tabs>
                <w:tab w:val="left" w:pos="3240"/>
                <w:tab w:val="decimal" w:pos="7200"/>
              </w:tabs>
            </w:pPr>
            <w:r w:rsidRPr="003A5F60">
              <w:t xml:space="preserve">BOOKS                          </w:t>
            </w:r>
          </w:p>
        </w:tc>
        <w:tc>
          <w:tcPr>
            <w:tcW w:w="960" w:type="dxa"/>
            <w:noWrap/>
            <w:hideMark/>
          </w:tcPr>
          <w:p w:rsidR="003A5F60" w:rsidRPr="003A5F60" w:rsidRDefault="003A5F60" w:rsidP="003A5F60">
            <w:pPr>
              <w:pStyle w:val="xl24"/>
              <w:tabs>
                <w:tab w:val="left" w:pos="3240"/>
                <w:tab w:val="decimal" w:pos="7200"/>
              </w:tabs>
            </w:pPr>
            <w:r w:rsidRPr="003A5F60">
              <w:t>41.94</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CHAT MOBILITY                 </w:t>
            </w:r>
          </w:p>
        </w:tc>
        <w:tc>
          <w:tcPr>
            <w:tcW w:w="3340" w:type="dxa"/>
            <w:noWrap/>
            <w:hideMark/>
          </w:tcPr>
          <w:p w:rsidR="003A5F60" w:rsidRPr="003A5F60" w:rsidRDefault="003A5F60" w:rsidP="003A5F60">
            <w:pPr>
              <w:pStyle w:val="xl24"/>
              <w:tabs>
                <w:tab w:val="left" w:pos="3240"/>
                <w:tab w:val="decimal" w:pos="7200"/>
              </w:tabs>
            </w:pPr>
            <w:r w:rsidRPr="003A5F60">
              <w:t xml:space="preserve">AMB/CITY CELL PHONE            </w:t>
            </w:r>
          </w:p>
        </w:tc>
        <w:tc>
          <w:tcPr>
            <w:tcW w:w="960" w:type="dxa"/>
            <w:noWrap/>
            <w:hideMark/>
          </w:tcPr>
          <w:p w:rsidR="003A5F60" w:rsidRPr="003A5F60" w:rsidRDefault="003A5F60" w:rsidP="003A5F60">
            <w:pPr>
              <w:pStyle w:val="xl24"/>
              <w:tabs>
                <w:tab w:val="left" w:pos="3240"/>
                <w:tab w:val="decimal" w:pos="7200"/>
              </w:tabs>
            </w:pPr>
            <w:r w:rsidRPr="003A5F60">
              <w:t>82.62</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CITY OF RED OAK AMBULANCE     </w:t>
            </w:r>
          </w:p>
        </w:tc>
        <w:tc>
          <w:tcPr>
            <w:tcW w:w="3340" w:type="dxa"/>
            <w:noWrap/>
            <w:hideMark/>
          </w:tcPr>
          <w:p w:rsidR="003A5F60" w:rsidRPr="003A5F60" w:rsidRDefault="003A5F60" w:rsidP="003A5F60">
            <w:pPr>
              <w:pStyle w:val="xl24"/>
              <w:tabs>
                <w:tab w:val="left" w:pos="3240"/>
                <w:tab w:val="decimal" w:pos="7200"/>
              </w:tabs>
            </w:pPr>
            <w:r w:rsidRPr="003A5F60">
              <w:t xml:space="preserve">TIER                           </w:t>
            </w:r>
          </w:p>
        </w:tc>
        <w:tc>
          <w:tcPr>
            <w:tcW w:w="960" w:type="dxa"/>
            <w:noWrap/>
            <w:hideMark/>
          </w:tcPr>
          <w:p w:rsidR="003A5F60" w:rsidRPr="003A5F60" w:rsidRDefault="003A5F60" w:rsidP="003A5F60">
            <w:pPr>
              <w:pStyle w:val="xl24"/>
              <w:tabs>
                <w:tab w:val="left" w:pos="3240"/>
                <w:tab w:val="decimal" w:pos="7200"/>
              </w:tabs>
            </w:pPr>
            <w:r w:rsidRPr="003A5F60">
              <w:t>330</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CLARINDA REGIONAL             </w:t>
            </w:r>
          </w:p>
        </w:tc>
        <w:tc>
          <w:tcPr>
            <w:tcW w:w="3340" w:type="dxa"/>
            <w:noWrap/>
            <w:hideMark/>
          </w:tcPr>
          <w:p w:rsidR="003A5F60" w:rsidRPr="003A5F60" w:rsidRDefault="003A5F60" w:rsidP="003A5F60">
            <w:pPr>
              <w:pStyle w:val="xl24"/>
              <w:tabs>
                <w:tab w:val="left" w:pos="3240"/>
                <w:tab w:val="decimal" w:pos="7200"/>
              </w:tabs>
            </w:pPr>
            <w:r w:rsidRPr="003A5F60">
              <w:t xml:space="preserve">TIER                           </w:t>
            </w:r>
          </w:p>
        </w:tc>
        <w:tc>
          <w:tcPr>
            <w:tcW w:w="960" w:type="dxa"/>
            <w:noWrap/>
            <w:hideMark/>
          </w:tcPr>
          <w:p w:rsidR="003A5F60" w:rsidRPr="003A5F60" w:rsidRDefault="003A5F60" w:rsidP="003A5F60">
            <w:pPr>
              <w:pStyle w:val="xl24"/>
              <w:tabs>
                <w:tab w:val="left" w:pos="3240"/>
                <w:tab w:val="decimal" w:pos="7200"/>
              </w:tabs>
            </w:pPr>
            <w:r w:rsidRPr="003A5F60">
              <w:t>110</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COAST TO COAST SOLUTIONS      </w:t>
            </w:r>
          </w:p>
        </w:tc>
        <w:tc>
          <w:tcPr>
            <w:tcW w:w="3340" w:type="dxa"/>
            <w:noWrap/>
            <w:hideMark/>
          </w:tcPr>
          <w:p w:rsidR="003A5F60" w:rsidRPr="003A5F60" w:rsidRDefault="003A5F60" w:rsidP="003A5F60">
            <w:pPr>
              <w:pStyle w:val="xl24"/>
              <w:tabs>
                <w:tab w:val="left" w:pos="3240"/>
                <w:tab w:val="decimal" w:pos="7200"/>
              </w:tabs>
            </w:pPr>
            <w:r w:rsidRPr="003A5F60">
              <w:t xml:space="preserve">TOTE BAG                       </w:t>
            </w:r>
          </w:p>
        </w:tc>
        <w:tc>
          <w:tcPr>
            <w:tcW w:w="960" w:type="dxa"/>
            <w:noWrap/>
            <w:hideMark/>
          </w:tcPr>
          <w:p w:rsidR="003A5F60" w:rsidRPr="003A5F60" w:rsidRDefault="003A5F60" w:rsidP="003A5F60">
            <w:pPr>
              <w:pStyle w:val="xl24"/>
              <w:tabs>
                <w:tab w:val="left" w:pos="3240"/>
                <w:tab w:val="decimal" w:pos="7200"/>
              </w:tabs>
            </w:pPr>
            <w:r w:rsidRPr="003A5F60">
              <w:t>191.91</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Data Technologies             </w:t>
            </w:r>
          </w:p>
        </w:tc>
        <w:tc>
          <w:tcPr>
            <w:tcW w:w="3340" w:type="dxa"/>
            <w:noWrap/>
            <w:hideMark/>
          </w:tcPr>
          <w:p w:rsidR="003A5F60" w:rsidRPr="003A5F60" w:rsidRDefault="003A5F60" w:rsidP="003A5F60">
            <w:pPr>
              <w:pStyle w:val="xl24"/>
              <w:tabs>
                <w:tab w:val="left" w:pos="3240"/>
                <w:tab w:val="decimal" w:pos="7200"/>
              </w:tabs>
            </w:pPr>
            <w:r w:rsidRPr="003A5F60">
              <w:t xml:space="preserve">4/20 - TRAINING - OWEN         </w:t>
            </w:r>
          </w:p>
        </w:tc>
        <w:tc>
          <w:tcPr>
            <w:tcW w:w="960" w:type="dxa"/>
            <w:noWrap/>
            <w:hideMark/>
          </w:tcPr>
          <w:p w:rsidR="003A5F60" w:rsidRPr="003A5F60" w:rsidRDefault="003A5F60" w:rsidP="003A5F60">
            <w:pPr>
              <w:pStyle w:val="xl24"/>
              <w:tabs>
                <w:tab w:val="left" w:pos="3240"/>
                <w:tab w:val="decimal" w:pos="7200"/>
              </w:tabs>
            </w:pPr>
            <w:r w:rsidRPr="003A5F60">
              <w:t>95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DEARBORN NATIONAL LIFE IN     </w:t>
            </w:r>
          </w:p>
        </w:tc>
        <w:tc>
          <w:tcPr>
            <w:tcW w:w="3340" w:type="dxa"/>
            <w:noWrap/>
            <w:hideMark/>
          </w:tcPr>
          <w:p w:rsidR="003A5F60" w:rsidRPr="003A5F60" w:rsidRDefault="003A5F60" w:rsidP="003A5F60">
            <w:pPr>
              <w:pStyle w:val="xl24"/>
              <w:tabs>
                <w:tab w:val="left" w:pos="3240"/>
                <w:tab w:val="decimal" w:pos="7200"/>
              </w:tabs>
            </w:pPr>
            <w:r w:rsidRPr="003A5F60">
              <w:t xml:space="preserve">INSURANCE                      </w:t>
            </w:r>
          </w:p>
        </w:tc>
        <w:tc>
          <w:tcPr>
            <w:tcW w:w="960" w:type="dxa"/>
            <w:noWrap/>
            <w:hideMark/>
          </w:tcPr>
          <w:p w:rsidR="003A5F60" w:rsidRPr="003A5F60" w:rsidRDefault="003A5F60" w:rsidP="003A5F60">
            <w:pPr>
              <w:pStyle w:val="xl24"/>
              <w:tabs>
                <w:tab w:val="left" w:pos="3240"/>
                <w:tab w:val="decimal" w:pos="7200"/>
              </w:tabs>
            </w:pPr>
            <w:r w:rsidRPr="003A5F60">
              <w:t>567.6</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DO IT CENTER                  </w:t>
            </w:r>
          </w:p>
        </w:tc>
        <w:tc>
          <w:tcPr>
            <w:tcW w:w="3340" w:type="dxa"/>
            <w:noWrap/>
            <w:hideMark/>
          </w:tcPr>
          <w:p w:rsidR="003A5F60" w:rsidRPr="003A5F60" w:rsidRDefault="003A5F60" w:rsidP="003A5F60">
            <w:pPr>
              <w:pStyle w:val="xl24"/>
              <w:tabs>
                <w:tab w:val="left" w:pos="3240"/>
                <w:tab w:val="decimal" w:pos="7200"/>
              </w:tabs>
            </w:pPr>
            <w:r w:rsidRPr="003A5F60">
              <w:t xml:space="preserve">REPAIRS                        </w:t>
            </w:r>
          </w:p>
        </w:tc>
        <w:tc>
          <w:tcPr>
            <w:tcW w:w="960" w:type="dxa"/>
            <w:noWrap/>
            <w:hideMark/>
          </w:tcPr>
          <w:p w:rsidR="003A5F60" w:rsidRPr="003A5F60" w:rsidRDefault="003A5F60" w:rsidP="003A5F60">
            <w:pPr>
              <w:pStyle w:val="xl24"/>
              <w:tabs>
                <w:tab w:val="left" w:pos="3240"/>
                <w:tab w:val="decimal" w:pos="7200"/>
              </w:tabs>
            </w:pPr>
            <w:r w:rsidRPr="003A5F60">
              <w:t>284.88</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ELLIOTT EQUIPMENT CO.         </w:t>
            </w:r>
          </w:p>
        </w:tc>
        <w:tc>
          <w:tcPr>
            <w:tcW w:w="3340" w:type="dxa"/>
            <w:noWrap/>
            <w:hideMark/>
          </w:tcPr>
          <w:p w:rsidR="003A5F60" w:rsidRPr="003A5F60" w:rsidRDefault="003A5F60" w:rsidP="003A5F60">
            <w:pPr>
              <w:pStyle w:val="xl24"/>
              <w:tabs>
                <w:tab w:val="left" w:pos="3240"/>
                <w:tab w:val="decimal" w:pos="7200"/>
              </w:tabs>
            </w:pPr>
            <w:r w:rsidRPr="003A5F60">
              <w:t xml:space="preserve">REPAIRS                        </w:t>
            </w:r>
          </w:p>
        </w:tc>
        <w:tc>
          <w:tcPr>
            <w:tcW w:w="960" w:type="dxa"/>
            <w:noWrap/>
            <w:hideMark/>
          </w:tcPr>
          <w:p w:rsidR="003A5F60" w:rsidRPr="003A5F60" w:rsidRDefault="003A5F60" w:rsidP="003A5F60">
            <w:pPr>
              <w:pStyle w:val="xl24"/>
              <w:tabs>
                <w:tab w:val="left" w:pos="3240"/>
                <w:tab w:val="decimal" w:pos="7200"/>
              </w:tabs>
            </w:pPr>
            <w:r w:rsidRPr="003A5F60">
              <w:t>175.46</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FARMERS MUTUAL TELEPHONE CO   </w:t>
            </w:r>
          </w:p>
        </w:tc>
        <w:tc>
          <w:tcPr>
            <w:tcW w:w="3340" w:type="dxa"/>
            <w:noWrap/>
            <w:hideMark/>
          </w:tcPr>
          <w:p w:rsidR="003A5F60" w:rsidRPr="003A5F60" w:rsidRDefault="003A5F60" w:rsidP="003A5F60">
            <w:pPr>
              <w:pStyle w:val="xl24"/>
              <w:tabs>
                <w:tab w:val="left" w:pos="3240"/>
                <w:tab w:val="decimal" w:pos="7200"/>
              </w:tabs>
            </w:pPr>
            <w:r w:rsidRPr="003A5F60">
              <w:t xml:space="preserve">SERVICE                        </w:t>
            </w:r>
          </w:p>
        </w:tc>
        <w:tc>
          <w:tcPr>
            <w:tcW w:w="960" w:type="dxa"/>
            <w:noWrap/>
            <w:hideMark/>
          </w:tcPr>
          <w:p w:rsidR="003A5F60" w:rsidRPr="003A5F60" w:rsidRDefault="003A5F60" w:rsidP="003A5F60">
            <w:pPr>
              <w:pStyle w:val="xl24"/>
              <w:tabs>
                <w:tab w:val="left" w:pos="3240"/>
                <w:tab w:val="decimal" w:pos="7200"/>
              </w:tabs>
            </w:pPr>
            <w:r w:rsidRPr="003A5F60">
              <w:t>443.67</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HENNINGSEN CONST.             </w:t>
            </w:r>
          </w:p>
        </w:tc>
        <w:tc>
          <w:tcPr>
            <w:tcW w:w="3340" w:type="dxa"/>
            <w:noWrap/>
            <w:hideMark/>
          </w:tcPr>
          <w:p w:rsidR="003A5F60" w:rsidRPr="003A5F60" w:rsidRDefault="003A5F60" w:rsidP="003A5F60">
            <w:pPr>
              <w:pStyle w:val="xl24"/>
              <w:tabs>
                <w:tab w:val="left" w:pos="3240"/>
                <w:tab w:val="decimal" w:pos="7200"/>
              </w:tabs>
            </w:pPr>
            <w:r w:rsidRPr="003A5F60">
              <w:t xml:space="preserve">COLD PATCH                     </w:t>
            </w:r>
          </w:p>
        </w:tc>
        <w:tc>
          <w:tcPr>
            <w:tcW w:w="960" w:type="dxa"/>
            <w:noWrap/>
            <w:hideMark/>
          </w:tcPr>
          <w:p w:rsidR="003A5F60" w:rsidRPr="003A5F60" w:rsidRDefault="003A5F60" w:rsidP="003A5F60">
            <w:pPr>
              <w:pStyle w:val="xl24"/>
              <w:tabs>
                <w:tab w:val="left" w:pos="3240"/>
                <w:tab w:val="decimal" w:pos="7200"/>
              </w:tabs>
            </w:pPr>
            <w:r w:rsidRPr="003A5F60">
              <w:t>1,177.80</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IOWA ASSOC. MUN. UTIL         </w:t>
            </w:r>
          </w:p>
        </w:tc>
        <w:tc>
          <w:tcPr>
            <w:tcW w:w="3340" w:type="dxa"/>
            <w:noWrap/>
            <w:hideMark/>
          </w:tcPr>
          <w:p w:rsidR="003A5F60" w:rsidRPr="003A5F60" w:rsidRDefault="003A5F60" w:rsidP="003A5F60">
            <w:pPr>
              <w:pStyle w:val="xl24"/>
              <w:tabs>
                <w:tab w:val="left" w:pos="3240"/>
                <w:tab w:val="decimal" w:pos="7200"/>
              </w:tabs>
            </w:pPr>
            <w:r w:rsidRPr="003A5F60">
              <w:t xml:space="preserve">MEMBERSHIP DUES                </w:t>
            </w:r>
          </w:p>
        </w:tc>
        <w:tc>
          <w:tcPr>
            <w:tcW w:w="960" w:type="dxa"/>
            <w:noWrap/>
            <w:hideMark/>
          </w:tcPr>
          <w:p w:rsidR="003A5F60" w:rsidRPr="003A5F60" w:rsidRDefault="003A5F60" w:rsidP="003A5F60">
            <w:pPr>
              <w:pStyle w:val="xl24"/>
              <w:tabs>
                <w:tab w:val="left" w:pos="3240"/>
                <w:tab w:val="decimal" w:pos="7200"/>
              </w:tabs>
            </w:pPr>
            <w:r w:rsidRPr="003A5F60">
              <w:t>435.5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lastRenderedPageBreak/>
              <w:t xml:space="preserve">ILL/DELINQUENCY ASSISTANT     </w:t>
            </w:r>
          </w:p>
        </w:tc>
        <w:tc>
          <w:tcPr>
            <w:tcW w:w="3340" w:type="dxa"/>
            <w:noWrap/>
            <w:hideMark/>
          </w:tcPr>
          <w:p w:rsidR="003A5F60" w:rsidRPr="003A5F60" w:rsidRDefault="003A5F60" w:rsidP="003A5F60">
            <w:pPr>
              <w:pStyle w:val="xl24"/>
              <w:tabs>
                <w:tab w:val="left" w:pos="3240"/>
                <w:tab w:val="decimal" w:pos="7200"/>
              </w:tabs>
            </w:pPr>
            <w:r w:rsidRPr="003A5F60">
              <w:t xml:space="preserve">BOOKS                          </w:t>
            </w:r>
          </w:p>
        </w:tc>
        <w:tc>
          <w:tcPr>
            <w:tcW w:w="960" w:type="dxa"/>
            <w:noWrap/>
            <w:hideMark/>
          </w:tcPr>
          <w:p w:rsidR="003A5F60" w:rsidRPr="003A5F60" w:rsidRDefault="003A5F60" w:rsidP="003A5F60">
            <w:pPr>
              <w:pStyle w:val="xl24"/>
              <w:tabs>
                <w:tab w:val="left" w:pos="3240"/>
                <w:tab w:val="decimal" w:pos="7200"/>
              </w:tabs>
            </w:pPr>
            <w:r w:rsidRPr="003A5F60">
              <w:t>125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Iowa One Call                 </w:t>
            </w:r>
          </w:p>
        </w:tc>
        <w:tc>
          <w:tcPr>
            <w:tcW w:w="3340" w:type="dxa"/>
            <w:noWrap/>
            <w:hideMark/>
          </w:tcPr>
          <w:p w:rsidR="003A5F60" w:rsidRPr="003A5F60" w:rsidRDefault="003A5F60" w:rsidP="003A5F60">
            <w:pPr>
              <w:pStyle w:val="xl24"/>
              <w:tabs>
                <w:tab w:val="left" w:pos="3240"/>
                <w:tab w:val="decimal" w:pos="7200"/>
              </w:tabs>
            </w:pPr>
            <w:r w:rsidRPr="003A5F60">
              <w:t xml:space="preserve">LOCATES                        </w:t>
            </w:r>
          </w:p>
        </w:tc>
        <w:tc>
          <w:tcPr>
            <w:tcW w:w="960" w:type="dxa"/>
            <w:noWrap/>
            <w:hideMark/>
          </w:tcPr>
          <w:p w:rsidR="003A5F60" w:rsidRPr="003A5F60" w:rsidRDefault="003A5F60" w:rsidP="003A5F60">
            <w:pPr>
              <w:pStyle w:val="xl24"/>
              <w:tabs>
                <w:tab w:val="left" w:pos="3240"/>
                <w:tab w:val="decimal" w:pos="7200"/>
              </w:tabs>
            </w:pPr>
            <w:r w:rsidRPr="003A5F60">
              <w:t>18</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IOWA PRISON INDUSTRIES        </w:t>
            </w:r>
          </w:p>
        </w:tc>
        <w:tc>
          <w:tcPr>
            <w:tcW w:w="3340" w:type="dxa"/>
            <w:noWrap/>
            <w:hideMark/>
          </w:tcPr>
          <w:p w:rsidR="003A5F60" w:rsidRPr="003A5F60" w:rsidRDefault="003A5F60" w:rsidP="003A5F60">
            <w:pPr>
              <w:pStyle w:val="xl24"/>
              <w:tabs>
                <w:tab w:val="left" w:pos="3240"/>
                <w:tab w:val="decimal" w:pos="7200"/>
              </w:tabs>
            </w:pPr>
            <w:r w:rsidRPr="003A5F60">
              <w:t xml:space="preserve">STREET SIGNS                   </w:t>
            </w:r>
          </w:p>
        </w:tc>
        <w:tc>
          <w:tcPr>
            <w:tcW w:w="960" w:type="dxa"/>
            <w:noWrap/>
            <w:hideMark/>
          </w:tcPr>
          <w:p w:rsidR="003A5F60" w:rsidRPr="003A5F60" w:rsidRDefault="003A5F60" w:rsidP="003A5F60">
            <w:pPr>
              <w:pStyle w:val="xl24"/>
              <w:tabs>
                <w:tab w:val="left" w:pos="3240"/>
                <w:tab w:val="decimal" w:pos="7200"/>
              </w:tabs>
            </w:pPr>
            <w:r w:rsidRPr="003A5F60">
              <w:t>1,930.55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Julie A LAYTHE                </w:t>
            </w:r>
          </w:p>
        </w:tc>
        <w:tc>
          <w:tcPr>
            <w:tcW w:w="3340" w:type="dxa"/>
            <w:noWrap/>
            <w:hideMark/>
          </w:tcPr>
          <w:p w:rsidR="003A5F60" w:rsidRPr="003A5F60" w:rsidRDefault="003A5F60" w:rsidP="003A5F60">
            <w:pPr>
              <w:pStyle w:val="xl24"/>
              <w:tabs>
                <w:tab w:val="left" w:pos="3240"/>
                <w:tab w:val="decimal" w:pos="7200"/>
              </w:tabs>
            </w:pPr>
            <w:r w:rsidRPr="003A5F60">
              <w:t xml:space="preserve">MARCH CLEANING                 </w:t>
            </w:r>
          </w:p>
        </w:tc>
        <w:tc>
          <w:tcPr>
            <w:tcW w:w="960" w:type="dxa"/>
            <w:noWrap/>
            <w:hideMark/>
          </w:tcPr>
          <w:p w:rsidR="003A5F60" w:rsidRPr="003A5F60" w:rsidRDefault="003A5F60" w:rsidP="003A5F60">
            <w:pPr>
              <w:pStyle w:val="xl24"/>
              <w:tabs>
                <w:tab w:val="left" w:pos="3240"/>
                <w:tab w:val="decimal" w:pos="7200"/>
              </w:tabs>
            </w:pPr>
            <w:r w:rsidRPr="003A5F60">
              <w:t>380</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GAYLE E HEARD                 </w:t>
            </w:r>
          </w:p>
        </w:tc>
        <w:tc>
          <w:tcPr>
            <w:tcW w:w="3340" w:type="dxa"/>
            <w:noWrap/>
            <w:hideMark/>
          </w:tcPr>
          <w:p w:rsidR="003A5F60" w:rsidRPr="003A5F60" w:rsidRDefault="003A5F60" w:rsidP="003A5F60">
            <w:pPr>
              <w:pStyle w:val="xl24"/>
              <w:tabs>
                <w:tab w:val="left" w:pos="3240"/>
                <w:tab w:val="decimal" w:pos="7200"/>
              </w:tabs>
            </w:pPr>
            <w:r w:rsidRPr="003A5F60">
              <w:t xml:space="preserve">REPAIRS/SUPPLIES               </w:t>
            </w:r>
          </w:p>
        </w:tc>
        <w:tc>
          <w:tcPr>
            <w:tcW w:w="960" w:type="dxa"/>
            <w:noWrap/>
            <w:hideMark/>
          </w:tcPr>
          <w:p w:rsidR="003A5F60" w:rsidRPr="003A5F60" w:rsidRDefault="003A5F60" w:rsidP="003A5F60">
            <w:pPr>
              <w:pStyle w:val="xl24"/>
              <w:tabs>
                <w:tab w:val="left" w:pos="3240"/>
                <w:tab w:val="decimal" w:pos="7200"/>
              </w:tabs>
            </w:pPr>
            <w:r w:rsidRPr="003A5F60">
              <w:t>366.59</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CYNTHIA L STURM               </w:t>
            </w:r>
          </w:p>
        </w:tc>
        <w:tc>
          <w:tcPr>
            <w:tcW w:w="3340" w:type="dxa"/>
            <w:noWrap/>
            <w:hideMark/>
          </w:tcPr>
          <w:p w:rsidR="003A5F60" w:rsidRPr="003A5F60" w:rsidRDefault="003A5F60" w:rsidP="003A5F60">
            <w:pPr>
              <w:pStyle w:val="xl24"/>
              <w:tabs>
                <w:tab w:val="left" w:pos="3240"/>
                <w:tab w:val="decimal" w:pos="7200"/>
              </w:tabs>
            </w:pPr>
            <w:r w:rsidRPr="003A5F60">
              <w:t xml:space="preserve">OFFICE SUPPLIES                </w:t>
            </w:r>
          </w:p>
        </w:tc>
        <w:tc>
          <w:tcPr>
            <w:tcW w:w="960" w:type="dxa"/>
            <w:noWrap/>
            <w:hideMark/>
          </w:tcPr>
          <w:p w:rsidR="003A5F60" w:rsidRPr="003A5F60" w:rsidRDefault="003A5F60" w:rsidP="003A5F60">
            <w:pPr>
              <w:pStyle w:val="xl24"/>
              <w:tabs>
                <w:tab w:val="left" w:pos="3240"/>
                <w:tab w:val="decimal" w:pos="7200"/>
              </w:tabs>
            </w:pPr>
            <w:r w:rsidRPr="003A5F60">
              <w:t>105.73</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Loomis Abstract Company       </w:t>
            </w:r>
          </w:p>
        </w:tc>
        <w:tc>
          <w:tcPr>
            <w:tcW w:w="3340" w:type="dxa"/>
            <w:noWrap/>
            <w:hideMark/>
          </w:tcPr>
          <w:p w:rsidR="003A5F60" w:rsidRPr="003A5F60" w:rsidRDefault="003A5F60" w:rsidP="003A5F60">
            <w:pPr>
              <w:pStyle w:val="xl24"/>
              <w:tabs>
                <w:tab w:val="left" w:pos="3240"/>
                <w:tab w:val="decimal" w:pos="7200"/>
              </w:tabs>
            </w:pPr>
            <w:r w:rsidRPr="003A5F60">
              <w:t xml:space="preserve">LEIN REPORT 119 W 5TH STREET   </w:t>
            </w:r>
          </w:p>
        </w:tc>
        <w:tc>
          <w:tcPr>
            <w:tcW w:w="960" w:type="dxa"/>
            <w:noWrap/>
            <w:hideMark/>
          </w:tcPr>
          <w:p w:rsidR="003A5F60" w:rsidRPr="003A5F60" w:rsidRDefault="003A5F60" w:rsidP="003A5F60">
            <w:pPr>
              <w:pStyle w:val="xl24"/>
              <w:tabs>
                <w:tab w:val="left" w:pos="3240"/>
                <w:tab w:val="decimal" w:pos="7200"/>
              </w:tabs>
            </w:pPr>
            <w:r w:rsidRPr="003A5F60">
              <w:t>150</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MANGOLD ENVIRONMENTAL         </w:t>
            </w:r>
          </w:p>
        </w:tc>
        <w:tc>
          <w:tcPr>
            <w:tcW w:w="3340" w:type="dxa"/>
            <w:noWrap/>
            <w:hideMark/>
          </w:tcPr>
          <w:p w:rsidR="003A5F60" w:rsidRPr="003A5F60" w:rsidRDefault="003A5F60" w:rsidP="003A5F60">
            <w:pPr>
              <w:pStyle w:val="xl24"/>
              <w:tabs>
                <w:tab w:val="left" w:pos="3240"/>
                <w:tab w:val="decimal" w:pos="7200"/>
              </w:tabs>
            </w:pPr>
            <w:r w:rsidRPr="003A5F60">
              <w:t xml:space="preserve">ROUTINE WATER TESTING          </w:t>
            </w:r>
          </w:p>
        </w:tc>
        <w:tc>
          <w:tcPr>
            <w:tcW w:w="960" w:type="dxa"/>
            <w:noWrap/>
            <w:hideMark/>
          </w:tcPr>
          <w:p w:rsidR="003A5F60" w:rsidRPr="003A5F60" w:rsidRDefault="003A5F60" w:rsidP="003A5F60">
            <w:pPr>
              <w:pStyle w:val="xl24"/>
              <w:tabs>
                <w:tab w:val="left" w:pos="3240"/>
                <w:tab w:val="decimal" w:pos="7200"/>
              </w:tabs>
            </w:pPr>
            <w:r w:rsidRPr="003A5F60">
              <w:t>111</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MATHESON TRI-GAS/LINWELD      </w:t>
            </w:r>
          </w:p>
        </w:tc>
        <w:tc>
          <w:tcPr>
            <w:tcW w:w="3340" w:type="dxa"/>
            <w:noWrap/>
            <w:hideMark/>
          </w:tcPr>
          <w:p w:rsidR="003A5F60" w:rsidRPr="003A5F60" w:rsidRDefault="003A5F60" w:rsidP="003A5F60">
            <w:pPr>
              <w:pStyle w:val="xl24"/>
              <w:tabs>
                <w:tab w:val="left" w:pos="3240"/>
                <w:tab w:val="decimal" w:pos="7200"/>
              </w:tabs>
            </w:pPr>
            <w:r w:rsidRPr="003A5F60">
              <w:t xml:space="preserve">RENTAL ON TANK                 </w:t>
            </w:r>
          </w:p>
        </w:tc>
        <w:tc>
          <w:tcPr>
            <w:tcW w:w="960" w:type="dxa"/>
            <w:noWrap/>
            <w:hideMark/>
          </w:tcPr>
          <w:p w:rsidR="003A5F60" w:rsidRPr="003A5F60" w:rsidRDefault="003A5F60" w:rsidP="003A5F60">
            <w:pPr>
              <w:pStyle w:val="xl24"/>
              <w:tabs>
                <w:tab w:val="left" w:pos="3240"/>
                <w:tab w:val="decimal" w:pos="7200"/>
              </w:tabs>
            </w:pPr>
            <w:r w:rsidRPr="003A5F60">
              <w:t>163.79</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MIDWEST ENVIRONMENTAL         </w:t>
            </w:r>
          </w:p>
        </w:tc>
        <w:tc>
          <w:tcPr>
            <w:tcW w:w="3340" w:type="dxa"/>
            <w:noWrap/>
            <w:hideMark/>
          </w:tcPr>
          <w:p w:rsidR="003A5F60" w:rsidRPr="003A5F60" w:rsidRDefault="003A5F60" w:rsidP="003A5F60">
            <w:pPr>
              <w:pStyle w:val="xl24"/>
              <w:tabs>
                <w:tab w:val="left" w:pos="3240"/>
                <w:tab w:val="decimal" w:pos="7200"/>
              </w:tabs>
            </w:pPr>
            <w:r w:rsidRPr="003A5F60">
              <w:t xml:space="preserve">vbainmesi@iowatelecom.net      </w:t>
            </w:r>
          </w:p>
        </w:tc>
        <w:tc>
          <w:tcPr>
            <w:tcW w:w="960" w:type="dxa"/>
            <w:noWrap/>
            <w:hideMark/>
          </w:tcPr>
          <w:p w:rsidR="003A5F60" w:rsidRPr="003A5F60" w:rsidRDefault="003A5F60" w:rsidP="003A5F60">
            <w:pPr>
              <w:pStyle w:val="xl24"/>
              <w:tabs>
                <w:tab w:val="left" w:pos="3240"/>
                <w:tab w:val="decimal" w:pos="7200"/>
              </w:tabs>
            </w:pPr>
            <w:r w:rsidRPr="003A5F60">
              <w:t>886</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MUNICIPAL SUPPLY, INC         </w:t>
            </w:r>
          </w:p>
        </w:tc>
        <w:tc>
          <w:tcPr>
            <w:tcW w:w="3340" w:type="dxa"/>
            <w:noWrap/>
            <w:hideMark/>
          </w:tcPr>
          <w:p w:rsidR="003A5F60" w:rsidRPr="003A5F60" w:rsidRDefault="003A5F60" w:rsidP="003A5F60">
            <w:pPr>
              <w:pStyle w:val="xl24"/>
              <w:tabs>
                <w:tab w:val="left" w:pos="3240"/>
                <w:tab w:val="decimal" w:pos="7200"/>
              </w:tabs>
            </w:pPr>
            <w:r w:rsidRPr="003A5F60">
              <w:t xml:space="preserve">SUPPLIES                       </w:t>
            </w:r>
          </w:p>
        </w:tc>
        <w:tc>
          <w:tcPr>
            <w:tcW w:w="960" w:type="dxa"/>
            <w:noWrap/>
            <w:hideMark/>
          </w:tcPr>
          <w:p w:rsidR="003A5F60" w:rsidRPr="003A5F60" w:rsidRDefault="003A5F60" w:rsidP="003A5F60">
            <w:pPr>
              <w:pStyle w:val="xl24"/>
              <w:tabs>
                <w:tab w:val="left" w:pos="3240"/>
                <w:tab w:val="decimal" w:pos="7200"/>
              </w:tabs>
            </w:pPr>
            <w:r w:rsidRPr="003A5F60">
              <w:t>226.15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ORSCHELN                      </w:t>
            </w:r>
          </w:p>
        </w:tc>
        <w:tc>
          <w:tcPr>
            <w:tcW w:w="3340" w:type="dxa"/>
            <w:noWrap/>
            <w:hideMark/>
          </w:tcPr>
          <w:p w:rsidR="003A5F60" w:rsidRPr="003A5F60" w:rsidRDefault="003A5F60" w:rsidP="003A5F60">
            <w:pPr>
              <w:pStyle w:val="xl24"/>
              <w:tabs>
                <w:tab w:val="left" w:pos="3240"/>
                <w:tab w:val="decimal" w:pos="7200"/>
              </w:tabs>
            </w:pPr>
            <w:r w:rsidRPr="003A5F60">
              <w:t xml:space="preserve">MISC SUPPLIES                  </w:t>
            </w:r>
          </w:p>
        </w:tc>
        <w:tc>
          <w:tcPr>
            <w:tcW w:w="960" w:type="dxa"/>
            <w:noWrap/>
            <w:hideMark/>
          </w:tcPr>
          <w:p w:rsidR="003A5F60" w:rsidRPr="003A5F60" w:rsidRDefault="003A5F60" w:rsidP="003A5F60">
            <w:pPr>
              <w:pStyle w:val="xl24"/>
              <w:tabs>
                <w:tab w:val="left" w:pos="3240"/>
                <w:tab w:val="decimal" w:pos="7200"/>
              </w:tabs>
            </w:pPr>
            <w:r w:rsidRPr="003A5F60">
              <w:t>494.85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PAGE COUNTY LANDFILL ASS      </w:t>
            </w:r>
          </w:p>
        </w:tc>
        <w:tc>
          <w:tcPr>
            <w:tcW w:w="3340" w:type="dxa"/>
            <w:noWrap/>
            <w:hideMark/>
          </w:tcPr>
          <w:p w:rsidR="003A5F60" w:rsidRPr="003A5F60" w:rsidRDefault="003A5F60" w:rsidP="003A5F60">
            <w:pPr>
              <w:pStyle w:val="xl24"/>
              <w:tabs>
                <w:tab w:val="left" w:pos="3240"/>
                <w:tab w:val="decimal" w:pos="7200"/>
              </w:tabs>
            </w:pPr>
            <w:r w:rsidRPr="003A5F60">
              <w:t xml:space="preserve">MARCH RECYCLING                </w:t>
            </w:r>
          </w:p>
        </w:tc>
        <w:tc>
          <w:tcPr>
            <w:tcW w:w="960" w:type="dxa"/>
            <w:noWrap/>
            <w:hideMark/>
          </w:tcPr>
          <w:p w:rsidR="003A5F60" w:rsidRPr="003A5F60" w:rsidRDefault="003A5F60" w:rsidP="003A5F60">
            <w:pPr>
              <w:pStyle w:val="xl24"/>
              <w:tabs>
                <w:tab w:val="left" w:pos="3240"/>
                <w:tab w:val="decimal" w:pos="7200"/>
              </w:tabs>
            </w:pPr>
            <w:r w:rsidRPr="003A5F60">
              <w:t>400</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RDJ SPECIALTIES               </w:t>
            </w:r>
          </w:p>
        </w:tc>
        <w:tc>
          <w:tcPr>
            <w:tcW w:w="3340" w:type="dxa"/>
            <w:noWrap/>
            <w:hideMark/>
          </w:tcPr>
          <w:p w:rsidR="003A5F60" w:rsidRPr="003A5F60" w:rsidRDefault="003A5F60" w:rsidP="003A5F60">
            <w:pPr>
              <w:pStyle w:val="xl24"/>
              <w:tabs>
                <w:tab w:val="left" w:pos="3240"/>
                <w:tab w:val="decimal" w:pos="7200"/>
              </w:tabs>
            </w:pPr>
            <w:r w:rsidRPr="003A5F60">
              <w:t xml:space="preserve">CRAYON STAND UP KIDS           </w:t>
            </w:r>
          </w:p>
        </w:tc>
        <w:tc>
          <w:tcPr>
            <w:tcW w:w="960" w:type="dxa"/>
            <w:noWrap/>
            <w:hideMark/>
          </w:tcPr>
          <w:p w:rsidR="003A5F60" w:rsidRPr="003A5F60" w:rsidRDefault="003A5F60" w:rsidP="003A5F60">
            <w:pPr>
              <w:pStyle w:val="xl24"/>
              <w:tabs>
                <w:tab w:val="left" w:pos="3240"/>
                <w:tab w:val="decimal" w:pos="7200"/>
              </w:tabs>
            </w:pPr>
            <w:r w:rsidRPr="003A5F60">
              <w:t>97.21</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REGION IV IAWEA               </w:t>
            </w:r>
          </w:p>
        </w:tc>
        <w:tc>
          <w:tcPr>
            <w:tcW w:w="3340" w:type="dxa"/>
            <w:noWrap/>
            <w:hideMark/>
          </w:tcPr>
          <w:p w:rsidR="003A5F60" w:rsidRPr="003A5F60" w:rsidRDefault="003A5F60" w:rsidP="003A5F60">
            <w:pPr>
              <w:pStyle w:val="xl24"/>
              <w:tabs>
                <w:tab w:val="left" w:pos="3240"/>
                <w:tab w:val="decimal" w:pos="7200"/>
              </w:tabs>
            </w:pPr>
            <w:r w:rsidRPr="003A5F60">
              <w:t xml:space="preserve">JAMES-4/1/16 TRAINING          </w:t>
            </w:r>
          </w:p>
        </w:tc>
        <w:tc>
          <w:tcPr>
            <w:tcW w:w="960" w:type="dxa"/>
            <w:noWrap/>
            <w:hideMark/>
          </w:tcPr>
          <w:p w:rsidR="003A5F60" w:rsidRPr="003A5F60" w:rsidRDefault="003A5F60" w:rsidP="003A5F60">
            <w:pPr>
              <w:pStyle w:val="xl24"/>
              <w:tabs>
                <w:tab w:val="left" w:pos="3240"/>
                <w:tab w:val="decimal" w:pos="7200"/>
              </w:tabs>
            </w:pPr>
            <w:r w:rsidRPr="003A5F60">
              <w:t>32</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RICOH USA                     </w:t>
            </w:r>
          </w:p>
        </w:tc>
        <w:tc>
          <w:tcPr>
            <w:tcW w:w="3340" w:type="dxa"/>
            <w:noWrap/>
            <w:hideMark/>
          </w:tcPr>
          <w:p w:rsidR="003A5F60" w:rsidRPr="003A5F60" w:rsidRDefault="003A5F60" w:rsidP="003A5F60">
            <w:pPr>
              <w:pStyle w:val="xl24"/>
              <w:tabs>
                <w:tab w:val="left" w:pos="3240"/>
                <w:tab w:val="decimal" w:pos="7200"/>
              </w:tabs>
            </w:pPr>
            <w:r w:rsidRPr="003A5F60">
              <w:t xml:space="preserve">CONTRACT #3330552 2/26-3/25/16 </w:t>
            </w:r>
          </w:p>
        </w:tc>
        <w:tc>
          <w:tcPr>
            <w:tcW w:w="960" w:type="dxa"/>
            <w:noWrap/>
            <w:hideMark/>
          </w:tcPr>
          <w:p w:rsidR="003A5F60" w:rsidRPr="003A5F60" w:rsidRDefault="003A5F60" w:rsidP="003A5F60">
            <w:pPr>
              <w:pStyle w:val="xl24"/>
              <w:tabs>
                <w:tab w:val="left" w:pos="3240"/>
                <w:tab w:val="decimal" w:pos="7200"/>
              </w:tabs>
            </w:pPr>
            <w:r w:rsidRPr="003A5F60">
              <w:t>50.34</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SOUTHWEST SANITATION, INC     </w:t>
            </w:r>
          </w:p>
        </w:tc>
        <w:tc>
          <w:tcPr>
            <w:tcW w:w="3340" w:type="dxa"/>
            <w:noWrap/>
            <w:hideMark/>
          </w:tcPr>
          <w:p w:rsidR="003A5F60" w:rsidRPr="003A5F60" w:rsidRDefault="003A5F60" w:rsidP="003A5F60">
            <w:pPr>
              <w:pStyle w:val="xl24"/>
              <w:tabs>
                <w:tab w:val="left" w:pos="3240"/>
                <w:tab w:val="decimal" w:pos="7200"/>
              </w:tabs>
            </w:pPr>
            <w:r w:rsidRPr="003A5F60">
              <w:t xml:space="preserve">MARCH TRASH SERVICE            </w:t>
            </w:r>
          </w:p>
        </w:tc>
        <w:tc>
          <w:tcPr>
            <w:tcW w:w="960" w:type="dxa"/>
            <w:noWrap/>
            <w:hideMark/>
          </w:tcPr>
          <w:p w:rsidR="003A5F60" w:rsidRPr="003A5F60" w:rsidRDefault="003A5F60" w:rsidP="003A5F60">
            <w:pPr>
              <w:pStyle w:val="xl24"/>
              <w:tabs>
                <w:tab w:val="left" w:pos="3240"/>
                <w:tab w:val="decimal" w:pos="7200"/>
              </w:tabs>
            </w:pPr>
            <w:r w:rsidRPr="003A5F60">
              <w:t>57.5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STATE OF IOWA- ELEVATOR SAFETY</w:t>
            </w:r>
          </w:p>
        </w:tc>
        <w:tc>
          <w:tcPr>
            <w:tcW w:w="3340" w:type="dxa"/>
            <w:noWrap/>
            <w:hideMark/>
          </w:tcPr>
          <w:p w:rsidR="003A5F60" w:rsidRPr="003A5F60" w:rsidRDefault="003A5F60" w:rsidP="003A5F60">
            <w:pPr>
              <w:pStyle w:val="xl24"/>
              <w:tabs>
                <w:tab w:val="left" w:pos="3240"/>
                <w:tab w:val="decimal" w:pos="7200"/>
              </w:tabs>
            </w:pPr>
            <w:r w:rsidRPr="003A5F60">
              <w:t xml:space="preserve">INSPECTION/FEE                 </w:t>
            </w:r>
          </w:p>
        </w:tc>
        <w:tc>
          <w:tcPr>
            <w:tcW w:w="960" w:type="dxa"/>
            <w:noWrap/>
            <w:hideMark/>
          </w:tcPr>
          <w:p w:rsidR="003A5F60" w:rsidRPr="003A5F60" w:rsidRDefault="003A5F60" w:rsidP="003A5F60">
            <w:pPr>
              <w:pStyle w:val="xl24"/>
              <w:tabs>
                <w:tab w:val="left" w:pos="3240"/>
                <w:tab w:val="decimal" w:pos="7200"/>
              </w:tabs>
            </w:pPr>
            <w:r w:rsidRPr="003A5F60">
              <w:t>225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STONER DRUG/HONEYMAN          </w:t>
            </w:r>
          </w:p>
        </w:tc>
        <w:tc>
          <w:tcPr>
            <w:tcW w:w="3340" w:type="dxa"/>
            <w:noWrap/>
            <w:hideMark/>
          </w:tcPr>
          <w:p w:rsidR="003A5F60" w:rsidRPr="003A5F60" w:rsidRDefault="003A5F60" w:rsidP="003A5F60">
            <w:pPr>
              <w:pStyle w:val="xl24"/>
              <w:tabs>
                <w:tab w:val="left" w:pos="3240"/>
                <w:tab w:val="decimal" w:pos="7200"/>
              </w:tabs>
            </w:pPr>
            <w:r w:rsidRPr="003A5F60">
              <w:t xml:space="preserve">LEGAL NOTE PAD                 </w:t>
            </w:r>
          </w:p>
        </w:tc>
        <w:tc>
          <w:tcPr>
            <w:tcW w:w="960" w:type="dxa"/>
            <w:noWrap/>
            <w:hideMark/>
          </w:tcPr>
          <w:p w:rsidR="003A5F60" w:rsidRPr="003A5F60" w:rsidRDefault="003A5F60" w:rsidP="003A5F60">
            <w:pPr>
              <w:pStyle w:val="xl24"/>
              <w:tabs>
                <w:tab w:val="left" w:pos="3240"/>
                <w:tab w:val="decimal" w:pos="7200"/>
              </w:tabs>
            </w:pPr>
            <w:r w:rsidRPr="003A5F60">
              <w:t>2.7</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SOUTHWEST IOWA RURAL ELE      </w:t>
            </w:r>
          </w:p>
        </w:tc>
        <w:tc>
          <w:tcPr>
            <w:tcW w:w="3340" w:type="dxa"/>
            <w:noWrap/>
            <w:hideMark/>
          </w:tcPr>
          <w:p w:rsidR="003A5F60" w:rsidRPr="003A5F60" w:rsidRDefault="003A5F60" w:rsidP="003A5F60">
            <w:pPr>
              <w:pStyle w:val="xl24"/>
              <w:tabs>
                <w:tab w:val="left" w:pos="3240"/>
                <w:tab w:val="decimal" w:pos="7200"/>
              </w:tabs>
            </w:pPr>
            <w:r w:rsidRPr="003A5F60">
              <w:t xml:space="preserve">SE SERVICE                     </w:t>
            </w:r>
          </w:p>
        </w:tc>
        <w:tc>
          <w:tcPr>
            <w:tcW w:w="960" w:type="dxa"/>
            <w:noWrap/>
            <w:hideMark/>
          </w:tcPr>
          <w:p w:rsidR="003A5F60" w:rsidRPr="003A5F60" w:rsidRDefault="003A5F60" w:rsidP="003A5F60">
            <w:pPr>
              <w:pStyle w:val="xl24"/>
              <w:tabs>
                <w:tab w:val="left" w:pos="3240"/>
                <w:tab w:val="decimal" w:pos="7200"/>
              </w:tabs>
            </w:pPr>
            <w:r w:rsidRPr="003A5F60">
              <w:t>246.5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SOUTHWEST IA PLANNING COUNCIL </w:t>
            </w:r>
          </w:p>
        </w:tc>
        <w:tc>
          <w:tcPr>
            <w:tcW w:w="3340" w:type="dxa"/>
            <w:noWrap/>
            <w:hideMark/>
          </w:tcPr>
          <w:p w:rsidR="003A5F60" w:rsidRPr="003A5F60" w:rsidRDefault="003A5F60" w:rsidP="003A5F60">
            <w:pPr>
              <w:pStyle w:val="xl24"/>
              <w:tabs>
                <w:tab w:val="left" w:pos="3240"/>
                <w:tab w:val="decimal" w:pos="7200"/>
              </w:tabs>
            </w:pPr>
            <w:r w:rsidRPr="003A5F60">
              <w:t xml:space="preserve">BUDGET TRAINING                </w:t>
            </w:r>
          </w:p>
        </w:tc>
        <w:tc>
          <w:tcPr>
            <w:tcW w:w="960" w:type="dxa"/>
            <w:noWrap/>
            <w:hideMark/>
          </w:tcPr>
          <w:p w:rsidR="003A5F60" w:rsidRPr="003A5F60" w:rsidRDefault="003A5F60" w:rsidP="003A5F60">
            <w:pPr>
              <w:pStyle w:val="xl24"/>
              <w:tabs>
                <w:tab w:val="left" w:pos="3240"/>
                <w:tab w:val="decimal" w:pos="7200"/>
              </w:tabs>
            </w:pPr>
            <w:r w:rsidRPr="003A5F60">
              <w:t>389.2</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THRASHER                      </w:t>
            </w:r>
          </w:p>
        </w:tc>
        <w:tc>
          <w:tcPr>
            <w:tcW w:w="3340" w:type="dxa"/>
            <w:noWrap/>
            <w:hideMark/>
          </w:tcPr>
          <w:p w:rsidR="003A5F60" w:rsidRPr="003A5F60" w:rsidRDefault="003A5F60" w:rsidP="003A5F60">
            <w:pPr>
              <w:pStyle w:val="xl24"/>
              <w:tabs>
                <w:tab w:val="left" w:pos="3240"/>
                <w:tab w:val="decimal" w:pos="7200"/>
              </w:tabs>
            </w:pPr>
            <w:r w:rsidRPr="003A5F60">
              <w:t xml:space="preserve">WEST WALL REPAIR               </w:t>
            </w:r>
          </w:p>
        </w:tc>
        <w:tc>
          <w:tcPr>
            <w:tcW w:w="960" w:type="dxa"/>
            <w:noWrap/>
            <w:hideMark/>
          </w:tcPr>
          <w:p w:rsidR="003A5F60" w:rsidRPr="003A5F60" w:rsidRDefault="003A5F60" w:rsidP="003A5F60">
            <w:pPr>
              <w:pStyle w:val="xl24"/>
              <w:tabs>
                <w:tab w:val="left" w:pos="3240"/>
                <w:tab w:val="decimal" w:pos="7200"/>
              </w:tabs>
            </w:pPr>
            <w:r w:rsidRPr="003A5F60">
              <w:t>13,450.40</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TREASURER, STATE OF IOWA      </w:t>
            </w:r>
          </w:p>
        </w:tc>
        <w:tc>
          <w:tcPr>
            <w:tcW w:w="3340" w:type="dxa"/>
            <w:noWrap/>
            <w:hideMark/>
          </w:tcPr>
          <w:p w:rsidR="003A5F60" w:rsidRPr="003A5F60" w:rsidRDefault="003A5F60" w:rsidP="003A5F60">
            <w:pPr>
              <w:pStyle w:val="xl24"/>
              <w:tabs>
                <w:tab w:val="left" w:pos="3240"/>
                <w:tab w:val="decimal" w:pos="7200"/>
              </w:tabs>
            </w:pPr>
            <w:r w:rsidRPr="003A5F60">
              <w:t xml:space="preserve">SALES TAX                      </w:t>
            </w:r>
          </w:p>
        </w:tc>
        <w:tc>
          <w:tcPr>
            <w:tcW w:w="960" w:type="dxa"/>
            <w:noWrap/>
            <w:hideMark/>
          </w:tcPr>
          <w:p w:rsidR="003A5F60" w:rsidRPr="003A5F60" w:rsidRDefault="003A5F60" w:rsidP="003A5F60">
            <w:pPr>
              <w:pStyle w:val="xl24"/>
              <w:tabs>
                <w:tab w:val="left" w:pos="3240"/>
                <w:tab w:val="decimal" w:pos="7200"/>
              </w:tabs>
            </w:pPr>
            <w:r w:rsidRPr="003A5F60">
              <w:t>1,034.00</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TURNER, JONES &amp; BITTING       </w:t>
            </w:r>
          </w:p>
        </w:tc>
        <w:tc>
          <w:tcPr>
            <w:tcW w:w="3340" w:type="dxa"/>
            <w:noWrap/>
            <w:hideMark/>
          </w:tcPr>
          <w:p w:rsidR="003A5F60" w:rsidRPr="003A5F60" w:rsidRDefault="003A5F60" w:rsidP="003A5F60">
            <w:pPr>
              <w:pStyle w:val="xl24"/>
              <w:tabs>
                <w:tab w:val="left" w:pos="3240"/>
                <w:tab w:val="decimal" w:pos="7200"/>
              </w:tabs>
            </w:pPr>
            <w:r w:rsidRPr="003A5F60">
              <w:t xml:space="preserve">APRIL ATTORNEY FEES            </w:t>
            </w:r>
          </w:p>
        </w:tc>
        <w:tc>
          <w:tcPr>
            <w:tcW w:w="960" w:type="dxa"/>
            <w:noWrap/>
            <w:hideMark/>
          </w:tcPr>
          <w:p w:rsidR="003A5F60" w:rsidRPr="003A5F60" w:rsidRDefault="003A5F60" w:rsidP="003A5F60">
            <w:pPr>
              <w:pStyle w:val="xl24"/>
              <w:tabs>
                <w:tab w:val="left" w:pos="3240"/>
                <w:tab w:val="decimal" w:pos="7200"/>
              </w:tabs>
            </w:pPr>
            <w:r w:rsidRPr="003A5F60">
              <w:t>500</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UNITED FARMERS COOP           </w:t>
            </w:r>
          </w:p>
        </w:tc>
        <w:tc>
          <w:tcPr>
            <w:tcW w:w="3340" w:type="dxa"/>
            <w:noWrap/>
            <w:hideMark/>
          </w:tcPr>
          <w:p w:rsidR="003A5F60" w:rsidRPr="003A5F60" w:rsidRDefault="003A5F60" w:rsidP="003A5F60">
            <w:pPr>
              <w:pStyle w:val="xl24"/>
              <w:tabs>
                <w:tab w:val="left" w:pos="3240"/>
                <w:tab w:val="decimal" w:pos="7200"/>
              </w:tabs>
            </w:pPr>
            <w:r w:rsidRPr="003A5F60">
              <w:t xml:space="preserve">DIESEL/GASOHOL                 </w:t>
            </w:r>
          </w:p>
        </w:tc>
        <w:tc>
          <w:tcPr>
            <w:tcW w:w="960" w:type="dxa"/>
            <w:noWrap/>
            <w:hideMark/>
          </w:tcPr>
          <w:p w:rsidR="003A5F60" w:rsidRPr="003A5F60" w:rsidRDefault="003A5F60" w:rsidP="003A5F60">
            <w:pPr>
              <w:pStyle w:val="xl24"/>
              <w:tabs>
                <w:tab w:val="left" w:pos="3240"/>
                <w:tab w:val="decimal" w:pos="7200"/>
              </w:tabs>
            </w:pPr>
            <w:r w:rsidRPr="003A5F60">
              <w:t>2,560.17</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UPS                           </w:t>
            </w:r>
          </w:p>
        </w:tc>
        <w:tc>
          <w:tcPr>
            <w:tcW w:w="3340" w:type="dxa"/>
            <w:noWrap/>
            <w:hideMark/>
          </w:tcPr>
          <w:p w:rsidR="003A5F60" w:rsidRPr="003A5F60" w:rsidRDefault="003A5F60" w:rsidP="003A5F60">
            <w:pPr>
              <w:pStyle w:val="xl24"/>
              <w:tabs>
                <w:tab w:val="left" w:pos="3240"/>
                <w:tab w:val="decimal" w:pos="7200"/>
              </w:tabs>
            </w:pPr>
            <w:r w:rsidRPr="003A5F60">
              <w:t xml:space="preserve">SHIPPING                       </w:t>
            </w:r>
          </w:p>
        </w:tc>
        <w:tc>
          <w:tcPr>
            <w:tcW w:w="960" w:type="dxa"/>
            <w:noWrap/>
            <w:hideMark/>
          </w:tcPr>
          <w:p w:rsidR="003A5F60" w:rsidRPr="003A5F60" w:rsidRDefault="003A5F60" w:rsidP="003A5F60">
            <w:pPr>
              <w:pStyle w:val="xl24"/>
              <w:tabs>
                <w:tab w:val="left" w:pos="3240"/>
                <w:tab w:val="decimal" w:pos="7200"/>
              </w:tabs>
            </w:pPr>
            <w:r w:rsidRPr="003A5F60">
              <w:t>216.71</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VILLISCA POWER PLANT          </w:t>
            </w:r>
          </w:p>
        </w:tc>
        <w:tc>
          <w:tcPr>
            <w:tcW w:w="3340" w:type="dxa"/>
            <w:noWrap/>
            <w:hideMark/>
          </w:tcPr>
          <w:p w:rsidR="003A5F60" w:rsidRPr="003A5F60" w:rsidRDefault="003A5F60" w:rsidP="003A5F60">
            <w:pPr>
              <w:pStyle w:val="xl24"/>
              <w:tabs>
                <w:tab w:val="left" w:pos="3240"/>
                <w:tab w:val="decimal" w:pos="7200"/>
              </w:tabs>
            </w:pPr>
            <w:r w:rsidRPr="003A5F60">
              <w:t xml:space="preserve">ELECTRIC                       </w:t>
            </w:r>
          </w:p>
        </w:tc>
        <w:tc>
          <w:tcPr>
            <w:tcW w:w="960" w:type="dxa"/>
            <w:noWrap/>
            <w:hideMark/>
          </w:tcPr>
          <w:p w:rsidR="003A5F60" w:rsidRPr="003A5F60" w:rsidRDefault="003A5F60" w:rsidP="003A5F60">
            <w:pPr>
              <w:pStyle w:val="xl24"/>
              <w:tabs>
                <w:tab w:val="left" w:pos="3240"/>
                <w:tab w:val="decimal" w:pos="7200"/>
              </w:tabs>
            </w:pPr>
            <w:r w:rsidRPr="003A5F60">
              <w:t>6,792.00</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VILLISCA REVIEW STANTON VIKING</w:t>
            </w:r>
          </w:p>
        </w:tc>
        <w:tc>
          <w:tcPr>
            <w:tcW w:w="3340" w:type="dxa"/>
            <w:noWrap/>
            <w:hideMark/>
          </w:tcPr>
          <w:p w:rsidR="003A5F60" w:rsidRPr="003A5F60" w:rsidRDefault="003A5F60" w:rsidP="003A5F60">
            <w:pPr>
              <w:pStyle w:val="xl24"/>
              <w:tabs>
                <w:tab w:val="left" w:pos="3240"/>
                <w:tab w:val="decimal" w:pos="7200"/>
              </w:tabs>
            </w:pPr>
            <w:r w:rsidRPr="003A5F60">
              <w:t xml:space="preserve">MINUTES                        </w:t>
            </w:r>
          </w:p>
        </w:tc>
        <w:tc>
          <w:tcPr>
            <w:tcW w:w="960" w:type="dxa"/>
            <w:noWrap/>
            <w:hideMark/>
          </w:tcPr>
          <w:p w:rsidR="003A5F60" w:rsidRPr="003A5F60" w:rsidRDefault="003A5F60" w:rsidP="003A5F60">
            <w:pPr>
              <w:pStyle w:val="xl24"/>
              <w:tabs>
                <w:tab w:val="left" w:pos="3240"/>
                <w:tab w:val="decimal" w:pos="7200"/>
              </w:tabs>
            </w:pPr>
            <w:r w:rsidRPr="003A5F60">
              <w:t>326.12</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WELLMARK                      </w:t>
            </w:r>
          </w:p>
        </w:tc>
        <w:tc>
          <w:tcPr>
            <w:tcW w:w="3340" w:type="dxa"/>
            <w:noWrap/>
            <w:hideMark/>
          </w:tcPr>
          <w:p w:rsidR="003A5F60" w:rsidRPr="003A5F60" w:rsidRDefault="003A5F60" w:rsidP="003A5F60">
            <w:pPr>
              <w:pStyle w:val="xl24"/>
              <w:tabs>
                <w:tab w:val="left" w:pos="3240"/>
                <w:tab w:val="decimal" w:pos="7200"/>
              </w:tabs>
            </w:pPr>
            <w:r w:rsidRPr="003A5F60">
              <w:t xml:space="preserve">INSURANCE                      </w:t>
            </w:r>
          </w:p>
        </w:tc>
        <w:tc>
          <w:tcPr>
            <w:tcW w:w="960" w:type="dxa"/>
            <w:noWrap/>
            <w:hideMark/>
          </w:tcPr>
          <w:p w:rsidR="003A5F60" w:rsidRPr="003A5F60" w:rsidRDefault="003A5F60" w:rsidP="003A5F60">
            <w:pPr>
              <w:pStyle w:val="xl24"/>
              <w:tabs>
                <w:tab w:val="left" w:pos="3240"/>
                <w:tab w:val="decimal" w:pos="7200"/>
              </w:tabs>
            </w:pPr>
            <w:r w:rsidRPr="003A5F60">
              <w:t>7,529.67</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WELLMARK BLUECROSS BLUESHIELD </w:t>
            </w:r>
          </w:p>
        </w:tc>
        <w:tc>
          <w:tcPr>
            <w:tcW w:w="3340" w:type="dxa"/>
            <w:noWrap/>
            <w:hideMark/>
          </w:tcPr>
          <w:p w:rsidR="003A5F60" w:rsidRPr="003A5F60" w:rsidRDefault="003A5F60" w:rsidP="003A5F60">
            <w:pPr>
              <w:pStyle w:val="xl24"/>
              <w:tabs>
                <w:tab w:val="left" w:pos="3240"/>
                <w:tab w:val="decimal" w:pos="7200"/>
              </w:tabs>
            </w:pPr>
            <w:r w:rsidRPr="003A5F60">
              <w:t xml:space="preserve">INSURANCE                      </w:t>
            </w:r>
          </w:p>
        </w:tc>
        <w:tc>
          <w:tcPr>
            <w:tcW w:w="960" w:type="dxa"/>
            <w:noWrap/>
            <w:hideMark/>
          </w:tcPr>
          <w:p w:rsidR="003A5F60" w:rsidRPr="003A5F60" w:rsidRDefault="003A5F60" w:rsidP="003A5F60">
            <w:pPr>
              <w:pStyle w:val="xl24"/>
              <w:tabs>
                <w:tab w:val="left" w:pos="3240"/>
                <w:tab w:val="decimal" w:pos="7200"/>
              </w:tabs>
            </w:pPr>
            <w:r w:rsidRPr="003A5F60">
              <w:t>571.65</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 PAID    TOTAL *****      </w:t>
            </w:r>
          </w:p>
        </w:tc>
        <w:tc>
          <w:tcPr>
            <w:tcW w:w="3340" w:type="dxa"/>
            <w:noWrap/>
            <w:hideMark/>
          </w:tcPr>
          <w:p w:rsidR="003A5F60" w:rsidRPr="003A5F60" w:rsidRDefault="003A5F60" w:rsidP="003A5F60">
            <w:pPr>
              <w:pStyle w:val="xl24"/>
              <w:tabs>
                <w:tab w:val="left" w:pos="3240"/>
                <w:tab w:val="decimal" w:pos="7200"/>
              </w:tabs>
            </w:pPr>
            <w:r w:rsidRPr="003A5F60">
              <w:t xml:space="preserve"> </w:t>
            </w:r>
          </w:p>
        </w:tc>
        <w:tc>
          <w:tcPr>
            <w:tcW w:w="960" w:type="dxa"/>
            <w:noWrap/>
            <w:hideMark/>
          </w:tcPr>
          <w:p w:rsidR="003A5F60" w:rsidRPr="003A5F60" w:rsidRDefault="003A5F60" w:rsidP="003A5F60">
            <w:pPr>
              <w:pStyle w:val="xl24"/>
              <w:tabs>
                <w:tab w:val="left" w:pos="3240"/>
                <w:tab w:val="decimal" w:pos="7200"/>
              </w:tabs>
            </w:pPr>
            <w:r w:rsidRPr="003A5F60">
              <w:t>44,643.97</w:t>
            </w:r>
          </w:p>
        </w:tc>
      </w:tr>
      <w:tr w:rsidR="003A5F60" w:rsidRPr="003A5F60" w:rsidTr="003A5F60">
        <w:trPr>
          <w:trHeight w:val="300"/>
        </w:trPr>
        <w:tc>
          <w:tcPr>
            <w:tcW w:w="3520" w:type="dxa"/>
            <w:noWrap/>
            <w:hideMark/>
          </w:tcPr>
          <w:p w:rsidR="003A5F60" w:rsidRPr="003A5F60" w:rsidRDefault="003A5F60" w:rsidP="003A5F60">
            <w:pPr>
              <w:pStyle w:val="xl24"/>
              <w:tabs>
                <w:tab w:val="left" w:pos="3240"/>
                <w:tab w:val="decimal" w:pos="7200"/>
              </w:tabs>
            </w:pPr>
            <w:r w:rsidRPr="003A5F60">
              <w:t xml:space="preserve">***** REPORT TOTAL *****      </w:t>
            </w:r>
          </w:p>
        </w:tc>
        <w:tc>
          <w:tcPr>
            <w:tcW w:w="3340" w:type="dxa"/>
            <w:noWrap/>
            <w:hideMark/>
          </w:tcPr>
          <w:p w:rsidR="003A5F60" w:rsidRPr="003A5F60" w:rsidRDefault="003A5F60" w:rsidP="003A5F60">
            <w:pPr>
              <w:pStyle w:val="xl24"/>
              <w:tabs>
                <w:tab w:val="left" w:pos="3240"/>
                <w:tab w:val="decimal" w:pos="7200"/>
              </w:tabs>
            </w:pPr>
            <w:r w:rsidRPr="003A5F60">
              <w:t xml:space="preserve"> </w:t>
            </w:r>
          </w:p>
        </w:tc>
        <w:tc>
          <w:tcPr>
            <w:tcW w:w="960" w:type="dxa"/>
            <w:noWrap/>
            <w:hideMark/>
          </w:tcPr>
          <w:p w:rsidR="003A5F60" w:rsidRPr="003A5F60" w:rsidRDefault="003A5F60" w:rsidP="003A5F60">
            <w:pPr>
              <w:pStyle w:val="xl24"/>
              <w:tabs>
                <w:tab w:val="left" w:pos="3240"/>
                <w:tab w:val="decimal" w:pos="7200"/>
              </w:tabs>
            </w:pPr>
            <w:r w:rsidRPr="003A5F60">
              <w:t>44,643.97</w:t>
            </w:r>
          </w:p>
        </w:tc>
      </w:tr>
    </w:tbl>
    <w:p w:rsidR="000A45F7" w:rsidRDefault="000A45F7" w:rsidP="000A45F7">
      <w:pPr>
        <w:pStyle w:val="xl24"/>
        <w:tabs>
          <w:tab w:val="left" w:pos="3240"/>
          <w:tab w:val="decimal" w:pos="7200"/>
        </w:tabs>
        <w:spacing w:before="0" w:beforeAutospacing="0" w:after="0" w:afterAutospacing="0"/>
        <w:rPr>
          <w:rFonts w:ascii="Times New Roman" w:eastAsia="Times New Roman" w:hAnsi="Times New Roman" w:cs="Times New Roman"/>
        </w:rPr>
      </w:pPr>
    </w:p>
    <w:p w:rsidR="000A45F7" w:rsidRPr="00F075B5" w:rsidRDefault="000A45F7" w:rsidP="000A45F7">
      <w:pPr>
        <w:pStyle w:val="xl24"/>
        <w:tabs>
          <w:tab w:val="left" w:pos="3240"/>
          <w:tab w:val="decimal" w:pos="7200"/>
        </w:tabs>
        <w:spacing w:before="0" w:beforeAutospacing="0" w:after="0" w:afterAutospacing="0"/>
      </w:pPr>
    </w:p>
    <w:p w:rsidR="000A45F7" w:rsidRPr="00F075B5" w:rsidRDefault="000A45F7" w:rsidP="000A45F7">
      <w:pPr>
        <w:pStyle w:val="xl24"/>
        <w:tabs>
          <w:tab w:val="left" w:pos="3240"/>
          <w:tab w:val="decimal" w:pos="7200"/>
        </w:tabs>
        <w:spacing w:before="0" w:beforeAutospacing="0" w:after="0" w:afterAutospacing="0"/>
        <w:rPr>
          <w:rFonts w:ascii="Times New Roman" w:hAnsi="Times New Roman" w:cs="Times New Roman"/>
        </w:rPr>
      </w:pPr>
      <w:r>
        <w:rPr>
          <w:rFonts w:ascii="Times New Roman" w:hAnsi="Times New Roman" w:cs="Times New Roman"/>
        </w:rPr>
        <w:t xml:space="preserve">  </w:t>
      </w:r>
      <w:r w:rsidRPr="00F075B5">
        <w:rPr>
          <w:rFonts w:ascii="Times New Roman" w:hAnsi="Times New Roman" w:cs="Times New Roman"/>
        </w:rPr>
        <w:t xml:space="preserve"> </w:t>
      </w:r>
      <w:r w:rsidRPr="00F075B5">
        <w:rPr>
          <w:rFonts w:ascii="Times New Roman" w:hAnsi="Times New Roman" w:cs="Times New Roman"/>
          <w:u w:val="single"/>
        </w:rPr>
        <w:t xml:space="preserve">Lee </w:t>
      </w:r>
      <w:proofErr w:type="spellStart"/>
      <w:r w:rsidRPr="00F075B5">
        <w:rPr>
          <w:rFonts w:ascii="Times New Roman" w:hAnsi="Times New Roman" w:cs="Times New Roman"/>
          <w:u w:val="single"/>
        </w:rPr>
        <w:t>Haidsiak</w:t>
      </w:r>
      <w:proofErr w:type="spellEnd"/>
      <w:r w:rsidRPr="00F075B5">
        <w:rPr>
          <w:rFonts w:ascii="Times New Roman" w:hAnsi="Times New Roman" w:cs="Times New Roman"/>
        </w:rPr>
        <w:t xml:space="preserve">          </w:t>
      </w:r>
      <w:r>
        <w:rPr>
          <w:rFonts w:ascii="Times New Roman" w:hAnsi="Times New Roman" w:cs="Times New Roman"/>
          <w:u w:val="single"/>
        </w:rPr>
        <w:t>Marsha Shepherd</w:t>
      </w:r>
      <w:r>
        <w:rPr>
          <w:rFonts w:ascii="Times New Roman" w:hAnsi="Times New Roman" w:cs="Times New Roman"/>
        </w:rPr>
        <w:t xml:space="preserve">       </w:t>
      </w:r>
      <w:r>
        <w:rPr>
          <w:rFonts w:ascii="Times New Roman" w:hAnsi="Times New Roman" w:cs="Times New Roman"/>
          <w:u w:val="single"/>
        </w:rPr>
        <w:t>Richard Mullen</w:t>
      </w:r>
      <w:r>
        <w:rPr>
          <w:rFonts w:ascii="Times New Roman" w:hAnsi="Times New Roman" w:cs="Times New Roman"/>
        </w:rPr>
        <w:t xml:space="preserve">     </w:t>
      </w:r>
      <w:r w:rsidR="00EF7346">
        <w:rPr>
          <w:rFonts w:ascii="Times New Roman" w:hAnsi="Times New Roman" w:cs="Times New Roman"/>
          <w:u w:val="single"/>
        </w:rPr>
        <w:t xml:space="preserve">Helen Lowe       </w:t>
      </w:r>
      <w:r>
        <w:rPr>
          <w:rFonts w:ascii="Times New Roman" w:hAnsi="Times New Roman" w:cs="Times New Roman"/>
        </w:rPr>
        <w:t xml:space="preserve">    </w:t>
      </w:r>
      <w:r w:rsidRPr="00F075B5">
        <w:rPr>
          <w:rFonts w:ascii="Times New Roman" w:hAnsi="Times New Roman" w:cs="Times New Roman"/>
          <w:u w:val="single"/>
        </w:rPr>
        <w:t xml:space="preserve">Marilyn </w:t>
      </w:r>
      <w:proofErr w:type="spellStart"/>
      <w:r w:rsidRPr="00F075B5">
        <w:rPr>
          <w:rFonts w:ascii="Times New Roman" w:hAnsi="Times New Roman" w:cs="Times New Roman"/>
          <w:u w:val="single"/>
        </w:rPr>
        <w:t>Halda</w:t>
      </w:r>
      <w:proofErr w:type="spellEnd"/>
      <w:r w:rsidRPr="00F075B5">
        <w:rPr>
          <w:rFonts w:ascii="Times New Roman" w:hAnsi="Times New Roman" w:cs="Times New Roman"/>
          <w:u w:val="single"/>
        </w:rPr>
        <w:t xml:space="preserve"> </w:t>
      </w:r>
      <w:r w:rsidRPr="00F075B5">
        <w:rPr>
          <w:rFonts w:ascii="Times New Roman" w:hAnsi="Times New Roman" w:cs="Times New Roman"/>
        </w:rPr>
        <w:t xml:space="preserve">     </w:t>
      </w:r>
      <w:r w:rsidRPr="00F075B5">
        <w:rPr>
          <w:rFonts w:ascii="Times New Roman" w:hAnsi="Times New Roman" w:cs="Times New Roman"/>
          <w:u w:val="single"/>
        </w:rPr>
        <w:t>Trisha Owen</w:t>
      </w:r>
    </w:p>
    <w:p w:rsidR="000A45F7" w:rsidRPr="00F075B5" w:rsidRDefault="000A45F7" w:rsidP="000A45F7">
      <w:pPr>
        <w:pStyle w:val="xl24"/>
        <w:tabs>
          <w:tab w:val="left" w:pos="3240"/>
          <w:tab w:val="decimal" w:pos="7200"/>
        </w:tabs>
        <w:spacing w:before="0" w:beforeAutospacing="0" w:after="0" w:afterAutospacing="0"/>
        <w:rPr>
          <w:rFonts w:ascii="Times New Roman" w:hAnsi="Times New Roman" w:cs="Times New Roman"/>
        </w:rPr>
      </w:pPr>
      <w:r w:rsidRPr="00F075B5">
        <w:rPr>
          <w:rFonts w:ascii="Times New Roman" w:hAnsi="Times New Roman" w:cs="Times New Roman"/>
        </w:rPr>
        <w:t xml:space="preserve">  Council Member     Council Mem</w:t>
      </w:r>
      <w:r>
        <w:rPr>
          <w:rFonts w:ascii="Times New Roman" w:hAnsi="Times New Roman" w:cs="Times New Roman"/>
        </w:rPr>
        <w:t xml:space="preserve">ber        Council Member   Council Member    Mayor                   </w:t>
      </w:r>
      <w:r w:rsidRPr="00F075B5">
        <w:rPr>
          <w:rFonts w:ascii="Times New Roman" w:hAnsi="Times New Roman" w:cs="Times New Roman"/>
        </w:rPr>
        <w:t>City Clerk</w:t>
      </w:r>
    </w:p>
    <w:p w:rsidR="000A45F7" w:rsidRPr="00F075B5" w:rsidRDefault="000A45F7" w:rsidP="000A45F7">
      <w:pPr>
        <w:tabs>
          <w:tab w:val="left" w:pos="3240"/>
          <w:tab w:val="left" w:pos="6480"/>
        </w:tabs>
        <w:rPr>
          <w:sz w:val="16"/>
          <w:szCs w:val="16"/>
        </w:rPr>
      </w:pPr>
      <w:r w:rsidRPr="00F075B5">
        <w:rPr>
          <w:sz w:val="16"/>
          <w:szCs w:val="16"/>
        </w:rPr>
        <w:t xml:space="preserve">   </w:t>
      </w:r>
    </w:p>
    <w:p w:rsidR="000A45F7" w:rsidRDefault="000A45F7" w:rsidP="000A45F7">
      <w:pPr>
        <w:tabs>
          <w:tab w:val="left" w:pos="3240"/>
          <w:tab w:val="left" w:pos="6480"/>
        </w:tabs>
        <w:rPr>
          <w:sz w:val="16"/>
          <w:szCs w:val="16"/>
        </w:rPr>
      </w:pPr>
      <w:r w:rsidRPr="00F075B5">
        <w:rPr>
          <w:sz w:val="16"/>
          <w:szCs w:val="16"/>
        </w:rPr>
        <w:t xml:space="preserve">   The above bills were approved for payment</w:t>
      </w:r>
      <w:r w:rsidR="00050C18">
        <w:rPr>
          <w:sz w:val="16"/>
          <w:szCs w:val="16"/>
        </w:rPr>
        <w:t xml:space="preserve"> by signature April 12, 2016</w:t>
      </w:r>
      <w:r w:rsidRPr="00F075B5">
        <w:rPr>
          <w:sz w:val="16"/>
          <w:szCs w:val="16"/>
        </w:rPr>
        <w:t xml:space="preserve">.    </w:t>
      </w:r>
    </w:p>
    <w:p w:rsidR="000A45F7" w:rsidRDefault="000A45F7" w:rsidP="000A45F7">
      <w:pPr>
        <w:tabs>
          <w:tab w:val="left" w:pos="3240"/>
          <w:tab w:val="left" w:pos="6480"/>
        </w:tabs>
        <w:rPr>
          <w:sz w:val="16"/>
          <w:szCs w:val="16"/>
        </w:rPr>
      </w:pPr>
    </w:p>
    <w:p w:rsidR="00050C18" w:rsidRDefault="00050C18" w:rsidP="000A45F7">
      <w:pPr>
        <w:tabs>
          <w:tab w:val="left" w:pos="3240"/>
          <w:tab w:val="left" w:pos="6480"/>
        </w:tabs>
        <w:rPr>
          <w:sz w:val="16"/>
          <w:szCs w:val="16"/>
        </w:rPr>
      </w:pPr>
      <w:r>
        <w:rPr>
          <w:sz w:val="16"/>
          <w:szCs w:val="16"/>
        </w:rPr>
        <w:t xml:space="preserve">Mayor </w:t>
      </w:r>
      <w:proofErr w:type="spellStart"/>
      <w:r>
        <w:rPr>
          <w:sz w:val="16"/>
          <w:szCs w:val="16"/>
        </w:rPr>
        <w:t>Hald</w:t>
      </w:r>
      <w:r w:rsidR="00AB736C">
        <w:rPr>
          <w:sz w:val="16"/>
          <w:szCs w:val="16"/>
        </w:rPr>
        <w:t>a</w:t>
      </w:r>
      <w:proofErr w:type="spellEnd"/>
      <w:r w:rsidR="00AB736C">
        <w:rPr>
          <w:sz w:val="16"/>
          <w:szCs w:val="16"/>
        </w:rPr>
        <w:t xml:space="preserve"> opened the Public Hearing to t</w:t>
      </w:r>
      <w:r>
        <w:rPr>
          <w:sz w:val="16"/>
          <w:szCs w:val="16"/>
        </w:rPr>
        <w:t xml:space="preserve">emporary amend chapter 123 </w:t>
      </w:r>
      <w:proofErr w:type="spellStart"/>
      <w:r>
        <w:rPr>
          <w:sz w:val="16"/>
          <w:szCs w:val="16"/>
        </w:rPr>
        <w:t>Ragbrai</w:t>
      </w:r>
      <w:proofErr w:type="spellEnd"/>
      <w:r>
        <w:rPr>
          <w:sz w:val="16"/>
          <w:szCs w:val="16"/>
        </w:rPr>
        <w:t xml:space="preserve"> Ordinance. With no public or written comment Mayor </w:t>
      </w:r>
      <w:proofErr w:type="spellStart"/>
      <w:r>
        <w:rPr>
          <w:sz w:val="16"/>
          <w:szCs w:val="16"/>
        </w:rPr>
        <w:t>Halda</w:t>
      </w:r>
      <w:proofErr w:type="spellEnd"/>
      <w:r>
        <w:rPr>
          <w:sz w:val="16"/>
          <w:szCs w:val="16"/>
        </w:rPr>
        <w:t xml:space="preserve"> closed the Public Hearing.  </w:t>
      </w:r>
    </w:p>
    <w:p w:rsidR="00050C18" w:rsidRDefault="00050C18" w:rsidP="000A45F7">
      <w:pPr>
        <w:tabs>
          <w:tab w:val="left" w:pos="3240"/>
          <w:tab w:val="left" w:pos="6480"/>
        </w:tabs>
        <w:rPr>
          <w:sz w:val="16"/>
          <w:szCs w:val="16"/>
        </w:rPr>
      </w:pPr>
      <w:r>
        <w:rPr>
          <w:sz w:val="16"/>
          <w:szCs w:val="16"/>
        </w:rPr>
        <w:t xml:space="preserve">The City Council had their first reading </w:t>
      </w:r>
      <w:r w:rsidR="00AB736C">
        <w:rPr>
          <w:sz w:val="16"/>
          <w:szCs w:val="16"/>
        </w:rPr>
        <w:t>of the ordinance regarding</w:t>
      </w:r>
      <w:r>
        <w:rPr>
          <w:sz w:val="16"/>
          <w:szCs w:val="16"/>
        </w:rPr>
        <w:t xml:space="preserve"> the temporary amendment to the 2011 Code of Ordinance chapter 123 </w:t>
      </w:r>
      <w:proofErr w:type="spellStart"/>
      <w:r>
        <w:rPr>
          <w:sz w:val="16"/>
          <w:szCs w:val="16"/>
        </w:rPr>
        <w:t>Ragbrai</w:t>
      </w:r>
      <w:proofErr w:type="spellEnd"/>
      <w:r>
        <w:rPr>
          <w:sz w:val="16"/>
          <w:szCs w:val="16"/>
        </w:rPr>
        <w:t xml:space="preserve">.  Motion Shepherd second </w:t>
      </w:r>
      <w:proofErr w:type="spellStart"/>
      <w:r>
        <w:rPr>
          <w:sz w:val="16"/>
          <w:szCs w:val="16"/>
        </w:rPr>
        <w:t>Leaonrd</w:t>
      </w:r>
      <w:proofErr w:type="spellEnd"/>
      <w:r>
        <w:rPr>
          <w:sz w:val="16"/>
          <w:szCs w:val="16"/>
        </w:rPr>
        <w:t xml:space="preserve"> and unanimous vote to approve and waive the 2</w:t>
      </w:r>
      <w:r w:rsidRPr="00050C18">
        <w:rPr>
          <w:sz w:val="16"/>
          <w:szCs w:val="16"/>
          <w:vertAlign w:val="superscript"/>
        </w:rPr>
        <w:t>nd</w:t>
      </w:r>
      <w:r>
        <w:rPr>
          <w:sz w:val="16"/>
          <w:szCs w:val="16"/>
        </w:rPr>
        <w:t xml:space="preserve"> and 3</w:t>
      </w:r>
      <w:r w:rsidRPr="00050C18">
        <w:rPr>
          <w:sz w:val="16"/>
          <w:szCs w:val="16"/>
          <w:vertAlign w:val="superscript"/>
        </w:rPr>
        <w:t>rd</w:t>
      </w:r>
      <w:r>
        <w:rPr>
          <w:sz w:val="16"/>
          <w:szCs w:val="16"/>
        </w:rPr>
        <w:t xml:space="preserve"> reading of the temporary amendment of chapter 123 </w:t>
      </w:r>
      <w:proofErr w:type="spellStart"/>
      <w:r>
        <w:rPr>
          <w:sz w:val="16"/>
          <w:szCs w:val="16"/>
        </w:rPr>
        <w:t>Ragbrai</w:t>
      </w:r>
      <w:proofErr w:type="spellEnd"/>
      <w:r>
        <w:rPr>
          <w:sz w:val="16"/>
          <w:szCs w:val="16"/>
        </w:rPr>
        <w:t xml:space="preserve">.  </w:t>
      </w:r>
      <w:r w:rsidR="00920D77">
        <w:rPr>
          <w:sz w:val="16"/>
          <w:szCs w:val="16"/>
        </w:rPr>
        <w:t xml:space="preserve">Roll Call Lowe, Mullen, </w:t>
      </w:r>
      <w:proofErr w:type="spellStart"/>
      <w:r w:rsidR="00920D77">
        <w:rPr>
          <w:sz w:val="16"/>
          <w:szCs w:val="16"/>
        </w:rPr>
        <w:t>Haidsiak</w:t>
      </w:r>
      <w:proofErr w:type="spellEnd"/>
      <w:r w:rsidR="00920D77">
        <w:rPr>
          <w:sz w:val="16"/>
          <w:szCs w:val="16"/>
        </w:rPr>
        <w:t>, Leonard, Shepherd</w:t>
      </w:r>
    </w:p>
    <w:p w:rsidR="00050C18" w:rsidRDefault="00050C18" w:rsidP="000A45F7">
      <w:pPr>
        <w:tabs>
          <w:tab w:val="left" w:pos="3240"/>
          <w:tab w:val="left" w:pos="6480"/>
        </w:tabs>
        <w:rPr>
          <w:sz w:val="16"/>
          <w:szCs w:val="16"/>
        </w:rPr>
      </w:pPr>
    </w:p>
    <w:p w:rsidR="00050C18" w:rsidRDefault="00050C18" w:rsidP="000A45F7">
      <w:pPr>
        <w:tabs>
          <w:tab w:val="left" w:pos="3240"/>
          <w:tab w:val="left" w:pos="6480"/>
        </w:tabs>
        <w:rPr>
          <w:sz w:val="16"/>
          <w:szCs w:val="16"/>
        </w:rPr>
      </w:pPr>
    </w:p>
    <w:p w:rsidR="00050C18" w:rsidRDefault="00050C18" w:rsidP="000A45F7">
      <w:pPr>
        <w:tabs>
          <w:tab w:val="left" w:pos="3240"/>
          <w:tab w:val="left" w:pos="6480"/>
        </w:tabs>
        <w:rPr>
          <w:sz w:val="16"/>
          <w:szCs w:val="16"/>
        </w:rPr>
      </w:pPr>
    </w:p>
    <w:p w:rsidR="00050C18" w:rsidRDefault="00050C18" w:rsidP="000A45F7">
      <w:pPr>
        <w:tabs>
          <w:tab w:val="left" w:pos="3240"/>
          <w:tab w:val="left" w:pos="6480"/>
        </w:tabs>
        <w:rPr>
          <w:sz w:val="16"/>
          <w:szCs w:val="16"/>
        </w:rPr>
      </w:pPr>
    </w:p>
    <w:p w:rsidR="000A45F7" w:rsidRDefault="00920D77" w:rsidP="000A45F7">
      <w:pPr>
        <w:tabs>
          <w:tab w:val="left" w:pos="3240"/>
          <w:tab w:val="left" w:pos="6480"/>
        </w:tabs>
        <w:rPr>
          <w:sz w:val="16"/>
          <w:szCs w:val="16"/>
        </w:rPr>
      </w:pPr>
      <w:r>
        <w:rPr>
          <w:sz w:val="16"/>
          <w:szCs w:val="16"/>
        </w:rPr>
        <w:lastRenderedPageBreak/>
        <w:t xml:space="preserve">Motion </w:t>
      </w:r>
      <w:proofErr w:type="spellStart"/>
      <w:r>
        <w:rPr>
          <w:sz w:val="16"/>
          <w:szCs w:val="16"/>
        </w:rPr>
        <w:t>Haidsiak</w:t>
      </w:r>
      <w:proofErr w:type="spellEnd"/>
      <w:r>
        <w:rPr>
          <w:sz w:val="16"/>
          <w:szCs w:val="16"/>
        </w:rPr>
        <w:t xml:space="preserve"> second Mullen</w:t>
      </w:r>
      <w:r w:rsidR="000A45F7">
        <w:rPr>
          <w:sz w:val="16"/>
          <w:szCs w:val="16"/>
        </w:rPr>
        <w:t xml:space="preserve"> to approve Resolut</w:t>
      </w:r>
      <w:r>
        <w:rPr>
          <w:sz w:val="16"/>
          <w:szCs w:val="16"/>
        </w:rPr>
        <w:t>ion No. 16</w:t>
      </w:r>
      <w:r w:rsidR="000A45F7">
        <w:rPr>
          <w:sz w:val="16"/>
          <w:szCs w:val="16"/>
        </w:rPr>
        <w:t xml:space="preserve">-04-01 </w:t>
      </w:r>
      <w:r>
        <w:rPr>
          <w:sz w:val="16"/>
          <w:szCs w:val="16"/>
        </w:rPr>
        <w:t>Set Public Hearing</w:t>
      </w:r>
    </w:p>
    <w:p w:rsidR="000A45F7" w:rsidRPr="00920D77" w:rsidRDefault="000A45F7" w:rsidP="000A45F7">
      <w:pPr>
        <w:tabs>
          <w:tab w:val="left" w:pos="3240"/>
          <w:tab w:val="left" w:pos="6480"/>
        </w:tabs>
        <w:rPr>
          <w:sz w:val="16"/>
          <w:szCs w:val="16"/>
        </w:rPr>
      </w:pPr>
      <w:r>
        <w:rPr>
          <w:sz w:val="16"/>
          <w:szCs w:val="16"/>
        </w:rPr>
        <w:t xml:space="preserve">               </w:t>
      </w:r>
      <w:r w:rsidRPr="00C24142">
        <w:rPr>
          <w:sz w:val="16"/>
          <w:szCs w:val="16"/>
        </w:rPr>
        <w:t>AYES:</w:t>
      </w:r>
      <w:r w:rsidR="001651DF">
        <w:rPr>
          <w:sz w:val="16"/>
          <w:szCs w:val="16"/>
        </w:rPr>
        <w:t xml:space="preserve"> </w:t>
      </w:r>
      <w:r w:rsidR="00C32EE0">
        <w:rPr>
          <w:sz w:val="16"/>
          <w:szCs w:val="16"/>
        </w:rPr>
        <w:t>Mullen, Shepherd</w:t>
      </w:r>
      <w:r w:rsidR="001651DF">
        <w:rPr>
          <w:sz w:val="16"/>
          <w:szCs w:val="16"/>
        </w:rPr>
        <w:t xml:space="preserve">, </w:t>
      </w:r>
      <w:proofErr w:type="spellStart"/>
      <w:r w:rsidR="001651DF">
        <w:rPr>
          <w:sz w:val="16"/>
          <w:szCs w:val="16"/>
        </w:rPr>
        <w:t>Haidsiak</w:t>
      </w:r>
      <w:proofErr w:type="spellEnd"/>
      <w:r w:rsidR="001651DF">
        <w:rPr>
          <w:sz w:val="16"/>
          <w:szCs w:val="16"/>
        </w:rPr>
        <w:t xml:space="preserve">, Leonard, </w:t>
      </w:r>
      <w:proofErr w:type="gramStart"/>
      <w:r w:rsidR="001651DF">
        <w:rPr>
          <w:sz w:val="16"/>
          <w:szCs w:val="16"/>
        </w:rPr>
        <w:t>Lowe</w:t>
      </w:r>
      <w:proofErr w:type="gramEnd"/>
      <w:r w:rsidR="00C32EE0">
        <w:rPr>
          <w:sz w:val="16"/>
          <w:szCs w:val="16"/>
        </w:rPr>
        <w:t xml:space="preserve">     </w:t>
      </w:r>
      <w:r w:rsidRPr="00C24142">
        <w:rPr>
          <w:sz w:val="16"/>
          <w:szCs w:val="16"/>
        </w:rPr>
        <w:t xml:space="preserve"> </w:t>
      </w:r>
      <w:r>
        <w:rPr>
          <w:sz w:val="16"/>
          <w:szCs w:val="16"/>
        </w:rPr>
        <w:t>NAYS</w:t>
      </w:r>
      <w:r w:rsidRPr="00C24142">
        <w:rPr>
          <w:sz w:val="16"/>
          <w:szCs w:val="16"/>
        </w:rPr>
        <w:t>: None</w:t>
      </w:r>
      <w:r>
        <w:rPr>
          <w:sz w:val="16"/>
          <w:szCs w:val="16"/>
        </w:rPr>
        <w:br/>
      </w:r>
    </w:p>
    <w:p w:rsidR="00920D77" w:rsidRPr="00920D77" w:rsidRDefault="00920D77" w:rsidP="00920D77">
      <w:pPr>
        <w:jc w:val="center"/>
        <w:rPr>
          <w:sz w:val="16"/>
          <w:szCs w:val="16"/>
        </w:rPr>
      </w:pPr>
      <w:proofErr w:type="gramStart"/>
      <w:r w:rsidRPr="00920D77">
        <w:rPr>
          <w:sz w:val="16"/>
          <w:szCs w:val="16"/>
        </w:rPr>
        <w:t>RESOLUTION NO.</w:t>
      </w:r>
      <w:proofErr w:type="gramEnd"/>
      <w:r w:rsidRPr="00920D77">
        <w:rPr>
          <w:sz w:val="16"/>
          <w:szCs w:val="16"/>
        </w:rPr>
        <w:t xml:space="preserve"> 16-04-01</w:t>
      </w:r>
    </w:p>
    <w:p w:rsidR="00920D77" w:rsidRPr="00920D77" w:rsidRDefault="00920D77" w:rsidP="00920D77">
      <w:pPr>
        <w:jc w:val="center"/>
        <w:rPr>
          <w:sz w:val="16"/>
          <w:szCs w:val="16"/>
        </w:rPr>
      </w:pPr>
      <w:r w:rsidRPr="00920D77">
        <w:rPr>
          <w:sz w:val="16"/>
          <w:szCs w:val="16"/>
        </w:rPr>
        <w:t>SET PUBLIC HEARING</w:t>
      </w:r>
    </w:p>
    <w:p w:rsidR="00920D77" w:rsidRPr="00920D77" w:rsidRDefault="00920D77" w:rsidP="00920D77">
      <w:pPr>
        <w:jc w:val="center"/>
        <w:rPr>
          <w:sz w:val="16"/>
          <w:szCs w:val="16"/>
        </w:rPr>
      </w:pPr>
      <w:r w:rsidRPr="00920D77">
        <w:rPr>
          <w:sz w:val="16"/>
          <w:szCs w:val="16"/>
        </w:rPr>
        <w:t>TO AMEND FY16 BUDGET</w:t>
      </w:r>
    </w:p>
    <w:p w:rsidR="00920D77" w:rsidRPr="00920D77" w:rsidRDefault="00920D77" w:rsidP="00920D77">
      <w:pPr>
        <w:jc w:val="center"/>
        <w:rPr>
          <w:sz w:val="16"/>
          <w:szCs w:val="16"/>
        </w:rPr>
      </w:pPr>
    </w:p>
    <w:p w:rsidR="00920D77" w:rsidRPr="00920D77" w:rsidRDefault="00920D77" w:rsidP="00920D77">
      <w:pPr>
        <w:rPr>
          <w:sz w:val="16"/>
          <w:szCs w:val="16"/>
        </w:rPr>
      </w:pPr>
      <w:r w:rsidRPr="00920D77">
        <w:rPr>
          <w:sz w:val="16"/>
          <w:szCs w:val="16"/>
        </w:rPr>
        <w:t>WHEREAS:   Estimate of expenditure and revenues appropriations in the Sewer, Water, Streets, Community &amp; Economic Development, Culture &amp; Recreation and transfers in are expected to exceed the budgeted amounts.</w:t>
      </w:r>
    </w:p>
    <w:p w:rsidR="00920D77" w:rsidRPr="00920D77" w:rsidRDefault="00920D77" w:rsidP="00920D77">
      <w:pPr>
        <w:rPr>
          <w:sz w:val="16"/>
          <w:szCs w:val="16"/>
        </w:rPr>
      </w:pPr>
    </w:p>
    <w:p w:rsidR="00920D77" w:rsidRPr="00920D77" w:rsidRDefault="00920D77" w:rsidP="00920D77">
      <w:pPr>
        <w:rPr>
          <w:sz w:val="16"/>
          <w:szCs w:val="16"/>
        </w:rPr>
      </w:pPr>
      <w:r w:rsidRPr="00920D77">
        <w:rPr>
          <w:sz w:val="16"/>
          <w:szCs w:val="16"/>
        </w:rPr>
        <w:t>WHEREAS: Iowa Code Chapter 384.18 requires a city to amend its budget if the city anticipates spending more in any given program than was originally budgeted.</w:t>
      </w:r>
    </w:p>
    <w:p w:rsidR="00920D77" w:rsidRPr="00920D77" w:rsidRDefault="00920D77" w:rsidP="00920D77">
      <w:pPr>
        <w:rPr>
          <w:sz w:val="16"/>
          <w:szCs w:val="16"/>
        </w:rPr>
      </w:pPr>
    </w:p>
    <w:p w:rsidR="00920D77" w:rsidRPr="00920D77" w:rsidRDefault="00920D77" w:rsidP="00920D77">
      <w:pPr>
        <w:rPr>
          <w:sz w:val="16"/>
          <w:szCs w:val="16"/>
        </w:rPr>
      </w:pPr>
      <w:r w:rsidRPr="00920D77">
        <w:rPr>
          <w:sz w:val="16"/>
          <w:szCs w:val="16"/>
        </w:rPr>
        <w:t>WHEREAS:   It is required the City has a public hearing for the purpose of amending the current budget.</w:t>
      </w:r>
    </w:p>
    <w:p w:rsidR="00920D77" w:rsidRPr="00920D77" w:rsidRDefault="00920D77" w:rsidP="00920D77">
      <w:pPr>
        <w:rPr>
          <w:sz w:val="16"/>
          <w:szCs w:val="16"/>
        </w:rPr>
      </w:pPr>
    </w:p>
    <w:p w:rsidR="00920D77" w:rsidRPr="00920D77" w:rsidRDefault="00920D77" w:rsidP="00920D77">
      <w:pPr>
        <w:rPr>
          <w:sz w:val="16"/>
          <w:szCs w:val="16"/>
        </w:rPr>
      </w:pPr>
      <w:r w:rsidRPr="00920D77">
        <w:rPr>
          <w:sz w:val="16"/>
          <w:szCs w:val="16"/>
        </w:rPr>
        <w:t xml:space="preserve">THEREFORE BE IT RESOLVED by the City Council of the City of Villisca that Tuesday, May 10, 2016 at 5:30 pm at the Villisca Community Building </w:t>
      </w:r>
      <w:proofErr w:type="gramStart"/>
      <w:r w:rsidRPr="00920D77">
        <w:rPr>
          <w:sz w:val="16"/>
          <w:szCs w:val="16"/>
        </w:rPr>
        <w:t>be</w:t>
      </w:r>
      <w:proofErr w:type="gramEnd"/>
      <w:r w:rsidRPr="00920D77">
        <w:rPr>
          <w:sz w:val="16"/>
          <w:szCs w:val="16"/>
        </w:rPr>
        <w:t xml:space="preserve"> set as the time and place for the public hearing to amend the current budget and the Clerk is instructed to publish the required notice. Any interested citizen is entitled to attend.</w:t>
      </w:r>
    </w:p>
    <w:p w:rsidR="00920D77" w:rsidRPr="00920D77" w:rsidRDefault="00920D77" w:rsidP="00920D77">
      <w:pPr>
        <w:rPr>
          <w:sz w:val="16"/>
          <w:szCs w:val="16"/>
        </w:rPr>
      </w:pPr>
    </w:p>
    <w:p w:rsidR="00920D77" w:rsidRDefault="00920D77" w:rsidP="00920D77">
      <w:pPr>
        <w:rPr>
          <w:sz w:val="16"/>
          <w:szCs w:val="16"/>
        </w:rPr>
      </w:pPr>
      <w:r w:rsidRPr="00920D77">
        <w:rPr>
          <w:sz w:val="16"/>
          <w:szCs w:val="16"/>
        </w:rPr>
        <w:tab/>
        <w:t>Passed and approved this 12</w:t>
      </w:r>
      <w:r w:rsidRPr="00920D77">
        <w:rPr>
          <w:sz w:val="16"/>
          <w:szCs w:val="16"/>
          <w:vertAlign w:val="superscript"/>
        </w:rPr>
        <w:t>th</w:t>
      </w:r>
      <w:r w:rsidRPr="00920D77">
        <w:rPr>
          <w:sz w:val="16"/>
          <w:szCs w:val="16"/>
        </w:rPr>
        <w:t xml:space="preserve"> day of April, 2016</w:t>
      </w:r>
    </w:p>
    <w:p w:rsidR="00AA2641" w:rsidRDefault="00AA2641" w:rsidP="00920D77">
      <w:pPr>
        <w:rPr>
          <w:sz w:val="16"/>
          <w:szCs w:val="16"/>
        </w:rPr>
      </w:pPr>
    </w:p>
    <w:p w:rsidR="00AA2641" w:rsidRPr="00920D77" w:rsidRDefault="00AA2641" w:rsidP="00920D77">
      <w:pPr>
        <w:rPr>
          <w:sz w:val="16"/>
          <w:szCs w:val="16"/>
        </w:rPr>
      </w:pPr>
      <w:r>
        <w:rPr>
          <w:sz w:val="16"/>
          <w:szCs w:val="16"/>
        </w:rPr>
        <w:t xml:space="preserve">Jr &amp; Jessica </w:t>
      </w:r>
      <w:proofErr w:type="spellStart"/>
      <w:r>
        <w:rPr>
          <w:sz w:val="16"/>
          <w:szCs w:val="16"/>
        </w:rPr>
        <w:t>McCuen</w:t>
      </w:r>
      <w:proofErr w:type="spellEnd"/>
      <w:r>
        <w:rPr>
          <w:sz w:val="16"/>
          <w:szCs w:val="16"/>
        </w:rPr>
        <w:t xml:space="preserve"> asked the city cou</w:t>
      </w:r>
      <w:r w:rsidR="00CB51F4">
        <w:rPr>
          <w:sz w:val="16"/>
          <w:szCs w:val="16"/>
        </w:rPr>
        <w:t>ncil to close the street on July</w:t>
      </w:r>
      <w:r>
        <w:rPr>
          <w:sz w:val="16"/>
          <w:szCs w:val="16"/>
        </w:rPr>
        <w:t xml:space="preserve"> 25</w:t>
      </w:r>
      <w:r w:rsidRPr="00AA2641">
        <w:rPr>
          <w:sz w:val="16"/>
          <w:szCs w:val="16"/>
          <w:vertAlign w:val="superscript"/>
        </w:rPr>
        <w:t>th</w:t>
      </w:r>
      <w:r>
        <w:rPr>
          <w:sz w:val="16"/>
          <w:szCs w:val="16"/>
        </w:rPr>
        <w:t xml:space="preserve"> for </w:t>
      </w:r>
      <w:proofErr w:type="spellStart"/>
      <w:r>
        <w:rPr>
          <w:sz w:val="16"/>
          <w:szCs w:val="16"/>
        </w:rPr>
        <w:t>Ragbrai</w:t>
      </w:r>
      <w:proofErr w:type="spellEnd"/>
      <w:r>
        <w:rPr>
          <w:sz w:val="16"/>
          <w:szCs w:val="16"/>
        </w:rPr>
        <w:t xml:space="preserve"> and July 2</w:t>
      </w:r>
      <w:r w:rsidRPr="00AA2641">
        <w:rPr>
          <w:sz w:val="16"/>
          <w:szCs w:val="16"/>
          <w:vertAlign w:val="superscript"/>
        </w:rPr>
        <w:t>nd</w:t>
      </w:r>
      <w:r>
        <w:rPr>
          <w:sz w:val="16"/>
          <w:szCs w:val="16"/>
        </w:rPr>
        <w:t xml:space="preserve"> for the street dance.  Motion Shepherd second Leonard and unanimous vote to blo</w:t>
      </w:r>
      <w:r w:rsidR="008008C5">
        <w:rPr>
          <w:sz w:val="16"/>
          <w:szCs w:val="16"/>
        </w:rPr>
        <w:t>ck off the street from TJ</w:t>
      </w:r>
      <w:r>
        <w:rPr>
          <w:sz w:val="16"/>
          <w:szCs w:val="16"/>
        </w:rPr>
        <w:t xml:space="preserve">’s restaurant down to </w:t>
      </w:r>
      <w:proofErr w:type="spellStart"/>
      <w:r>
        <w:rPr>
          <w:sz w:val="16"/>
          <w:szCs w:val="16"/>
        </w:rPr>
        <w:t>McCuens</w:t>
      </w:r>
      <w:proofErr w:type="spellEnd"/>
      <w:r>
        <w:rPr>
          <w:sz w:val="16"/>
          <w:szCs w:val="16"/>
        </w:rPr>
        <w:t xml:space="preserve"> Ker A </w:t>
      </w:r>
      <w:proofErr w:type="spellStart"/>
      <w:r>
        <w:rPr>
          <w:sz w:val="16"/>
          <w:szCs w:val="16"/>
        </w:rPr>
        <w:t>Vor</w:t>
      </w:r>
      <w:proofErr w:type="spellEnd"/>
      <w:r w:rsidR="00CB51F4">
        <w:rPr>
          <w:sz w:val="16"/>
          <w:szCs w:val="16"/>
        </w:rPr>
        <w:t xml:space="preserve"> for July</w:t>
      </w:r>
      <w:r w:rsidR="00AE3322">
        <w:rPr>
          <w:sz w:val="16"/>
          <w:szCs w:val="16"/>
        </w:rPr>
        <w:t xml:space="preserve"> 25</w:t>
      </w:r>
      <w:r w:rsidR="00AE3322" w:rsidRPr="00AE3322">
        <w:rPr>
          <w:sz w:val="16"/>
          <w:szCs w:val="16"/>
          <w:vertAlign w:val="superscript"/>
        </w:rPr>
        <w:t>th</w:t>
      </w:r>
      <w:r w:rsidR="00AE3322">
        <w:rPr>
          <w:sz w:val="16"/>
          <w:szCs w:val="16"/>
        </w:rPr>
        <w:t xml:space="preserve"> 2016 </w:t>
      </w:r>
      <w:proofErr w:type="spellStart"/>
      <w:r w:rsidR="00AE3322">
        <w:rPr>
          <w:sz w:val="16"/>
          <w:szCs w:val="16"/>
        </w:rPr>
        <w:t>Ragbrai</w:t>
      </w:r>
      <w:proofErr w:type="spellEnd"/>
      <w:r w:rsidR="00AE3322">
        <w:rPr>
          <w:sz w:val="16"/>
          <w:szCs w:val="16"/>
        </w:rPr>
        <w:t xml:space="preserve"> and to block off street like previous years for the 2</w:t>
      </w:r>
      <w:r w:rsidR="00AE3322" w:rsidRPr="00AE3322">
        <w:rPr>
          <w:sz w:val="16"/>
          <w:szCs w:val="16"/>
          <w:vertAlign w:val="superscript"/>
        </w:rPr>
        <w:t>nd</w:t>
      </w:r>
      <w:r w:rsidR="00AE3322">
        <w:rPr>
          <w:sz w:val="16"/>
          <w:szCs w:val="16"/>
        </w:rPr>
        <w:t xml:space="preserve"> of July street dance.  Sandy </w:t>
      </w:r>
      <w:proofErr w:type="spellStart"/>
      <w:r w:rsidR="00AE3322">
        <w:rPr>
          <w:sz w:val="16"/>
          <w:szCs w:val="16"/>
        </w:rPr>
        <w:t>R</w:t>
      </w:r>
      <w:r w:rsidR="00EF2EC6">
        <w:rPr>
          <w:sz w:val="16"/>
          <w:szCs w:val="16"/>
        </w:rPr>
        <w:t>ossander</w:t>
      </w:r>
      <w:proofErr w:type="spellEnd"/>
      <w:r w:rsidR="00AE3322">
        <w:rPr>
          <w:sz w:val="16"/>
          <w:szCs w:val="16"/>
        </w:rPr>
        <w:t xml:space="preserve"> talked to the council about seeing if the Rialto could be covered under an umbrella policy under the city.  </w:t>
      </w:r>
      <w:bookmarkStart w:id="0" w:name="_GoBack"/>
      <w:r w:rsidR="00AE3322">
        <w:rPr>
          <w:sz w:val="16"/>
          <w:szCs w:val="16"/>
        </w:rPr>
        <w:t>A</w:t>
      </w:r>
      <w:bookmarkEnd w:id="0"/>
      <w:r w:rsidR="00AE3322">
        <w:rPr>
          <w:sz w:val="16"/>
          <w:szCs w:val="16"/>
        </w:rPr>
        <w:t xml:space="preserve">ttorney Varley is going to check into a few things and bring it back to next month’s meeting. Lora Top and Darcy Dalton are the co-chairs for the 2016 </w:t>
      </w:r>
      <w:proofErr w:type="spellStart"/>
      <w:r w:rsidR="00AE3322">
        <w:rPr>
          <w:sz w:val="16"/>
          <w:szCs w:val="16"/>
        </w:rPr>
        <w:t>Ragbrai</w:t>
      </w:r>
      <w:proofErr w:type="spellEnd"/>
      <w:r w:rsidR="00AE3322">
        <w:rPr>
          <w:sz w:val="16"/>
          <w:szCs w:val="16"/>
        </w:rPr>
        <w:t xml:space="preserve"> committee.  They will be having a meeting on April 24</w:t>
      </w:r>
      <w:r w:rsidR="00AE3322" w:rsidRPr="00AE3322">
        <w:rPr>
          <w:sz w:val="16"/>
          <w:szCs w:val="16"/>
          <w:vertAlign w:val="superscript"/>
        </w:rPr>
        <w:t>th</w:t>
      </w:r>
      <w:r w:rsidR="00AE3322">
        <w:rPr>
          <w:sz w:val="16"/>
          <w:szCs w:val="16"/>
        </w:rPr>
        <w:t xml:space="preserve"> at 2:00 p.m. in the SWV middle school library.    </w:t>
      </w:r>
    </w:p>
    <w:p w:rsidR="000A45F7" w:rsidRDefault="000A45F7" w:rsidP="000A45F7">
      <w:pPr>
        <w:rPr>
          <w:sz w:val="16"/>
          <w:szCs w:val="16"/>
        </w:rPr>
      </w:pPr>
    </w:p>
    <w:p w:rsidR="000A45F7" w:rsidRPr="00DF26E2" w:rsidRDefault="000A45F7" w:rsidP="000A45F7">
      <w:pPr>
        <w:rPr>
          <w:sz w:val="16"/>
          <w:szCs w:val="16"/>
        </w:rPr>
      </w:pPr>
    </w:p>
    <w:p w:rsidR="000A45F7" w:rsidRPr="00D52E75" w:rsidRDefault="000A45F7" w:rsidP="000A45F7">
      <w:pPr>
        <w:tabs>
          <w:tab w:val="left" w:pos="3240"/>
          <w:tab w:val="left" w:pos="6480"/>
        </w:tabs>
        <w:rPr>
          <w:sz w:val="16"/>
          <w:szCs w:val="16"/>
        </w:rPr>
      </w:pPr>
      <w:r w:rsidRPr="00D52E75">
        <w:rPr>
          <w:sz w:val="16"/>
          <w:szCs w:val="16"/>
        </w:rPr>
        <w:t>No Public Comment</w:t>
      </w:r>
    </w:p>
    <w:p w:rsidR="000A45F7" w:rsidRPr="00F075B5" w:rsidRDefault="000A45F7" w:rsidP="000A45F7">
      <w:pPr>
        <w:tabs>
          <w:tab w:val="left" w:pos="3240"/>
          <w:tab w:val="left" w:pos="6480"/>
        </w:tabs>
        <w:rPr>
          <w:sz w:val="16"/>
          <w:szCs w:val="16"/>
        </w:rPr>
      </w:pPr>
      <w:r>
        <w:rPr>
          <w:sz w:val="16"/>
          <w:szCs w:val="16"/>
        </w:rPr>
        <w:t xml:space="preserve">   Motion </w:t>
      </w:r>
      <w:r w:rsidR="00C575A1">
        <w:rPr>
          <w:sz w:val="16"/>
          <w:szCs w:val="16"/>
        </w:rPr>
        <w:t>Shepherd</w:t>
      </w:r>
      <w:r>
        <w:rPr>
          <w:sz w:val="16"/>
          <w:szCs w:val="16"/>
        </w:rPr>
        <w:t xml:space="preserve"> second </w:t>
      </w:r>
      <w:r w:rsidR="00C575A1">
        <w:rPr>
          <w:sz w:val="16"/>
          <w:szCs w:val="16"/>
        </w:rPr>
        <w:t>Leonard</w:t>
      </w:r>
      <w:r>
        <w:rPr>
          <w:sz w:val="16"/>
          <w:szCs w:val="16"/>
        </w:rPr>
        <w:t xml:space="preserve"> </w:t>
      </w:r>
      <w:r w:rsidRPr="00F075B5">
        <w:rPr>
          <w:sz w:val="16"/>
          <w:szCs w:val="16"/>
        </w:rPr>
        <w:t>and unanimous vote to adjourn.</w:t>
      </w:r>
      <w:r w:rsidR="00C575A1">
        <w:rPr>
          <w:sz w:val="16"/>
          <w:szCs w:val="16"/>
        </w:rPr>
        <w:t xml:space="preserve"> Meeting adjourned at 6</w:t>
      </w:r>
      <w:r>
        <w:rPr>
          <w:sz w:val="16"/>
          <w:szCs w:val="16"/>
        </w:rPr>
        <w:t>:1</w:t>
      </w:r>
      <w:r w:rsidR="00C575A1">
        <w:rPr>
          <w:sz w:val="16"/>
          <w:szCs w:val="16"/>
        </w:rPr>
        <w:t>1</w:t>
      </w:r>
      <w:r>
        <w:rPr>
          <w:sz w:val="16"/>
          <w:szCs w:val="16"/>
        </w:rPr>
        <w:t xml:space="preserve"> p.m.</w:t>
      </w:r>
    </w:p>
    <w:p w:rsidR="000A45F7" w:rsidRDefault="000A45F7" w:rsidP="000A45F7">
      <w:pPr>
        <w:rPr>
          <w:sz w:val="16"/>
          <w:szCs w:val="16"/>
        </w:rPr>
      </w:pPr>
      <w:r w:rsidRPr="00F075B5">
        <w:rPr>
          <w:sz w:val="16"/>
          <w:szCs w:val="16"/>
        </w:rPr>
        <w:t xml:space="preserve">   Next regular m</w:t>
      </w:r>
      <w:r>
        <w:rPr>
          <w:sz w:val="16"/>
          <w:szCs w:val="16"/>
        </w:rPr>
        <w:t>eeti</w:t>
      </w:r>
      <w:r w:rsidR="00C575A1">
        <w:rPr>
          <w:sz w:val="16"/>
          <w:szCs w:val="16"/>
        </w:rPr>
        <w:t>ng will be Tuesday, May 10, 2016</w:t>
      </w:r>
      <w:r>
        <w:rPr>
          <w:sz w:val="16"/>
          <w:szCs w:val="16"/>
        </w:rPr>
        <w:t xml:space="preserve"> 5:30 </w:t>
      </w:r>
      <w:r w:rsidRPr="00F075B5">
        <w:rPr>
          <w:sz w:val="16"/>
          <w:szCs w:val="16"/>
        </w:rPr>
        <w:t>p</w:t>
      </w:r>
      <w:r>
        <w:rPr>
          <w:sz w:val="16"/>
          <w:szCs w:val="16"/>
        </w:rPr>
        <w:t>.</w:t>
      </w:r>
      <w:r w:rsidRPr="00F075B5">
        <w:rPr>
          <w:sz w:val="16"/>
          <w:szCs w:val="16"/>
        </w:rPr>
        <w:t>m</w:t>
      </w:r>
      <w:r>
        <w:rPr>
          <w:sz w:val="16"/>
          <w:szCs w:val="16"/>
        </w:rPr>
        <w:t>.</w:t>
      </w:r>
      <w:r w:rsidRPr="00F075B5">
        <w:rPr>
          <w:sz w:val="16"/>
          <w:szCs w:val="16"/>
        </w:rPr>
        <w:t xml:space="preserve"> at the community building. </w:t>
      </w:r>
    </w:p>
    <w:p w:rsidR="000A45F7" w:rsidRDefault="000A45F7" w:rsidP="000A45F7">
      <w:pPr>
        <w:rPr>
          <w:sz w:val="16"/>
          <w:szCs w:val="16"/>
        </w:rPr>
      </w:pPr>
    </w:p>
    <w:p w:rsidR="000A45F7" w:rsidRDefault="000A45F7" w:rsidP="000A45F7">
      <w:pPr>
        <w:rPr>
          <w:sz w:val="16"/>
          <w:szCs w:val="16"/>
        </w:rPr>
      </w:pPr>
    </w:p>
    <w:p w:rsidR="000A45F7" w:rsidRPr="00F075B5" w:rsidRDefault="000A45F7" w:rsidP="000A45F7">
      <w:pPr>
        <w:rPr>
          <w:sz w:val="16"/>
          <w:szCs w:val="16"/>
        </w:rPr>
      </w:pPr>
    </w:p>
    <w:p w:rsidR="000A45F7" w:rsidRPr="00F075B5" w:rsidRDefault="000A45F7" w:rsidP="000A45F7">
      <w:pPr>
        <w:pStyle w:val="xl24"/>
        <w:spacing w:before="0" w:beforeAutospacing="0" w:after="0" w:afterAutospacing="0"/>
        <w:rPr>
          <w:rFonts w:ascii="Times New Roman" w:eastAsia="Times New Roman" w:hAnsi="Times New Roman" w:cs="Times New Roman"/>
        </w:rPr>
      </w:pPr>
    </w:p>
    <w:p w:rsidR="000A45F7" w:rsidRPr="00F075B5" w:rsidRDefault="000A45F7" w:rsidP="000A45F7">
      <w:pPr>
        <w:rPr>
          <w:sz w:val="16"/>
          <w:szCs w:val="16"/>
        </w:rPr>
      </w:pPr>
      <w:r w:rsidRPr="00F075B5">
        <w:rPr>
          <w:sz w:val="16"/>
          <w:szCs w:val="16"/>
        </w:rPr>
        <w:t>ATTEST</w:t>
      </w:r>
      <w:proofErr w:type="gramStart"/>
      <w:r w:rsidRPr="00F075B5">
        <w:rPr>
          <w:sz w:val="16"/>
          <w:szCs w:val="16"/>
        </w:rPr>
        <w:t>:_</w:t>
      </w:r>
      <w:proofErr w:type="gramEnd"/>
      <w:r w:rsidRPr="00F075B5">
        <w:rPr>
          <w:sz w:val="16"/>
          <w:szCs w:val="16"/>
        </w:rPr>
        <w:t>____________________________________          ________________________________________</w:t>
      </w:r>
    </w:p>
    <w:p w:rsidR="000A45F7" w:rsidRPr="00F075B5" w:rsidRDefault="000A45F7" w:rsidP="000A45F7">
      <w:pPr>
        <w:rPr>
          <w:sz w:val="16"/>
          <w:szCs w:val="16"/>
        </w:rPr>
      </w:pPr>
      <w:r w:rsidRPr="00F075B5">
        <w:rPr>
          <w:sz w:val="16"/>
          <w:szCs w:val="16"/>
        </w:rPr>
        <w:t xml:space="preserve">                         Trisha Owen, City Clerk                     </w:t>
      </w:r>
      <w:r>
        <w:rPr>
          <w:sz w:val="16"/>
          <w:szCs w:val="16"/>
        </w:rPr>
        <w:t xml:space="preserve">                 Marilyn </w:t>
      </w:r>
      <w:proofErr w:type="spellStart"/>
      <w:r>
        <w:rPr>
          <w:sz w:val="16"/>
          <w:szCs w:val="16"/>
        </w:rPr>
        <w:t>Halda</w:t>
      </w:r>
      <w:proofErr w:type="spellEnd"/>
      <w:r w:rsidRPr="00F075B5">
        <w:rPr>
          <w:sz w:val="16"/>
          <w:szCs w:val="16"/>
        </w:rPr>
        <w:t>, Mayor</w:t>
      </w:r>
      <w:r>
        <w:rPr>
          <w:sz w:val="16"/>
          <w:szCs w:val="16"/>
        </w:rPr>
        <w:t xml:space="preserve"> </w:t>
      </w:r>
    </w:p>
    <w:p w:rsidR="001C5899" w:rsidRDefault="001C5899"/>
    <w:sectPr w:rsidR="001C5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F7"/>
    <w:rsid w:val="00050C18"/>
    <w:rsid w:val="000A45F7"/>
    <w:rsid w:val="001651DF"/>
    <w:rsid w:val="001864B8"/>
    <w:rsid w:val="001C5899"/>
    <w:rsid w:val="003A5F60"/>
    <w:rsid w:val="008008C5"/>
    <w:rsid w:val="008C07F8"/>
    <w:rsid w:val="00920D77"/>
    <w:rsid w:val="00AA2641"/>
    <w:rsid w:val="00AB736C"/>
    <w:rsid w:val="00AE3322"/>
    <w:rsid w:val="00C32EE0"/>
    <w:rsid w:val="00C575A1"/>
    <w:rsid w:val="00CB51F4"/>
    <w:rsid w:val="00DD0A42"/>
    <w:rsid w:val="00EF2EC6"/>
    <w:rsid w:val="00EF7346"/>
    <w:rsid w:val="00FB36F3"/>
    <w:rsid w:val="00FD069B"/>
    <w:rsid w:val="00FE5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0A45F7"/>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0A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736C"/>
    <w:rPr>
      <w:rFonts w:ascii="Tahoma" w:hAnsi="Tahoma" w:cs="Tahoma"/>
      <w:sz w:val="16"/>
      <w:szCs w:val="16"/>
    </w:rPr>
  </w:style>
  <w:style w:type="character" w:customStyle="1" w:styleId="BalloonTextChar">
    <w:name w:val="Balloon Text Char"/>
    <w:basedOn w:val="DefaultParagraphFont"/>
    <w:link w:val="BalloonText"/>
    <w:uiPriority w:val="99"/>
    <w:semiHidden/>
    <w:rsid w:val="00AB736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F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0A45F7"/>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0A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736C"/>
    <w:rPr>
      <w:rFonts w:ascii="Tahoma" w:hAnsi="Tahoma" w:cs="Tahoma"/>
      <w:sz w:val="16"/>
      <w:szCs w:val="16"/>
    </w:rPr>
  </w:style>
  <w:style w:type="character" w:customStyle="1" w:styleId="BalloonTextChar">
    <w:name w:val="Balloon Text Char"/>
    <w:basedOn w:val="DefaultParagraphFont"/>
    <w:link w:val="BalloonText"/>
    <w:uiPriority w:val="99"/>
    <w:semiHidden/>
    <w:rsid w:val="00AB73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71003">
      <w:bodyDiv w:val="1"/>
      <w:marLeft w:val="0"/>
      <w:marRight w:val="0"/>
      <w:marTop w:val="0"/>
      <w:marBottom w:val="0"/>
      <w:divBdr>
        <w:top w:val="none" w:sz="0" w:space="0" w:color="auto"/>
        <w:left w:val="none" w:sz="0" w:space="0" w:color="auto"/>
        <w:bottom w:val="none" w:sz="0" w:space="0" w:color="auto"/>
        <w:right w:val="none" w:sz="0" w:space="0" w:color="auto"/>
      </w:divBdr>
    </w:div>
    <w:div w:id="155723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2016-04-19T19:03:00Z</cp:lastPrinted>
  <dcterms:created xsi:type="dcterms:W3CDTF">2016-04-14T20:27:00Z</dcterms:created>
  <dcterms:modified xsi:type="dcterms:W3CDTF">2016-05-09T20:12:00Z</dcterms:modified>
</cp:coreProperties>
</file>