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69D" w:rsidRPr="00F075B5" w:rsidRDefault="0034269D" w:rsidP="0034269D">
      <w:pPr>
        <w:tabs>
          <w:tab w:val="left" w:pos="4140"/>
        </w:tabs>
        <w:jc w:val="center"/>
        <w:rPr>
          <w:sz w:val="16"/>
          <w:szCs w:val="16"/>
        </w:rPr>
      </w:pPr>
      <w:r w:rsidRPr="00F075B5">
        <w:rPr>
          <w:sz w:val="16"/>
          <w:szCs w:val="16"/>
        </w:rPr>
        <w:t>VILLISCA CITY COUNCIL REGULAR MEETING</w:t>
      </w:r>
    </w:p>
    <w:p w:rsidR="0034269D" w:rsidRPr="00F075B5" w:rsidRDefault="0034269D" w:rsidP="0034269D">
      <w:pPr>
        <w:tabs>
          <w:tab w:val="left" w:pos="4140"/>
        </w:tabs>
        <w:jc w:val="center"/>
        <w:rPr>
          <w:sz w:val="16"/>
          <w:szCs w:val="16"/>
        </w:rPr>
      </w:pPr>
      <w:r>
        <w:rPr>
          <w:sz w:val="16"/>
          <w:szCs w:val="16"/>
        </w:rPr>
        <w:t xml:space="preserve">TUESDAY May 10, 2016 5:30 </w:t>
      </w:r>
      <w:r w:rsidRPr="00F075B5">
        <w:rPr>
          <w:sz w:val="16"/>
          <w:szCs w:val="16"/>
        </w:rPr>
        <w:t>PM COMMUNITY BUILDING</w:t>
      </w:r>
    </w:p>
    <w:p w:rsidR="0034269D" w:rsidRPr="00F075B5" w:rsidRDefault="0034269D" w:rsidP="0034269D">
      <w:pPr>
        <w:tabs>
          <w:tab w:val="left" w:pos="4140"/>
        </w:tabs>
        <w:rPr>
          <w:sz w:val="16"/>
          <w:szCs w:val="16"/>
        </w:rPr>
      </w:pPr>
      <w:r w:rsidRPr="00A30EC8">
        <w:rPr>
          <w:sz w:val="18"/>
          <w:szCs w:val="18"/>
        </w:rPr>
        <w:t xml:space="preserve">  </w:t>
      </w:r>
      <w:r w:rsidRPr="00F075B5">
        <w:rPr>
          <w:sz w:val="16"/>
          <w:szCs w:val="16"/>
        </w:rPr>
        <w:t>Meeting ca</w:t>
      </w:r>
      <w:r>
        <w:rPr>
          <w:sz w:val="16"/>
          <w:szCs w:val="16"/>
        </w:rPr>
        <w:t>l</w:t>
      </w:r>
      <w:r w:rsidR="00B65939">
        <w:rPr>
          <w:sz w:val="16"/>
          <w:szCs w:val="16"/>
        </w:rPr>
        <w:t>led to order at 5:30 p.m. May 10, 2016</w:t>
      </w:r>
      <w:r>
        <w:rPr>
          <w:sz w:val="16"/>
          <w:szCs w:val="16"/>
        </w:rPr>
        <w:t xml:space="preserve"> by Mayor </w:t>
      </w:r>
      <w:proofErr w:type="spellStart"/>
      <w:r>
        <w:rPr>
          <w:sz w:val="16"/>
          <w:szCs w:val="16"/>
        </w:rPr>
        <w:t>Halda</w:t>
      </w:r>
      <w:proofErr w:type="spellEnd"/>
      <w:r>
        <w:rPr>
          <w:sz w:val="16"/>
          <w:szCs w:val="16"/>
        </w:rPr>
        <w:t xml:space="preserve"> </w:t>
      </w:r>
      <w:r w:rsidRPr="00F075B5">
        <w:rPr>
          <w:sz w:val="16"/>
          <w:szCs w:val="16"/>
        </w:rPr>
        <w:t>with the following roll call:</w:t>
      </w:r>
    </w:p>
    <w:p w:rsidR="0034269D" w:rsidRPr="00F075B5" w:rsidRDefault="0034269D" w:rsidP="0034269D">
      <w:pPr>
        <w:tabs>
          <w:tab w:val="left" w:pos="4140"/>
        </w:tabs>
        <w:rPr>
          <w:sz w:val="16"/>
          <w:szCs w:val="16"/>
        </w:rPr>
      </w:pPr>
      <w:r w:rsidRPr="00F075B5">
        <w:rPr>
          <w:sz w:val="16"/>
          <w:szCs w:val="16"/>
        </w:rPr>
        <w:t xml:space="preserve">              PRESENT:</w:t>
      </w:r>
      <w:r>
        <w:rPr>
          <w:sz w:val="16"/>
          <w:szCs w:val="16"/>
        </w:rPr>
        <w:t xml:space="preserve"> </w:t>
      </w:r>
      <w:r w:rsidR="005458D0">
        <w:rPr>
          <w:sz w:val="16"/>
          <w:szCs w:val="16"/>
        </w:rPr>
        <w:t>Shepherd, Lowe</w:t>
      </w:r>
      <w:proofErr w:type="gramStart"/>
      <w:r w:rsidR="005458D0">
        <w:rPr>
          <w:sz w:val="16"/>
          <w:szCs w:val="16"/>
        </w:rPr>
        <w:t xml:space="preserve">, </w:t>
      </w:r>
      <w:proofErr w:type="spellStart"/>
      <w:r w:rsidR="005458D0">
        <w:rPr>
          <w:sz w:val="16"/>
          <w:szCs w:val="16"/>
        </w:rPr>
        <w:t>Haidsiak</w:t>
      </w:r>
      <w:proofErr w:type="spellEnd"/>
      <w:r w:rsidR="005458D0">
        <w:rPr>
          <w:sz w:val="16"/>
          <w:szCs w:val="16"/>
        </w:rPr>
        <w:t xml:space="preserve">        </w:t>
      </w:r>
      <w:proofErr w:type="gramEnd"/>
      <w:r>
        <w:rPr>
          <w:sz w:val="16"/>
          <w:szCs w:val="16"/>
        </w:rPr>
        <w:t xml:space="preserve"> </w:t>
      </w:r>
      <w:r w:rsidRPr="00F075B5">
        <w:rPr>
          <w:sz w:val="16"/>
          <w:szCs w:val="16"/>
        </w:rPr>
        <w:t>ABSENT</w:t>
      </w:r>
      <w:r w:rsidR="005458D0">
        <w:rPr>
          <w:sz w:val="16"/>
          <w:szCs w:val="16"/>
        </w:rPr>
        <w:t>: Leonard, Mullen</w:t>
      </w:r>
      <w:r>
        <w:rPr>
          <w:sz w:val="16"/>
          <w:szCs w:val="16"/>
        </w:rPr>
        <w:t xml:space="preserve">  </w:t>
      </w:r>
    </w:p>
    <w:p w:rsidR="0034269D" w:rsidRPr="00F075B5" w:rsidRDefault="0034269D" w:rsidP="0034269D">
      <w:pPr>
        <w:tabs>
          <w:tab w:val="left" w:pos="4140"/>
        </w:tabs>
        <w:rPr>
          <w:sz w:val="16"/>
          <w:szCs w:val="16"/>
        </w:rPr>
      </w:pPr>
      <w:r>
        <w:rPr>
          <w:sz w:val="16"/>
          <w:szCs w:val="16"/>
        </w:rPr>
        <w:t xml:space="preserve">   Also present Donna Robinson, Aus</w:t>
      </w:r>
      <w:r w:rsidR="005458D0">
        <w:rPr>
          <w:sz w:val="16"/>
          <w:szCs w:val="16"/>
        </w:rPr>
        <w:t>tin Smith, Brian Gay, John Bruce, Martha Herzberg, Attorney Jim Varley, PWD</w:t>
      </w:r>
      <w:r w:rsidRPr="00F075B5">
        <w:rPr>
          <w:sz w:val="16"/>
          <w:szCs w:val="16"/>
        </w:rPr>
        <w:t xml:space="preserve"> James, and Clerk Owen.</w:t>
      </w:r>
    </w:p>
    <w:p w:rsidR="0034269D" w:rsidRDefault="0034269D" w:rsidP="0034269D">
      <w:pPr>
        <w:tabs>
          <w:tab w:val="left" w:pos="4140"/>
        </w:tabs>
        <w:rPr>
          <w:sz w:val="16"/>
          <w:szCs w:val="16"/>
        </w:rPr>
      </w:pPr>
      <w:r w:rsidRPr="00F075B5">
        <w:rPr>
          <w:sz w:val="16"/>
          <w:szCs w:val="16"/>
        </w:rPr>
        <w:t xml:space="preserve">  </w:t>
      </w:r>
      <w:r w:rsidR="005458D0">
        <w:rPr>
          <w:sz w:val="16"/>
          <w:szCs w:val="16"/>
        </w:rPr>
        <w:t xml:space="preserve">Motion </w:t>
      </w:r>
      <w:proofErr w:type="spellStart"/>
      <w:r w:rsidR="005458D0">
        <w:rPr>
          <w:sz w:val="16"/>
          <w:szCs w:val="16"/>
        </w:rPr>
        <w:t>Haidsiak</w:t>
      </w:r>
      <w:proofErr w:type="spellEnd"/>
      <w:r w:rsidR="005458D0">
        <w:rPr>
          <w:sz w:val="16"/>
          <w:szCs w:val="16"/>
        </w:rPr>
        <w:t xml:space="preserve"> second Shepherd</w:t>
      </w:r>
      <w:r w:rsidRPr="00F075B5">
        <w:rPr>
          <w:sz w:val="16"/>
          <w:szCs w:val="16"/>
        </w:rPr>
        <w:t xml:space="preserve"> and unanimous vote to approve the agenda.   The consent agenda including past minutes, report of receipts a</w:t>
      </w:r>
      <w:r>
        <w:rPr>
          <w:sz w:val="16"/>
          <w:szCs w:val="16"/>
        </w:rPr>
        <w:t>nd disbursements, Clerk,</w:t>
      </w:r>
      <w:r w:rsidRPr="00F075B5">
        <w:rPr>
          <w:sz w:val="16"/>
          <w:szCs w:val="16"/>
        </w:rPr>
        <w:t xml:space="preserve"> VMPP</w:t>
      </w:r>
      <w:r>
        <w:rPr>
          <w:sz w:val="16"/>
          <w:szCs w:val="16"/>
        </w:rPr>
        <w:t>, Sheriff</w:t>
      </w:r>
      <w:r w:rsidRPr="00F075B5">
        <w:rPr>
          <w:sz w:val="16"/>
          <w:szCs w:val="16"/>
        </w:rPr>
        <w:t xml:space="preserve"> Reports</w:t>
      </w:r>
      <w:r>
        <w:rPr>
          <w:sz w:val="16"/>
          <w:szCs w:val="16"/>
        </w:rPr>
        <w:t>,</w:t>
      </w:r>
      <w:r w:rsidRPr="00F075B5">
        <w:rPr>
          <w:sz w:val="16"/>
          <w:szCs w:val="16"/>
        </w:rPr>
        <w:t xml:space="preserve"> were reviewed by copy. </w:t>
      </w:r>
      <w:r w:rsidR="005458D0">
        <w:rPr>
          <w:sz w:val="16"/>
          <w:szCs w:val="16"/>
        </w:rPr>
        <w:t xml:space="preserve"> Clerk Owen stated that the date published in the April minutes for the street closure for </w:t>
      </w:r>
      <w:proofErr w:type="spellStart"/>
      <w:r w:rsidR="005458D0">
        <w:rPr>
          <w:sz w:val="16"/>
          <w:szCs w:val="16"/>
        </w:rPr>
        <w:t>Ragbrai</w:t>
      </w:r>
      <w:proofErr w:type="spellEnd"/>
      <w:r w:rsidR="005458D0">
        <w:rPr>
          <w:sz w:val="16"/>
          <w:szCs w:val="16"/>
        </w:rPr>
        <w:t xml:space="preserve"> is July and not June. The corrections were fixed and changed.  Motion Shepherd</w:t>
      </w:r>
      <w:r>
        <w:rPr>
          <w:sz w:val="16"/>
          <w:szCs w:val="16"/>
        </w:rPr>
        <w:t xml:space="preserve"> second </w:t>
      </w:r>
      <w:proofErr w:type="spellStart"/>
      <w:r>
        <w:rPr>
          <w:sz w:val="16"/>
          <w:szCs w:val="16"/>
        </w:rPr>
        <w:t>Haidsiak</w:t>
      </w:r>
      <w:proofErr w:type="spellEnd"/>
      <w:r>
        <w:rPr>
          <w:sz w:val="16"/>
          <w:szCs w:val="16"/>
        </w:rPr>
        <w:t xml:space="preserve"> </w:t>
      </w:r>
      <w:r w:rsidRPr="00F075B5">
        <w:rPr>
          <w:sz w:val="16"/>
          <w:szCs w:val="16"/>
        </w:rPr>
        <w:t xml:space="preserve">and unanimous vote to approve the consent agenda. </w:t>
      </w:r>
      <w:r w:rsidR="005458D0">
        <w:rPr>
          <w:sz w:val="16"/>
          <w:szCs w:val="16"/>
        </w:rPr>
        <w:t xml:space="preserve">5:32 p.m. Mark </w:t>
      </w:r>
      <w:proofErr w:type="spellStart"/>
      <w:r w:rsidR="005458D0">
        <w:rPr>
          <w:sz w:val="16"/>
          <w:szCs w:val="16"/>
        </w:rPr>
        <w:t>Focht</w:t>
      </w:r>
      <w:proofErr w:type="spellEnd"/>
      <w:r>
        <w:rPr>
          <w:sz w:val="16"/>
          <w:szCs w:val="16"/>
        </w:rPr>
        <w:t xml:space="preserve"> entered the meeting.  </w:t>
      </w:r>
    </w:p>
    <w:p w:rsidR="0034269D" w:rsidRPr="00F075B5" w:rsidRDefault="0034269D" w:rsidP="0034269D">
      <w:pPr>
        <w:tabs>
          <w:tab w:val="left" w:pos="4140"/>
        </w:tabs>
        <w:rPr>
          <w:sz w:val="16"/>
          <w:szCs w:val="16"/>
        </w:rPr>
      </w:pPr>
      <w:r w:rsidRPr="00F075B5">
        <w:rPr>
          <w:sz w:val="16"/>
          <w:szCs w:val="16"/>
        </w:rPr>
        <w:t xml:space="preserve"> </w:t>
      </w:r>
    </w:p>
    <w:tbl>
      <w:tblPr>
        <w:tblStyle w:val="TableGrid"/>
        <w:tblW w:w="0" w:type="auto"/>
        <w:tblLook w:val="04A0" w:firstRow="1" w:lastRow="0" w:firstColumn="1" w:lastColumn="0" w:noHBand="0" w:noVBand="1"/>
      </w:tblPr>
      <w:tblGrid>
        <w:gridCol w:w="1420"/>
        <w:gridCol w:w="1258"/>
        <w:gridCol w:w="1057"/>
        <w:gridCol w:w="1080"/>
        <w:gridCol w:w="1106"/>
        <w:gridCol w:w="1222"/>
        <w:gridCol w:w="1100"/>
      </w:tblGrid>
      <w:tr w:rsidR="005458D0" w:rsidRPr="005458D0" w:rsidTr="005458D0">
        <w:trPr>
          <w:trHeight w:val="195"/>
        </w:trPr>
        <w:tc>
          <w:tcPr>
            <w:tcW w:w="1420" w:type="dxa"/>
            <w:noWrap/>
            <w:hideMark/>
          </w:tcPr>
          <w:p w:rsidR="005458D0" w:rsidRPr="005458D0" w:rsidRDefault="005458D0" w:rsidP="005458D0">
            <w:pPr>
              <w:tabs>
                <w:tab w:val="left" w:pos="4140"/>
              </w:tabs>
              <w:rPr>
                <w:sz w:val="16"/>
                <w:szCs w:val="16"/>
              </w:rPr>
            </w:pPr>
          </w:p>
        </w:tc>
        <w:tc>
          <w:tcPr>
            <w:tcW w:w="2253" w:type="dxa"/>
            <w:gridSpan w:val="2"/>
            <w:noWrap/>
            <w:hideMark/>
          </w:tcPr>
          <w:p w:rsidR="005458D0" w:rsidRPr="005458D0" w:rsidRDefault="005458D0" w:rsidP="005458D0">
            <w:pPr>
              <w:tabs>
                <w:tab w:val="left" w:pos="4140"/>
              </w:tabs>
              <w:rPr>
                <w:sz w:val="16"/>
                <w:szCs w:val="16"/>
              </w:rPr>
            </w:pPr>
            <w:r w:rsidRPr="005458D0">
              <w:rPr>
                <w:sz w:val="16"/>
                <w:szCs w:val="16"/>
              </w:rPr>
              <w:t>RECEIPTS/DISBURSEMENTS</w:t>
            </w:r>
          </w:p>
        </w:tc>
        <w:tc>
          <w:tcPr>
            <w:tcW w:w="1080" w:type="dxa"/>
            <w:noWrap/>
            <w:hideMark/>
          </w:tcPr>
          <w:p w:rsidR="005458D0" w:rsidRPr="005458D0" w:rsidRDefault="005458D0" w:rsidP="005458D0">
            <w:pPr>
              <w:tabs>
                <w:tab w:val="left" w:pos="4140"/>
              </w:tabs>
              <w:rPr>
                <w:sz w:val="16"/>
                <w:szCs w:val="16"/>
              </w:rPr>
            </w:pPr>
            <w:r w:rsidRPr="005458D0">
              <w:rPr>
                <w:sz w:val="16"/>
                <w:szCs w:val="16"/>
              </w:rPr>
              <w:t>Apr-16</w:t>
            </w:r>
          </w:p>
        </w:tc>
        <w:tc>
          <w:tcPr>
            <w:tcW w:w="1106" w:type="dxa"/>
            <w:noWrap/>
            <w:hideMark/>
          </w:tcPr>
          <w:p w:rsidR="005458D0" w:rsidRPr="005458D0" w:rsidRDefault="005458D0" w:rsidP="005458D0">
            <w:pPr>
              <w:tabs>
                <w:tab w:val="left" w:pos="4140"/>
              </w:tabs>
              <w:rPr>
                <w:sz w:val="16"/>
                <w:szCs w:val="16"/>
              </w:rPr>
            </w:pPr>
          </w:p>
        </w:tc>
        <w:tc>
          <w:tcPr>
            <w:tcW w:w="1222" w:type="dxa"/>
            <w:noWrap/>
            <w:hideMark/>
          </w:tcPr>
          <w:p w:rsidR="005458D0" w:rsidRPr="005458D0" w:rsidRDefault="005458D0" w:rsidP="005458D0">
            <w:pPr>
              <w:tabs>
                <w:tab w:val="left" w:pos="4140"/>
              </w:tabs>
              <w:rPr>
                <w:sz w:val="16"/>
                <w:szCs w:val="16"/>
              </w:rPr>
            </w:pPr>
          </w:p>
        </w:tc>
        <w:tc>
          <w:tcPr>
            <w:tcW w:w="1100" w:type="dxa"/>
            <w:noWrap/>
            <w:hideMark/>
          </w:tcPr>
          <w:p w:rsidR="005458D0" w:rsidRPr="005458D0" w:rsidRDefault="005458D0" w:rsidP="005458D0">
            <w:pPr>
              <w:tabs>
                <w:tab w:val="left" w:pos="4140"/>
              </w:tabs>
              <w:rPr>
                <w:sz w:val="16"/>
                <w:szCs w:val="16"/>
              </w:rPr>
            </w:pPr>
          </w:p>
        </w:tc>
      </w:tr>
      <w:tr w:rsidR="005458D0" w:rsidRPr="005458D0" w:rsidTr="005458D0">
        <w:trPr>
          <w:trHeight w:val="195"/>
        </w:trPr>
        <w:tc>
          <w:tcPr>
            <w:tcW w:w="1420" w:type="dxa"/>
            <w:noWrap/>
            <w:hideMark/>
          </w:tcPr>
          <w:p w:rsidR="005458D0" w:rsidRPr="005458D0" w:rsidRDefault="005458D0" w:rsidP="005458D0">
            <w:pPr>
              <w:tabs>
                <w:tab w:val="left" w:pos="4140"/>
              </w:tabs>
              <w:rPr>
                <w:sz w:val="16"/>
                <w:szCs w:val="16"/>
              </w:rPr>
            </w:pPr>
            <w:r w:rsidRPr="005458D0">
              <w:rPr>
                <w:sz w:val="16"/>
                <w:szCs w:val="16"/>
              </w:rPr>
              <w:t>FUND</w:t>
            </w:r>
          </w:p>
        </w:tc>
        <w:tc>
          <w:tcPr>
            <w:tcW w:w="1251" w:type="dxa"/>
            <w:noWrap/>
            <w:hideMark/>
          </w:tcPr>
          <w:p w:rsidR="005458D0" w:rsidRPr="005458D0" w:rsidRDefault="005458D0" w:rsidP="005458D0">
            <w:pPr>
              <w:tabs>
                <w:tab w:val="left" w:pos="4140"/>
              </w:tabs>
              <w:rPr>
                <w:sz w:val="16"/>
                <w:szCs w:val="16"/>
              </w:rPr>
            </w:pPr>
            <w:r w:rsidRPr="005458D0">
              <w:rPr>
                <w:sz w:val="16"/>
                <w:szCs w:val="16"/>
              </w:rPr>
              <w:t>BEG. BALANCE</w:t>
            </w:r>
          </w:p>
        </w:tc>
        <w:tc>
          <w:tcPr>
            <w:tcW w:w="1002" w:type="dxa"/>
            <w:noWrap/>
            <w:hideMark/>
          </w:tcPr>
          <w:p w:rsidR="005458D0" w:rsidRPr="005458D0" w:rsidRDefault="005458D0" w:rsidP="005458D0">
            <w:pPr>
              <w:tabs>
                <w:tab w:val="left" w:pos="4140"/>
              </w:tabs>
              <w:rPr>
                <w:sz w:val="16"/>
                <w:szCs w:val="16"/>
              </w:rPr>
            </w:pPr>
            <w:r w:rsidRPr="005458D0">
              <w:rPr>
                <w:sz w:val="16"/>
                <w:szCs w:val="16"/>
              </w:rPr>
              <w:t>REVENUES</w:t>
            </w:r>
          </w:p>
        </w:tc>
        <w:tc>
          <w:tcPr>
            <w:tcW w:w="1080" w:type="dxa"/>
            <w:noWrap/>
            <w:hideMark/>
          </w:tcPr>
          <w:p w:rsidR="005458D0" w:rsidRPr="005458D0" w:rsidRDefault="005458D0" w:rsidP="005458D0">
            <w:pPr>
              <w:tabs>
                <w:tab w:val="left" w:pos="4140"/>
              </w:tabs>
              <w:rPr>
                <w:sz w:val="16"/>
                <w:szCs w:val="16"/>
              </w:rPr>
            </w:pPr>
            <w:r w:rsidRPr="005458D0">
              <w:rPr>
                <w:sz w:val="16"/>
                <w:szCs w:val="16"/>
              </w:rPr>
              <w:t>EXPENSES</w:t>
            </w:r>
          </w:p>
        </w:tc>
        <w:tc>
          <w:tcPr>
            <w:tcW w:w="1106" w:type="dxa"/>
            <w:noWrap/>
            <w:hideMark/>
          </w:tcPr>
          <w:p w:rsidR="005458D0" w:rsidRPr="005458D0" w:rsidRDefault="005458D0" w:rsidP="005458D0">
            <w:pPr>
              <w:tabs>
                <w:tab w:val="left" w:pos="4140"/>
              </w:tabs>
              <w:rPr>
                <w:sz w:val="16"/>
                <w:szCs w:val="16"/>
              </w:rPr>
            </w:pPr>
            <w:r w:rsidRPr="005458D0">
              <w:rPr>
                <w:sz w:val="16"/>
                <w:szCs w:val="16"/>
              </w:rPr>
              <w:t>LIAB CHANGE</w:t>
            </w:r>
          </w:p>
        </w:tc>
        <w:tc>
          <w:tcPr>
            <w:tcW w:w="1222" w:type="dxa"/>
            <w:noWrap/>
            <w:hideMark/>
          </w:tcPr>
          <w:p w:rsidR="005458D0" w:rsidRPr="005458D0" w:rsidRDefault="005458D0" w:rsidP="005458D0">
            <w:pPr>
              <w:tabs>
                <w:tab w:val="left" w:pos="4140"/>
              </w:tabs>
              <w:rPr>
                <w:sz w:val="16"/>
                <w:szCs w:val="16"/>
              </w:rPr>
            </w:pPr>
            <w:r w:rsidRPr="005458D0">
              <w:rPr>
                <w:sz w:val="16"/>
                <w:szCs w:val="16"/>
              </w:rPr>
              <w:t>CHECKING BAL</w:t>
            </w:r>
          </w:p>
        </w:tc>
        <w:tc>
          <w:tcPr>
            <w:tcW w:w="1100" w:type="dxa"/>
            <w:noWrap/>
            <w:hideMark/>
          </w:tcPr>
          <w:p w:rsidR="005458D0" w:rsidRPr="005458D0" w:rsidRDefault="005458D0" w:rsidP="005458D0">
            <w:pPr>
              <w:tabs>
                <w:tab w:val="left" w:pos="4140"/>
              </w:tabs>
              <w:rPr>
                <w:sz w:val="16"/>
                <w:szCs w:val="16"/>
              </w:rPr>
            </w:pPr>
            <w:r w:rsidRPr="005458D0">
              <w:rPr>
                <w:sz w:val="16"/>
                <w:szCs w:val="16"/>
              </w:rPr>
              <w:t>INVEST BAL</w:t>
            </w:r>
          </w:p>
        </w:tc>
      </w:tr>
      <w:tr w:rsidR="005458D0" w:rsidRPr="005458D0" w:rsidTr="005458D0">
        <w:trPr>
          <w:trHeight w:val="195"/>
        </w:trPr>
        <w:tc>
          <w:tcPr>
            <w:tcW w:w="1420" w:type="dxa"/>
            <w:noWrap/>
            <w:hideMark/>
          </w:tcPr>
          <w:p w:rsidR="005458D0" w:rsidRPr="005458D0" w:rsidRDefault="005458D0" w:rsidP="005458D0">
            <w:pPr>
              <w:tabs>
                <w:tab w:val="left" w:pos="4140"/>
              </w:tabs>
              <w:rPr>
                <w:sz w:val="16"/>
                <w:szCs w:val="16"/>
              </w:rPr>
            </w:pPr>
            <w:r w:rsidRPr="005458D0">
              <w:rPr>
                <w:sz w:val="16"/>
                <w:szCs w:val="16"/>
              </w:rPr>
              <w:t>General</w:t>
            </w:r>
          </w:p>
        </w:tc>
        <w:tc>
          <w:tcPr>
            <w:tcW w:w="1251" w:type="dxa"/>
            <w:noWrap/>
            <w:hideMark/>
          </w:tcPr>
          <w:p w:rsidR="005458D0" w:rsidRPr="005458D0" w:rsidRDefault="005458D0" w:rsidP="005458D0">
            <w:pPr>
              <w:tabs>
                <w:tab w:val="left" w:pos="4140"/>
              </w:tabs>
              <w:rPr>
                <w:sz w:val="16"/>
                <w:szCs w:val="16"/>
              </w:rPr>
            </w:pPr>
            <w:r w:rsidRPr="005458D0">
              <w:rPr>
                <w:sz w:val="16"/>
                <w:szCs w:val="16"/>
              </w:rPr>
              <w:t xml:space="preserve">$83,769.10 </w:t>
            </w:r>
          </w:p>
        </w:tc>
        <w:tc>
          <w:tcPr>
            <w:tcW w:w="1002" w:type="dxa"/>
            <w:noWrap/>
            <w:hideMark/>
          </w:tcPr>
          <w:p w:rsidR="005458D0" w:rsidRPr="005458D0" w:rsidRDefault="005458D0" w:rsidP="005458D0">
            <w:pPr>
              <w:tabs>
                <w:tab w:val="left" w:pos="4140"/>
              </w:tabs>
              <w:rPr>
                <w:sz w:val="16"/>
                <w:szCs w:val="16"/>
              </w:rPr>
            </w:pPr>
            <w:r w:rsidRPr="005458D0">
              <w:rPr>
                <w:sz w:val="16"/>
                <w:szCs w:val="16"/>
              </w:rPr>
              <w:t xml:space="preserve"> $  78,287.48 </w:t>
            </w:r>
          </w:p>
        </w:tc>
        <w:tc>
          <w:tcPr>
            <w:tcW w:w="1080" w:type="dxa"/>
            <w:noWrap/>
            <w:hideMark/>
          </w:tcPr>
          <w:p w:rsidR="005458D0" w:rsidRPr="005458D0" w:rsidRDefault="005458D0" w:rsidP="005458D0">
            <w:pPr>
              <w:tabs>
                <w:tab w:val="left" w:pos="4140"/>
              </w:tabs>
              <w:rPr>
                <w:sz w:val="16"/>
                <w:szCs w:val="16"/>
              </w:rPr>
            </w:pPr>
            <w:r w:rsidRPr="005458D0">
              <w:rPr>
                <w:sz w:val="16"/>
                <w:szCs w:val="16"/>
              </w:rPr>
              <w:t xml:space="preserve">$20,721.41 </w:t>
            </w:r>
          </w:p>
        </w:tc>
        <w:tc>
          <w:tcPr>
            <w:tcW w:w="1106" w:type="dxa"/>
            <w:noWrap/>
            <w:hideMark/>
          </w:tcPr>
          <w:p w:rsidR="005458D0" w:rsidRPr="005458D0" w:rsidRDefault="005458D0" w:rsidP="005458D0">
            <w:pPr>
              <w:tabs>
                <w:tab w:val="left" w:pos="4140"/>
              </w:tabs>
              <w:rPr>
                <w:sz w:val="16"/>
                <w:szCs w:val="16"/>
              </w:rPr>
            </w:pPr>
          </w:p>
        </w:tc>
        <w:tc>
          <w:tcPr>
            <w:tcW w:w="1222" w:type="dxa"/>
            <w:noWrap/>
            <w:hideMark/>
          </w:tcPr>
          <w:p w:rsidR="005458D0" w:rsidRPr="005458D0" w:rsidRDefault="005458D0" w:rsidP="005458D0">
            <w:pPr>
              <w:tabs>
                <w:tab w:val="left" w:pos="4140"/>
              </w:tabs>
              <w:rPr>
                <w:sz w:val="16"/>
                <w:szCs w:val="16"/>
              </w:rPr>
            </w:pPr>
            <w:r w:rsidRPr="005458D0">
              <w:rPr>
                <w:sz w:val="16"/>
                <w:szCs w:val="16"/>
              </w:rPr>
              <w:t xml:space="preserve">$141,139.74 </w:t>
            </w:r>
          </w:p>
        </w:tc>
        <w:tc>
          <w:tcPr>
            <w:tcW w:w="1100" w:type="dxa"/>
            <w:noWrap/>
            <w:hideMark/>
          </w:tcPr>
          <w:p w:rsidR="005458D0" w:rsidRPr="005458D0" w:rsidRDefault="005458D0" w:rsidP="005458D0">
            <w:pPr>
              <w:tabs>
                <w:tab w:val="left" w:pos="4140"/>
              </w:tabs>
              <w:rPr>
                <w:sz w:val="16"/>
                <w:szCs w:val="16"/>
              </w:rPr>
            </w:pPr>
            <w:r w:rsidRPr="005458D0">
              <w:rPr>
                <w:sz w:val="16"/>
                <w:szCs w:val="16"/>
              </w:rPr>
              <w:t xml:space="preserve">$226,776.35 </w:t>
            </w:r>
          </w:p>
        </w:tc>
      </w:tr>
      <w:tr w:rsidR="005458D0" w:rsidRPr="005458D0" w:rsidTr="005458D0">
        <w:trPr>
          <w:trHeight w:val="195"/>
        </w:trPr>
        <w:tc>
          <w:tcPr>
            <w:tcW w:w="1420" w:type="dxa"/>
            <w:noWrap/>
            <w:hideMark/>
          </w:tcPr>
          <w:p w:rsidR="005458D0" w:rsidRPr="005458D0" w:rsidRDefault="005458D0" w:rsidP="005458D0">
            <w:pPr>
              <w:tabs>
                <w:tab w:val="left" w:pos="4140"/>
              </w:tabs>
              <w:rPr>
                <w:sz w:val="16"/>
                <w:szCs w:val="16"/>
              </w:rPr>
            </w:pPr>
            <w:r w:rsidRPr="005458D0">
              <w:rPr>
                <w:sz w:val="16"/>
                <w:szCs w:val="16"/>
              </w:rPr>
              <w:t>Road Use Tax</w:t>
            </w:r>
          </w:p>
        </w:tc>
        <w:tc>
          <w:tcPr>
            <w:tcW w:w="1251" w:type="dxa"/>
            <w:noWrap/>
            <w:hideMark/>
          </w:tcPr>
          <w:p w:rsidR="005458D0" w:rsidRPr="005458D0" w:rsidRDefault="005458D0" w:rsidP="005458D0">
            <w:pPr>
              <w:tabs>
                <w:tab w:val="left" w:pos="4140"/>
              </w:tabs>
              <w:rPr>
                <w:sz w:val="16"/>
                <w:szCs w:val="16"/>
              </w:rPr>
            </w:pPr>
            <w:r w:rsidRPr="005458D0">
              <w:rPr>
                <w:sz w:val="16"/>
                <w:szCs w:val="16"/>
              </w:rPr>
              <w:t xml:space="preserve">$138,004.19 </w:t>
            </w:r>
          </w:p>
        </w:tc>
        <w:tc>
          <w:tcPr>
            <w:tcW w:w="1002" w:type="dxa"/>
            <w:noWrap/>
            <w:hideMark/>
          </w:tcPr>
          <w:p w:rsidR="005458D0" w:rsidRPr="005458D0" w:rsidRDefault="005458D0" w:rsidP="005458D0">
            <w:pPr>
              <w:tabs>
                <w:tab w:val="left" w:pos="4140"/>
              </w:tabs>
              <w:rPr>
                <w:sz w:val="16"/>
                <w:szCs w:val="16"/>
              </w:rPr>
            </w:pPr>
            <w:r w:rsidRPr="005458D0">
              <w:rPr>
                <w:sz w:val="16"/>
                <w:szCs w:val="16"/>
              </w:rPr>
              <w:t xml:space="preserve">$9,207.39 </w:t>
            </w:r>
          </w:p>
        </w:tc>
        <w:tc>
          <w:tcPr>
            <w:tcW w:w="1080" w:type="dxa"/>
            <w:noWrap/>
            <w:hideMark/>
          </w:tcPr>
          <w:p w:rsidR="005458D0" w:rsidRPr="005458D0" w:rsidRDefault="005458D0" w:rsidP="005458D0">
            <w:pPr>
              <w:tabs>
                <w:tab w:val="left" w:pos="4140"/>
              </w:tabs>
              <w:rPr>
                <w:sz w:val="16"/>
                <w:szCs w:val="16"/>
              </w:rPr>
            </w:pPr>
            <w:r w:rsidRPr="005458D0">
              <w:rPr>
                <w:sz w:val="16"/>
                <w:szCs w:val="16"/>
              </w:rPr>
              <w:t xml:space="preserve">$11,951.90 </w:t>
            </w:r>
          </w:p>
        </w:tc>
        <w:tc>
          <w:tcPr>
            <w:tcW w:w="1106" w:type="dxa"/>
            <w:noWrap/>
            <w:hideMark/>
          </w:tcPr>
          <w:p w:rsidR="005458D0" w:rsidRPr="005458D0" w:rsidRDefault="005458D0" w:rsidP="005458D0">
            <w:pPr>
              <w:tabs>
                <w:tab w:val="left" w:pos="4140"/>
              </w:tabs>
              <w:rPr>
                <w:sz w:val="16"/>
                <w:szCs w:val="16"/>
              </w:rPr>
            </w:pPr>
          </w:p>
        </w:tc>
        <w:tc>
          <w:tcPr>
            <w:tcW w:w="1222" w:type="dxa"/>
            <w:noWrap/>
            <w:hideMark/>
          </w:tcPr>
          <w:p w:rsidR="005458D0" w:rsidRPr="005458D0" w:rsidRDefault="005458D0" w:rsidP="005458D0">
            <w:pPr>
              <w:tabs>
                <w:tab w:val="left" w:pos="4140"/>
              </w:tabs>
              <w:rPr>
                <w:sz w:val="16"/>
                <w:szCs w:val="16"/>
              </w:rPr>
            </w:pPr>
            <w:r w:rsidRPr="005458D0">
              <w:rPr>
                <w:sz w:val="16"/>
                <w:szCs w:val="16"/>
              </w:rPr>
              <w:t xml:space="preserve">$135,259.68 </w:t>
            </w:r>
          </w:p>
        </w:tc>
        <w:tc>
          <w:tcPr>
            <w:tcW w:w="1100" w:type="dxa"/>
            <w:noWrap/>
            <w:hideMark/>
          </w:tcPr>
          <w:p w:rsidR="005458D0" w:rsidRPr="005458D0" w:rsidRDefault="005458D0" w:rsidP="005458D0">
            <w:pPr>
              <w:tabs>
                <w:tab w:val="left" w:pos="4140"/>
              </w:tabs>
              <w:rPr>
                <w:sz w:val="16"/>
                <w:szCs w:val="16"/>
              </w:rPr>
            </w:pPr>
            <w:r w:rsidRPr="005458D0">
              <w:rPr>
                <w:sz w:val="16"/>
                <w:szCs w:val="16"/>
              </w:rPr>
              <w:t xml:space="preserve"> $               -   </w:t>
            </w:r>
          </w:p>
        </w:tc>
      </w:tr>
      <w:tr w:rsidR="005458D0" w:rsidRPr="005458D0" w:rsidTr="005458D0">
        <w:trPr>
          <w:trHeight w:val="195"/>
        </w:trPr>
        <w:tc>
          <w:tcPr>
            <w:tcW w:w="1420" w:type="dxa"/>
            <w:noWrap/>
            <w:hideMark/>
          </w:tcPr>
          <w:p w:rsidR="005458D0" w:rsidRPr="005458D0" w:rsidRDefault="005458D0" w:rsidP="005458D0">
            <w:pPr>
              <w:tabs>
                <w:tab w:val="left" w:pos="4140"/>
              </w:tabs>
              <w:rPr>
                <w:sz w:val="16"/>
                <w:szCs w:val="16"/>
              </w:rPr>
            </w:pPr>
            <w:r w:rsidRPr="005458D0">
              <w:rPr>
                <w:sz w:val="16"/>
                <w:szCs w:val="16"/>
              </w:rPr>
              <w:t xml:space="preserve">Employee </w:t>
            </w:r>
            <w:proofErr w:type="spellStart"/>
            <w:r w:rsidRPr="005458D0">
              <w:rPr>
                <w:sz w:val="16"/>
                <w:szCs w:val="16"/>
              </w:rPr>
              <w:t>Benef</w:t>
            </w:r>
            <w:proofErr w:type="spellEnd"/>
          </w:p>
        </w:tc>
        <w:tc>
          <w:tcPr>
            <w:tcW w:w="1251" w:type="dxa"/>
            <w:noWrap/>
            <w:hideMark/>
          </w:tcPr>
          <w:p w:rsidR="005458D0" w:rsidRPr="005458D0" w:rsidRDefault="005458D0" w:rsidP="005458D0">
            <w:pPr>
              <w:tabs>
                <w:tab w:val="left" w:pos="4140"/>
              </w:tabs>
              <w:rPr>
                <w:sz w:val="16"/>
                <w:szCs w:val="16"/>
              </w:rPr>
            </w:pPr>
            <w:r w:rsidRPr="005458D0">
              <w:rPr>
                <w:sz w:val="16"/>
                <w:szCs w:val="16"/>
              </w:rPr>
              <w:t>($8,172.60)</w:t>
            </w:r>
          </w:p>
        </w:tc>
        <w:tc>
          <w:tcPr>
            <w:tcW w:w="1002" w:type="dxa"/>
            <w:noWrap/>
            <w:hideMark/>
          </w:tcPr>
          <w:p w:rsidR="005458D0" w:rsidRPr="005458D0" w:rsidRDefault="005458D0" w:rsidP="005458D0">
            <w:pPr>
              <w:tabs>
                <w:tab w:val="left" w:pos="4140"/>
              </w:tabs>
              <w:rPr>
                <w:sz w:val="16"/>
                <w:szCs w:val="16"/>
              </w:rPr>
            </w:pPr>
            <w:r w:rsidRPr="005458D0">
              <w:rPr>
                <w:sz w:val="16"/>
                <w:szCs w:val="16"/>
              </w:rPr>
              <w:t xml:space="preserve">$18,702.49 </w:t>
            </w:r>
          </w:p>
        </w:tc>
        <w:tc>
          <w:tcPr>
            <w:tcW w:w="1080" w:type="dxa"/>
            <w:noWrap/>
            <w:hideMark/>
          </w:tcPr>
          <w:p w:rsidR="005458D0" w:rsidRPr="005458D0" w:rsidRDefault="005458D0" w:rsidP="005458D0">
            <w:pPr>
              <w:tabs>
                <w:tab w:val="left" w:pos="4140"/>
              </w:tabs>
              <w:rPr>
                <w:sz w:val="16"/>
                <w:szCs w:val="16"/>
              </w:rPr>
            </w:pPr>
            <w:r w:rsidRPr="005458D0">
              <w:rPr>
                <w:sz w:val="16"/>
                <w:szCs w:val="16"/>
              </w:rPr>
              <w:t xml:space="preserve"> $    6,198.18 </w:t>
            </w:r>
          </w:p>
        </w:tc>
        <w:tc>
          <w:tcPr>
            <w:tcW w:w="1106" w:type="dxa"/>
            <w:noWrap/>
            <w:hideMark/>
          </w:tcPr>
          <w:p w:rsidR="005458D0" w:rsidRPr="005458D0" w:rsidRDefault="005458D0" w:rsidP="005458D0">
            <w:pPr>
              <w:tabs>
                <w:tab w:val="left" w:pos="4140"/>
              </w:tabs>
              <w:rPr>
                <w:sz w:val="16"/>
                <w:szCs w:val="16"/>
              </w:rPr>
            </w:pPr>
          </w:p>
        </w:tc>
        <w:tc>
          <w:tcPr>
            <w:tcW w:w="1222" w:type="dxa"/>
            <w:noWrap/>
            <w:hideMark/>
          </w:tcPr>
          <w:p w:rsidR="005458D0" w:rsidRPr="005458D0" w:rsidRDefault="005458D0" w:rsidP="005458D0">
            <w:pPr>
              <w:tabs>
                <w:tab w:val="left" w:pos="4140"/>
              </w:tabs>
              <w:rPr>
                <w:sz w:val="16"/>
                <w:szCs w:val="16"/>
              </w:rPr>
            </w:pPr>
            <w:r w:rsidRPr="005458D0">
              <w:rPr>
                <w:sz w:val="16"/>
                <w:szCs w:val="16"/>
              </w:rPr>
              <w:t xml:space="preserve"> $     4,331.71 </w:t>
            </w:r>
          </w:p>
        </w:tc>
        <w:tc>
          <w:tcPr>
            <w:tcW w:w="1100" w:type="dxa"/>
            <w:noWrap/>
            <w:hideMark/>
          </w:tcPr>
          <w:p w:rsidR="005458D0" w:rsidRPr="005458D0" w:rsidRDefault="005458D0" w:rsidP="005458D0">
            <w:pPr>
              <w:tabs>
                <w:tab w:val="left" w:pos="4140"/>
              </w:tabs>
              <w:rPr>
                <w:sz w:val="16"/>
                <w:szCs w:val="16"/>
              </w:rPr>
            </w:pPr>
            <w:r w:rsidRPr="005458D0">
              <w:rPr>
                <w:sz w:val="16"/>
                <w:szCs w:val="16"/>
              </w:rPr>
              <w:t xml:space="preserve"> $               -   </w:t>
            </w:r>
          </w:p>
        </w:tc>
      </w:tr>
      <w:tr w:rsidR="005458D0" w:rsidRPr="005458D0" w:rsidTr="005458D0">
        <w:trPr>
          <w:trHeight w:val="195"/>
        </w:trPr>
        <w:tc>
          <w:tcPr>
            <w:tcW w:w="1420" w:type="dxa"/>
            <w:noWrap/>
            <w:hideMark/>
          </w:tcPr>
          <w:p w:rsidR="005458D0" w:rsidRPr="005458D0" w:rsidRDefault="005458D0" w:rsidP="005458D0">
            <w:pPr>
              <w:tabs>
                <w:tab w:val="left" w:pos="4140"/>
              </w:tabs>
              <w:rPr>
                <w:sz w:val="16"/>
                <w:szCs w:val="16"/>
              </w:rPr>
            </w:pPr>
            <w:r w:rsidRPr="005458D0">
              <w:rPr>
                <w:sz w:val="16"/>
                <w:szCs w:val="16"/>
              </w:rPr>
              <w:t>Emergency Fund</w:t>
            </w:r>
          </w:p>
        </w:tc>
        <w:tc>
          <w:tcPr>
            <w:tcW w:w="1251" w:type="dxa"/>
            <w:noWrap/>
            <w:hideMark/>
          </w:tcPr>
          <w:p w:rsidR="005458D0" w:rsidRPr="005458D0" w:rsidRDefault="005458D0" w:rsidP="005458D0">
            <w:pPr>
              <w:tabs>
                <w:tab w:val="left" w:pos="4140"/>
              </w:tabs>
              <w:rPr>
                <w:sz w:val="16"/>
                <w:szCs w:val="16"/>
              </w:rPr>
            </w:pPr>
            <w:r w:rsidRPr="005458D0">
              <w:rPr>
                <w:sz w:val="16"/>
                <w:szCs w:val="16"/>
              </w:rPr>
              <w:t xml:space="preserve">$108.81 </w:t>
            </w:r>
          </w:p>
        </w:tc>
        <w:tc>
          <w:tcPr>
            <w:tcW w:w="1002" w:type="dxa"/>
            <w:noWrap/>
            <w:hideMark/>
          </w:tcPr>
          <w:p w:rsidR="005458D0" w:rsidRPr="005458D0" w:rsidRDefault="005458D0" w:rsidP="005458D0">
            <w:pPr>
              <w:tabs>
                <w:tab w:val="left" w:pos="4140"/>
              </w:tabs>
              <w:rPr>
                <w:sz w:val="16"/>
                <w:szCs w:val="16"/>
              </w:rPr>
            </w:pPr>
          </w:p>
        </w:tc>
        <w:tc>
          <w:tcPr>
            <w:tcW w:w="1080" w:type="dxa"/>
            <w:noWrap/>
            <w:hideMark/>
          </w:tcPr>
          <w:p w:rsidR="005458D0" w:rsidRPr="005458D0" w:rsidRDefault="005458D0" w:rsidP="005458D0">
            <w:pPr>
              <w:tabs>
                <w:tab w:val="left" w:pos="4140"/>
              </w:tabs>
              <w:rPr>
                <w:sz w:val="16"/>
                <w:szCs w:val="16"/>
              </w:rPr>
            </w:pPr>
          </w:p>
        </w:tc>
        <w:tc>
          <w:tcPr>
            <w:tcW w:w="1106" w:type="dxa"/>
            <w:noWrap/>
            <w:hideMark/>
          </w:tcPr>
          <w:p w:rsidR="005458D0" w:rsidRPr="005458D0" w:rsidRDefault="005458D0" w:rsidP="005458D0">
            <w:pPr>
              <w:tabs>
                <w:tab w:val="left" w:pos="4140"/>
              </w:tabs>
              <w:rPr>
                <w:sz w:val="16"/>
                <w:szCs w:val="16"/>
              </w:rPr>
            </w:pPr>
          </w:p>
        </w:tc>
        <w:tc>
          <w:tcPr>
            <w:tcW w:w="1222" w:type="dxa"/>
            <w:noWrap/>
            <w:hideMark/>
          </w:tcPr>
          <w:p w:rsidR="005458D0" w:rsidRPr="005458D0" w:rsidRDefault="005458D0" w:rsidP="005458D0">
            <w:pPr>
              <w:tabs>
                <w:tab w:val="left" w:pos="4140"/>
              </w:tabs>
              <w:rPr>
                <w:sz w:val="16"/>
                <w:szCs w:val="16"/>
              </w:rPr>
            </w:pPr>
            <w:r w:rsidRPr="005458D0">
              <w:rPr>
                <w:sz w:val="16"/>
                <w:szCs w:val="16"/>
              </w:rPr>
              <w:t xml:space="preserve"> $        108.81 </w:t>
            </w:r>
          </w:p>
        </w:tc>
        <w:tc>
          <w:tcPr>
            <w:tcW w:w="1100" w:type="dxa"/>
            <w:noWrap/>
            <w:hideMark/>
          </w:tcPr>
          <w:p w:rsidR="005458D0" w:rsidRPr="005458D0" w:rsidRDefault="005458D0" w:rsidP="005458D0">
            <w:pPr>
              <w:tabs>
                <w:tab w:val="left" w:pos="4140"/>
              </w:tabs>
              <w:rPr>
                <w:sz w:val="16"/>
                <w:szCs w:val="16"/>
              </w:rPr>
            </w:pPr>
          </w:p>
        </w:tc>
      </w:tr>
      <w:tr w:rsidR="005458D0" w:rsidRPr="005458D0" w:rsidTr="005458D0">
        <w:trPr>
          <w:trHeight w:val="195"/>
        </w:trPr>
        <w:tc>
          <w:tcPr>
            <w:tcW w:w="1420" w:type="dxa"/>
            <w:noWrap/>
            <w:hideMark/>
          </w:tcPr>
          <w:p w:rsidR="005458D0" w:rsidRPr="005458D0" w:rsidRDefault="005458D0" w:rsidP="005458D0">
            <w:pPr>
              <w:tabs>
                <w:tab w:val="left" w:pos="4140"/>
              </w:tabs>
              <w:rPr>
                <w:sz w:val="16"/>
                <w:szCs w:val="16"/>
              </w:rPr>
            </w:pPr>
            <w:r w:rsidRPr="005458D0">
              <w:rPr>
                <w:sz w:val="16"/>
                <w:szCs w:val="16"/>
              </w:rPr>
              <w:t>Local Option</w:t>
            </w:r>
          </w:p>
        </w:tc>
        <w:tc>
          <w:tcPr>
            <w:tcW w:w="1251" w:type="dxa"/>
            <w:noWrap/>
            <w:hideMark/>
          </w:tcPr>
          <w:p w:rsidR="005458D0" w:rsidRPr="005458D0" w:rsidRDefault="005458D0" w:rsidP="005458D0">
            <w:pPr>
              <w:tabs>
                <w:tab w:val="left" w:pos="4140"/>
              </w:tabs>
              <w:rPr>
                <w:sz w:val="16"/>
                <w:szCs w:val="16"/>
              </w:rPr>
            </w:pPr>
            <w:r w:rsidRPr="005458D0">
              <w:rPr>
                <w:sz w:val="16"/>
                <w:szCs w:val="16"/>
              </w:rPr>
              <w:t xml:space="preserve"> $   30,000.00 </w:t>
            </w:r>
          </w:p>
        </w:tc>
        <w:tc>
          <w:tcPr>
            <w:tcW w:w="1002" w:type="dxa"/>
            <w:noWrap/>
            <w:hideMark/>
          </w:tcPr>
          <w:p w:rsidR="005458D0" w:rsidRPr="005458D0" w:rsidRDefault="005458D0" w:rsidP="005458D0">
            <w:pPr>
              <w:tabs>
                <w:tab w:val="left" w:pos="4140"/>
              </w:tabs>
              <w:rPr>
                <w:sz w:val="16"/>
                <w:szCs w:val="16"/>
              </w:rPr>
            </w:pPr>
            <w:r w:rsidRPr="005458D0">
              <w:rPr>
                <w:sz w:val="16"/>
                <w:szCs w:val="16"/>
              </w:rPr>
              <w:t xml:space="preserve"> $    8,542.98 </w:t>
            </w:r>
          </w:p>
        </w:tc>
        <w:tc>
          <w:tcPr>
            <w:tcW w:w="1080" w:type="dxa"/>
            <w:noWrap/>
            <w:hideMark/>
          </w:tcPr>
          <w:p w:rsidR="005458D0" w:rsidRPr="005458D0" w:rsidRDefault="005458D0" w:rsidP="005458D0">
            <w:pPr>
              <w:tabs>
                <w:tab w:val="left" w:pos="4140"/>
              </w:tabs>
              <w:rPr>
                <w:sz w:val="16"/>
                <w:szCs w:val="16"/>
              </w:rPr>
            </w:pPr>
          </w:p>
        </w:tc>
        <w:tc>
          <w:tcPr>
            <w:tcW w:w="1106" w:type="dxa"/>
            <w:noWrap/>
            <w:hideMark/>
          </w:tcPr>
          <w:p w:rsidR="005458D0" w:rsidRPr="005458D0" w:rsidRDefault="005458D0" w:rsidP="005458D0">
            <w:pPr>
              <w:tabs>
                <w:tab w:val="left" w:pos="4140"/>
              </w:tabs>
              <w:rPr>
                <w:sz w:val="16"/>
                <w:szCs w:val="16"/>
              </w:rPr>
            </w:pPr>
          </w:p>
        </w:tc>
        <w:tc>
          <w:tcPr>
            <w:tcW w:w="1222" w:type="dxa"/>
            <w:noWrap/>
            <w:hideMark/>
          </w:tcPr>
          <w:p w:rsidR="005458D0" w:rsidRPr="005458D0" w:rsidRDefault="005458D0" w:rsidP="005458D0">
            <w:pPr>
              <w:tabs>
                <w:tab w:val="left" w:pos="4140"/>
              </w:tabs>
              <w:rPr>
                <w:sz w:val="16"/>
                <w:szCs w:val="16"/>
              </w:rPr>
            </w:pPr>
            <w:r w:rsidRPr="005458D0">
              <w:rPr>
                <w:sz w:val="16"/>
                <w:szCs w:val="16"/>
              </w:rPr>
              <w:t xml:space="preserve"> $   30,000.00 </w:t>
            </w:r>
          </w:p>
        </w:tc>
        <w:tc>
          <w:tcPr>
            <w:tcW w:w="1100" w:type="dxa"/>
            <w:noWrap/>
            <w:hideMark/>
          </w:tcPr>
          <w:p w:rsidR="005458D0" w:rsidRPr="005458D0" w:rsidRDefault="005458D0" w:rsidP="005458D0">
            <w:pPr>
              <w:tabs>
                <w:tab w:val="left" w:pos="4140"/>
              </w:tabs>
              <w:rPr>
                <w:sz w:val="16"/>
                <w:szCs w:val="16"/>
              </w:rPr>
            </w:pPr>
            <w:r w:rsidRPr="005458D0">
              <w:rPr>
                <w:sz w:val="16"/>
                <w:szCs w:val="16"/>
              </w:rPr>
              <w:t xml:space="preserve"> $298,481.35 </w:t>
            </w:r>
          </w:p>
        </w:tc>
      </w:tr>
      <w:tr w:rsidR="005458D0" w:rsidRPr="005458D0" w:rsidTr="005458D0">
        <w:trPr>
          <w:trHeight w:val="195"/>
        </w:trPr>
        <w:tc>
          <w:tcPr>
            <w:tcW w:w="1420" w:type="dxa"/>
            <w:noWrap/>
            <w:hideMark/>
          </w:tcPr>
          <w:p w:rsidR="005458D0" w:rsidRPr="005458D0" w:rsidRDefault="005458D0" w:rsidP="005458D0">
            <w:pPr>
              <w:tabs>
                <w:tab w:val="left" w:pos="4140"/>
              </w:tabs>
              <w:rPr>
                <w:sz w:val="16"/>
                <w:szCs w:val="16"/>
              </w:rPr>
            </w:pPr>
            <w:r w:rsidRPr="005458D0">
              <w:rPr>
                <w:sz w:val="16"/>
                <w:szCs w:val="16"/>
              </w:rPr>
              <w:t>Debt Service</w:t>
            </w:r>
          </w:p>
        </w:tc>
        <w:tc>
          <w:tcPr>
            <w:tcW w:w="1251" w:type="dxa"/>
            <w:noWrap/>
            <w:hideMark/>
          </w:tcPr>
          <w:p w:rsidR="005458D0" w:rsidRPr="005458D0" w:rsidRDefault="005458D0" w:rsidP="005458D0">
            <w:pPr>
              <w:tabs>
                <w:tab w:val="left" w:pos="4140"/>
              </w:tabs>
              <w:rPr>
                <w:sz w:val="16"/>
                <w:szCs w:val="16"/>
              </w:rPr>
            </w:pPr>
            <w:r w:rsidRPr="005458D0">
              <w:rPr>
                <w:sz w:val="16"/>
                <w:szCs w:val="16"/>
              </w:rPr>
              <w:t xml:space="preserve"> $   25,947.40 </w:t>
            </w:r>
          </w:p>
        </w:tc>
        <w:tc>
          <w:tcPr>
            <w:tcW w:w="1002" w:type="dxa"/>
            <w:noWrap/>
            <w:hideMark/>
          </w:tcPr>
          <w:p w:rsidR="005458D0" w:rsidRPr="005458D0" w:rsidRDefault="005458D0" w:rsidP="005458D0">
            <w:pPr>
              <w:tabs>
                <w:tab w:val="left" w:pos="4140"/>
              </w:tabs>
              <w:rPr>
                <w:sz w:val="16"/>
                <w:szCs w:val="16"/>
              </w:rPr>
            </w:pPr>
            <w:r w:rsidRPr="005458D0">
              <w:rPr>
                <w:sz w:val="16"/>
                <w:szCs w:val="16"/>
              </w:rPr>
              <w:t xml:space="preserve"> $  17,053.04 </w:t>
            </w:r>
          </w:p>
        </w:tc>
        <w:tc>
          <w:tcPr>
            <w:tcW w:w="1080" w:type="dxa"/>
            <w:noWrap/>
            <w:hideMark/>
          </w:tcPr>
          <w:p w:rsidR="005458D0" w:rsidRPr="005458D0" w:rsidRDefault="005458D0" w:rsidP="005458D0">
            <w:pPr>
              <w:tabs>
                <w:tab w:val="left" w:pos="4140"/>
              </w:tabs>
              <w:rPr>
                <w:sz w:val="16"/>
                <w:szCs w:val="16"/>
              </w:rPr>
            </w:pPr>
          </w:p>
        </w:tc>
        <w:tc>
          <w:tcPr>
            <w:tcW w:w="1106" w:type="dxa"/>
            <w:noWrap/>
            <w:hideMark/>
          </w:tcPr>
          <w:p w:rsidR="005458D0" w:rsidRPr="005458D0" w:rsidRDefault="005458D0" w:rsidP="005458D0">
            <w:pPr>
              <w:tabs>
                <w:tab w:val="left" w:pos="4140"/>
              </w:tabs>
              <w:rPr>
                <w:sz w:val="16"/>
                <w:szCs w:val="16"/>
              </w:rPr>
            </w:pPr>
          </w:p>
        </w:tc>
        <w:tc>
          <w:tcPr>
            <w:tcW w:w="1222" w:type="dxa"/>
            <w:noWrap/>
            <w:hideMark/>
          </w:tcPr>
          <w:p w:rsidR="005458D0" w:rsidRPr="005458D0" w:rsidRDefault="005458D0" w:rsidP="005458D0">
            <w:pPr>
              <w:tabs>
                <w:tab w:val="left" w:pos="4140"/>
              </w:tabs>
              <w:rPr>
                <w:sz w:val="16"/>
                <w:szCs w:val="16"/>
              </w:rPr>
            </w:pPr>
            <w:r w:rsidRPr="005458D0">
              <w:rPr>
                <w:sz w:val="16"/>
                <w:szCs w:val="16"/>
              </w:rPr>
              <w:t xml:space="preserve"> $   43,000.44 </w:t>
            </w:r>
          </w:p>
        </w:tc>
        <w:tc>
          <w:tcPr>
            <w:tcW w:w="1100" w:type="dxa"/>
            <w:noWrap/>
            <w:hideMark/>
          </w:tcPr>
          <w:p w:rsidR="005458D0" w:rsidRPr="005458D0" w:rsidRDefault="005458D0" w:rsidP="005458D0">
            <w:pPr>
              <w:tabs>
                <w:tab w:val="left" w:pos="4140"/>
              </w:tabs>
              <w:rPr>
                <w:sz w:val="16"/>
                <w:szCs w:val="16"/>
              </w:rPr>
            </w:pPr>
            <w:r w:rsidRPr="005458D0">
              <w:rPr>
                <w:sz w:val="16"/>
                <w:szCs w:val="16"/>
              </w:rPr>
              <w:t xml:space="preserve"> $               -   </w:t>
            </w:r>
          </w:p>
        </w:tc>
      </w:tr>
      <w:tr w:rsidR="005458D0" w:rsidRPr="005458D0" w:rsidTr="005458D0">
        <w:trPr>
          <w:trHeight w:val="195"/>
        </w:trPr>
        <w:tc>
          <w:tcPr>
            <w:tcW w:w="2671" w:type="dxa"/>
            <w:gridSpan w:val="2"/>
            <w:noWrap/>
            <w:hideMark/>
          </w:tcPr>
          <w:p w:rsidR="005458D0" w:rsidRPr="005458D0" w:rsidRDefault="005458D0" w:rsidP="005458D0">
            <w:pPr>
              <w:tabs>
                <w:tab w:val="left" w:pos="4140"/>
              </w:tabs>
              <w:rPr>
                <w:sz w:val="16"/>
                <w:szCs w:val="16"/>
              </w:rPr>
            </w:pPr>
            <w:r w:rsidRPr="005458D0">
              <w:rPr>
                <w:sz w:val="16"/>
                <w:szCs w:val="16"/>
              </w:rPr>
              <w:t>Water Capital Project</w:t>
            </w:r>
          </w:p>
        </w:tc>
        <w:tc>
          <w:tcPr>
            <w:tcW w:w="1002" w:type="dxa"/>
            <w:noWrap/>
            <w:hideMark/>
          </w:tcPr>
          <w:p w:rsidR="005458D0" w:rsidRPr="005458D0" w:rsidRDefault="005458D0" w:rsidP="005458D0">
            <w:pPr>
              <w:tabs>
                <w:tab w:val="left" w:pos="4140"/>
              </w:tabs>
              <w:rPr>
                <w:sz w:val="16"/>
                <w:szCs w:val="16"/>
              </w:rPr>
            </w:pPr>
          </w:p>
        </w:tc>
        <w:tc>
          <w:tcPr>
            <w:tcW w:w="1080" w:type="dxa"/>
            <w:noWrap/>
            <w:hideMark/>
          </w:tcPr>
          <w:p w:rsidR="005458D0" w:rsidRPr="005458D0" w:rsidRDefault="005458D0" w:rsidP="005458D0">
            <w:pPr>
              <w:tabs>
                <w:tab w:val="left" w:pos="4140"/>
              </w:tabs>
              <w:rPr>
                <w:sz w:val="16"/>
                <w:szCs w:val="16"/>
              </w:rPr>
            </w:pPr>
          </w:p>
        </w:tc>
        <w:tc>
          <w:tcPr>
            <w:tcW w:w="1106" w:type="dxa"/>
            <w:noWrap/>
            <w:hideMark/>
          </w:tcPr>
          <w:p w:rsidR="005458D0" w:rsidRPr="005458D0" w:rsidRDefault="005458D0" w:rsidP="005458D0">
            <w:pPr>
              <w:tabs>
                <w:tab w:val="left" w:pos="4140"/>
              </w:tabs>
              <w:rPr>
                <w:sz w:val="16"/>
                <w:szCs w:val="16"/>
              </w:rPr>
            </w:pPr>
          </w:p>
        </w:tc>
        <w:tc>
          <w:tcPr>
            <w:tcW w:w="1222" w:type="dxa"/>
            <w:noWrap/>
            <w:hideMark/>
          </w:tcPr>
          <w:p w:rsidR="005458D0" w:rsidRPr="005458D0" w:rsidRDefault="005458D0" w:rsidP="005458D0">
            <w:pPr>
              <w:tabs>
                <w:tab w:val="left" w:pos="4140"/>
              </w:tabs>
              <w:rPr>
                <w:sz w:val="16"/>
                <w:szCs w:val="16"/>
              </w:rPr>
            </w:pPr>
          </w:p>
        </w:tc>
        <w:tc>
          <w:tcPr>
            <w:tcW w:w="1100" w:type="dxa"/>
            <w:noWrap/>
            <w:hideMark/>
          </w:tcPr>
          <w:p w:rsidR="005458D0" w:rsidRPr="005458D0" w:rsidRDefault="005458D0" w:rsidP="005458D0">
            <w:pPr>
              <w:tabs>
                <w:tab w:val="left" w:pos="4140"/>
              </w:tabs>
              <w:rPr>
                <w:sz w:val="16"/>
                <w:szCs w:val="16"/>
              </w:rPr>
            </w:pPr>
          </w:p>
        </w:tc>
      </w:tr>
      <w:tr w:rsidR="005458D0" w:rsidRPr="005458D0" w:rsidTr="005458D0">
        <w:trPr>
          <w:trHeight w:val="195"/>
        </w:trPr>
        <w:tc>
          <w:tcPr>
            <w:tcW w:w="1420" w:type="dxa"/>
            <w:noWrap/>
            <w:hideMark/>
          </w:tcPr>
          <w:p w:rsidR="005458D0" w:rsidRPr="005458D0" w:rsidRDefault="005458D0" w:rsidP="005458D0">
            <w:pPr>
              <w:tabs>
                <w:tab w:val="left" w:pos="4140"/>
              </w:tabs>
              <w:rPr>
                <w:sz w:val="16"/>
                <w:szCs w:val="16"/>
              </w:rPr>
            </w:pPr>
            <w:r w:rsidRPr="005458D0">
              <w:rPr>
                <w:sz w:val="16"/>
                <w:szCs w:val="16"/>
              </w:rPr>
              <w:t>Perpetual Care</w:t>
            </w:r>
          </w:p>
        </w:tc>
        <w:tc>
          <w:tcPr>
            <w:tcW w:w="1251" w:type="dxa"/>
            <w:noWrap/>
            <w:hideMark/>
          </w:tcPr>
          <w:p w:rsidR="005458D0" w:rsidRPr="005458D0" w:rsidRDefault="005458D0" w:rsidP="005458D0">
            <w:pPr>
              <w:tabs>
                <w:tab w:val="left" w:pos="4140"/>
              </w:tabs>
              <w:rPr>
                <w:sz w:val="16"/>
                <w:szCs w:val="16"/>
              </w:rPr>
            </w:pPr>
            <w:r w:rsidRPr="005458D0">
              <w:rPr>
                <w:sz w:val="16"/>
                <w:szCs w:val="16"/>
              </w:rPr>
              <w:t xml:space="preserve"> $   16,958.31 </w:t>
            </w:r>
          </w:p>
        </w:tc>
        <w:tc>
          <w:tcPr>
            <w:tcW w:w="1002" w:type="dxa"/>
            <w:noWrap/>
            <w:hideMark/>
          </w:tcPr>
          <w:p w:rsidR="005458D0" w:rsidRPr="005458D0" w:rsidRDefault="005458D0" w:rsidP="005458D0">
            <w:pPr>
              <w:tabs>
                <w:tab w:val="left" w:pos="4140"/>
              </w:tabs>
              <w:rPr>
                <w:sz w:val="16"/>
                <w:szCs w:val="16"/>
              </w:rPr>
            </w:pPr>
            <w:r w:rsidRPr="005458D0">
              <w:rPr>
                <w:sz w:val="16"/>
                <w:szCs w:val="16"/>
              </w:rPr>
              <w:t xml:space="preserve"> $       100.00 </w:t>
            </w:r>
          </w:p>
        </w:tc>
        <w:tc>
          <w:tcPr>
            <w:tcW w:w="1080" w:type="dxa"/>
            <w:noWrap/>
            <w:hideMark/>
          </w:tcPr>
          <w:p w:rsidR="005458D0" w:rsidRPr="005458D0" w:rsidRDefault="005458D0" w:rsidP="005458D0">
            <w:pPr>
              <w:tabs>
                <w:tab w:val="left" w:pos="4140"/>
              </w:tabs>
              <w:rPr>
                <w:sz w:val="16"/>
                <w:szCs w:val="16"/>
              </w:rPr>
            </w:pPr>
          </w:p>
        </w:tc>
        <w:tc>
          <w:tcPr>
            <w:tcW w:w="1106" w:type="dxa"/>
            <w:noWrap/>
            <w:hideMark/>
          </w:tcPr>
          <w:p w:rsidR="005458D0" w:rsidRPr="005458D0" w:rsidRDefault="005458D0" w:rsidP="005458D0">
            <w:pPr>
              <w:tabs>
                <w:tab w:val="left" w:pos="4140"/>
              </w:tabs>
              <w:rPr>
                <w:sz w:val="16"/>
                <w:szCs w:val="16"/>
              </w:rPr>
            </w:pPr>
          </w:p>
        </w:tc>
        <w:tc>
          <w:tcPr>
            <w:tcW w:w="1222" w:type="dxa"/>
            <w:noWrap/>
            <w:hideMark/>
          </w:tcPr>
          <w:p w:rsidR="005458D0" w:rsidRPr="005458D0" w:rsidRDefault="005458D0" w:rsidP="005458D0">
            <w:pPr>
              <w:tabs>
                <w:tab w:val="left" w:pos="4140"/>
              </w:tabs>
              <w:rPr>
                <w:sz w:val="16"/>
                <w:szCs w:val="16"/>
              </w:rPr>
            </w:pPr>
            <w:r w:rsidRPr="005458D0">
              <w:rPr>
                <w:sz w:val="16"/>
                <w:szCs w:val="16"/>
              </w:rPr>
              <w:t xml:space="preserve"> $   17,058.31 </w:t>
            </w:r>
          </w:p>
        </w:tc>
        <w:tc>
          <w:tcPr>
            <w:tcW w:w="1100" w:type="dxa"/>
            <w:noWrap/>
            <w:hideMark/>
          </w:tcPr>
          <w:p w:rsidR="005458D0" w:rsidRPr="005458D0" w:rsidRDefault="005458D0" w:rsidP="005458D0">
            <w:pPr>
              <w:tabs>
                <w:tab w:val="left" w:pos="4140"/>
              </w:tabs>
              <w:rPr>
                <w:sz w:val="16"/>
                <w:szCs w:val="16"/>
              </w:rPr>
            </w:pPr>
            <w:r w:rsidRPr="005458D0">
              <w:rPr>
                <w:sz w:val="16"/>
                <w:szCs w:val="16"/>
              </w:rPr>
              <w:t xml:space="preserve"> $  51,000.00 </w:t>
            </w:r>
          </w:p>
        </w:tc>
      </w:tr>
      <w:tr w:rsidR="005458D0" w:rsidRPr="005458D0" w:rsidTr="005458D0">
        <w:trPr>
          <w:trHeight w:val="195"/>
        </w:trPr>
        <w:tc>
          <w:tcPr>
            <w:tcW w:w="1420" w:type="dxa"/>
            <w:noWrap/>
            <w:hideMark/>
          </w:tcPr>
          <w:p w:rsidR="005458D0" w:rsidRPr="005458D0" w:rsidRDefault="005458D0" w:rsidP="005458D0">
            <w:pPr>
              <w:tabs>
                <w:tab w:val="left" w:pos="4140"/>
              </w:tabs>
              <w:rPr>
                <w:sz w:val="16"/>
                <w:szCs w:val="16"/>
              </w:rPr>
            </w:pPr>
            <w:r w:rsidRPr="005458D0">
              <w:rPr>
                <w:sz w:val="16"/>
                <w:szCs w:val="16"/>
              </w:rPr>
              <w:t>Water Utility</w:t>
            </w:r>
          </w:p>
        </w:tc>
        <w:tc>
          <w:tcPr>
            <w:tcW w:w="1251" w:type="dxa"/>
            <w:noWrap/>
            <w:hideMark/>
          </w:tcPr>
          <w:p w:rsidR="005458D0" w:rsidRPr="005458D0" w:rsidRDefault="005458D0" w:rsidP="005458D0">
            <w:pPr>
              <w:tabs>
                <w:tab w:val="left" w:pos="4140"/>
              </w:tabs>
              <w:rPr>
                <w:sz w:val="16"/>
                <w:szCs w:val="16"/>
              </w:rPr>
            </w:pPr>
            <w:r w:rsidRPr="005458D0">
              <w:rPr>
                <w:sz w:val="16"/>
                <w:szCs w:val="16"/>
              </w:rPr>
              <w:t xml:space="preserve"> $ (14,671.45)</w:t>
            </w:r>
          </w:p>
        </w:tc>
        <w:tc>
          <w:tcPr>
            <w:tcW w:w="1002" w:type="dxa"/>
            <w:noWrap/>
            <w:hideMark/>
          </w:tcPr>
          <w:p w:rsidR="005458D0" w:rsidRPr="005458D0" w:rsidRDefault="005458D0" w:rsidP="005458D0">
            <w:pPr>
              <w:tabs>
                <w:tab w:val="left" w:pos="4140"/>
              </w:tabs>
              <w:rPr>
                <w:sz w:val="16"/>
                <w:szCs w:val="16"/>
              </w:rPr>
            </w:pPr>
            <w:r w:rsidRPr="005458D0">
              <w:rPr>
                <w:sz w:val="16"/>
                <w:szCs w:val="16"/>
              </w:rPr>
              <w:t xml:space="preserve"> $  16,422.09 </w:t>
            </w:r>
          </w:p>
        </w:tc>
        <w:tc>
          <w:tcPr>
            <w:tcW w:w="1080" w:type="dxa"/>
            <w:noWrap/>
            <w:hideMark/>
          </w:tcPr>
          <w:p w:rsidR="005458D0" w:rsidRPr="005458D0" w:rsidRDefault="005458D0" w:rsidP="005458D0">
            <w:pPr>
              <w:tabs>
                <w:tab w:val="left" w:pos="4140"/>
              </w:tabs>
              <w:rPr>
                <w:sz w:val="16"/>
                <w:szCs w:val="16"/>
              </w:rPr>
            </w:pPr>
            <w:r w:rsidRPr="005458D0">
              <w:rPr>
                <w:sz w:val="16"/>
                <w:szCs w:val="16"/>
              </w:rPr>
              <w:t xml:space="preserve"> $    9,472.18 </w:t>
            </w:r>
          </w:p>
        </w:tc>
        <w:tc>
          <w:tcPr>
            <w:tcW w:w="1106" w:type="dxa"/>
            <w:noWrap/>
            <w:hideMark/>
          </w:tcPr>
          <w:p w:rsidR="005458D0" w:rsidRPr="005458D0" w:rsidRDefault="005458D0" w:rsidP="005458D0">
            <w:pPr>
              <w:tabs>
                <w:tab w:val="left" w:pos="4140"/>
              </w:tabs>
              <w:rPr>
                <w:sz w:val="16"/>
                <w:szCs w:val="16"/>
              </w:rPr>
            </w:pPr>
          </w:p>
        </w:tc>
        <w:tc>
          <w:tcPr>
            <w:tcW w:w="1222" w:type="dxa"/>
            <w:noWrap/>
            <w:hideMark/>
          </w:tcPr>
          <w:p w:rsidR="005458D0" w:rsidRPr="005458D0" w:rsidRDefault="005458D0" w:rsidP="005458D0">
            <w:pPr>
              <w:tabs>
                <w:tab w:val="left" w:pos="4140"/>
              </w:tabs>
              <w:rPr>
                <w:sz w:val="16"/>
                <w:szCs w:val="16"/>
              </w:rPr>
            </w:pPr>
            <w:r w:rsidRPr="005458D0">
              <w:rPr>
                <w:sz w:val="16"/>
                <w:szCs w:val="16"/>
              </w:rPr>
              <w:t xml:space="preserve"> $   (7,721.54)</w:t>
            </w:r>
          </w:p>
        </w:tc>
        <w:tc>
          <w:tcPr>
            <w:tcW w:w="1100" w:type="dxa"/>
            <w:noWrap/>
            <w:hideMark/>
          </w:tcPr>
          <w:p w:rsidR="005458D0" w:rsidRPr="005458D0" w:rsidRDefault="005458D0" w:rsidP="005458D0">
            <w:pPr>
              <w:tabs>
                <w:tab w:val="left" w:pos="4140"/>
              </w:tabs>
              <w:rPr>
                <w:sz w:val="16"/>
                <w:szCs w:val="16"/>
              </w:rPr>
            </w:pPr>
            <w:r w:rsidRPr="005458D0">
              <w:rPr>
                <w:sz w:val="16"/>
                <w:szCs w:val="16"/>
              </w:rPr>
              <w:t xml:space="preserve"> $  41,678.66 </w:t>
            </w:r>
          </w:p>
        </w:tc>
      </w:tr>
      <w:tr w:rsidR="005458D0" w:rsidRPr="005458D0" w:rsidTr="005458D0">
        <w:trPr>
          <w:trHeight w:val="195"/>
        </w:trPr>
        <w:tc>
          <w:tcPr>
            <w:tcW w:w="1420" w:type="dxa"/>
            <w:noWrap/>
            <w:hideMark/>
          </w:tcPr>
          <w:p w:rsidR="005458D0" w:rsidRPr="005458D0" w:rsidRDefault="005458D0" w:rsidP="005458D0">
            <w:pPr>
              <w:tabs>
                <w:tab w:val="left" w:pos="4140"/>
              </w:tabs>
              <w:rPr>
                <w:sz w:val="16"/>
                <w:szCs w:val="16"/>
              </w:rPr>
            </w:pPr>
            <w:r w:rsidRPr="005458D0">
              <w:rPr>
                <w:sz w:val="16"/>
                <w:szCs w:val="16"/>
              </w:rPr>
              <w:t>Sewer Utility</w:t>
            </w:r>
          </w:p>
        </w:tc>
        <w:tc>
          <w:tcPr>
            <w:tcW w:w="1251" w:type="dxa"/>
            <w:noWrap/>
            <w:hideMark/>
          </w:tcPr>
          <w:p w:rsidR="005458D0" w:rsidRPr="005458D0" w:rsidRDefault="005458D0" w:rsidP="005458D0">
            <w:pPr>
              <w:tabs>
                <w:tab w:val="left" w:pos="4140"/>
              </w:tabs>
              <w:rPr>
                <w:sz w:val="16"/>
                <w:szCs w:val="16"/>
              </w:rPr>
            </w:pPr>
            <w:r w:rsidRPr="005458D0">
              <w:rPr>
                <w:sz w:val="16"/>
                <w:szCs w:val="16"/>
              </w:rPr>
              <w:t xml:space="preserve"> $ 156,083.94 </w:t>
            </w:r>
          </w:p>
        </w:tc>
        <w:tc>
          <w:tcPr>
            <w:tcW w:w="1002" w:type="dxa"/>
            <w:noWrap/>
            <w:hideMark/>
          </w:tcPr>
          <w:p w:rsidR="005458D0" w:rsidRPr="005458D0" w:rsidRDefault="005458D0" w:rsidP="005458D0">
            <w:pPr>
              <w:tabs>
                <w:tab w:val="left" w:pos="4140"/>
              </w:tabs>
              <w:rPr>
                <w:sz w:val="16"/>
                <w:szCs w:val="16"/>
              </w:rPr>
            </w:pPr>
            <w:r w:rsidRPr="005458D0">
              <w:rPr>
                <w:sz w:val="16"/>
                <w:szCs w:val="16"/>
              </w:rPr>
              <w:t xml:space="preserve"> $  26,657.39 </w:t>
            </w:r>
          </w:p>
        </w:tc>
        <w:tc>
          <w:tcPr>
            <w:tcW w:w="1080" w:type="dxa"/>
            <w:noWrap/>
            <w:hideMark/>
          </w:tcPr>
          <w:p w:rsidR="005458D0" w:rsidRPr="005458D0" w:rsidRDefault="005458D0" w:rsidP="005458D0">
            <w:pPr>
              <w:tabs>
                <w:tab w:val="left" w:pos="4140"/>
              </w:tabs>
              <w:rPr>
                <w:sz w:val="16"/>
                <w:szCs w:val="16"/>
              </w:rPr>
            </w:pPr>
            <w:r w:rsidRPr="005458D0">
              <w:rPr>
                <w:sz w:val="16"/>
                <w:szCs w:val="16"/>
              </w:rPr>
              <w:t xml:space="preserve"> $  10,910.00 </w:t>
            </w:r>
          </w:p>
        </w:tc>
        <w:tc>
          <w:tcPr>
            <w:tcW w:w="1106" w:type="dxa"/>
            <w:noWrap/>
            <w:hideMark/>
          </w:tcPr>
          <w:p w:rsidR="005458D0" w:rsidRPr="005458D0" w:rsidRDefault="005458D0" w:rsidP="005458D0">
            <w:pPr>
              <w:tabs>
                <w:tab w:val="left" w:pos="4140"/>
              </w:tabs>
              <w:rPr>
                <w:sz w:val="16"/>
                <w:szCs w:val="16"/>
              </w:rPr>
            </w:pPr>
          </w:p>
        </w:tc>
        <w:tc>
          <w:tcPr>
            <w:tcW w:w="1222" w:type="dxa"/>
            <w:noWrap/>
            <w:hideMark/>
          </w:tcPr>
          <w:p w:rsidR="005458D0" w:rsidRPr="005458D0" w:rsidRDefault="005458D0" w:rsidP="005458D0">
            <w:pPr>
              <w:tabs>
                <w:tab w:val="left" w:pos="4140"/>
              </w:tabs>
              <w:rPr>
                <w:sz w:val="16"/>
                <w:szCs w:val="16"/>
              </w:rPr>
            </w:pPr>
            <w:r w:rsidRPr="005458D0">
              <w:rPr>
                <w:sz w:val="16"/>
                <w:szCs w:val="16"/>
              </w:rPr>
              <w:t xml:space="preserve"> $ 171,831.33 </w:t>
            </w:r>
          </w:p>
        </w:tc>
        <w:tc>
          <w:tcPr>
            <w:tcW w:w="1100" w:type="dxa"/>
            <w:noWrap/>
            <w:hideMark/>
          </w:tcPr>
          <w:p w:rsidR="005458D0" w:rsidRPr="005458D0" w:rsidRDefault="005458D0" w:rsidP="005458D0">
            <w:pPr>
              <w:tabs>
                <w:tab w:val="left" w:pos="4140"/>
              </w:tabs>
              <w:rPr>
                <w:sz w:val="16"/>
                <w:szCs w:val="16"/>
              </w:rPr>
            </w:pPr>
            <w:r w:rsidRPr="005458D0">
              <w:rPr>
                <w:sz w:val="16"/>
                <w:szCs w:val="16"/>
              </w:rPr>
              <w:t xml:space="preserve"> $144,391.03 </w:t>
            </w:r>
          </w:p>
        </w:tc>
      </w:tr>
      <w:tr w:rsidR="005458D0" w:rsidRPr="005458D0" w:rsidTr="005458D0">
        <w:trPr>
          <w:trHeight w:val="225"/>
        </w:trPr>
        <w:tc>
          <w:tcPr>
            <w:tcW w:w="1420" w:type="dxa"/>
            <w:noWrap/>
            <w:hideMark/>
          </w:tcPr>
          <w:p w:rsidR="005458D0" w:rsidRPr="005458D0" w:rsidRDefault="005458D0" w:rsidP="005458D0">
            <w:pPr>
              <w:tabs>
                <w:tab w:val="left" w:pos="4140"/>
              </w:tabs>
              <w:rPr>
                <w:sz w:val="16"/>
                <w:szCs w:val="16"/>
              </w:rPr>
            </w:pPr>
            <w:r w:rsidRPr="005458D0">
              <w:rPr>
                <w:sz w:val="16"/>
                <w:szCs w:val="16"/>
              </w:rPr>
              <w:t>Totals</w:t>
            </w:r>
          </w:p>
        </w:tc>
        <w:tc>
          <w:tcPr>
            <w:tcW w:w="1251" w:type="dxa"/>
            <w:noWrap/>
            <w:hideMark/>
          </w:tcPr>
          <w:p w:rsidR="005458D0" w:rsidRPr="005458D0" w:rsidRDefault="005458D0" w:rsidP="005458D0">
            <w:pPr>
              <w:tabs>
                <w:tab w:val="left" w:pos="4140"/>
              </w:tabs>
              <w:rPr>
                <w:sz w:val="16"/>
                <w:szCs w:val="16"/>
              </w:rPr>
            </w:pPr>
            <w:r w:rsidRPr="005458D0">
              <w:rPr>
                <w:sz w:val="16"/>
                <w:szCs w:val="16"/>
              </w:rPr>
              <w:t xml:space="preserve">$428,027.70 </w:t>
            </w:r>
          </w:p>
        </w:tc>
        <w:tc>
          <w:tcPr>
            <w:tcW w:w="1002" w:type="dxa"/>
            <w:noWrap/>
            <w:hideMark/>
          </w:tcPr>
          <w:p w:rsidR="005458D0" w:rsidRPr="005458D0" w:rsidRDefault="005458D0" w:rsidP="005458D0">
            <w:pPr>
              <w:tabs>
                <w:tab w:val="left" w:pos="4140"/>
              </w:tabs>
              <w:rPr>
                <w:sz w:val="16"/>
                <w:szCs w:val="16"/>
              </w:rPr>
            </w:pPr>
            <w:r w:rsidRPr="005458D0">
              <w:rPr>
                <w:sz w:val="16"/>
                <w:szCs w:val="16"/>
              </w:rPr>
              <w:t xml:space="preserve"> $174,972.86 </w:t>
            </w:r>
          </w:p>
        </w:tc>
        <w:tc>
          <w:tcPr>
            <w:tcW w:w="1080" w:type="dxa"/>
            <w:noWrap/>
            <w:hideMark/>
          </w:tcPr>
          <w:p w:rsidR="005458D0" w:rsidRPr="005458D0" w:rsidRDefault="005458D0" w:rsidP="005458D0">
            <w:pPr>
              <w:tabs>
                <w:tab w:val="left" w:pos="4140"/>
              </w:tabs>
              <w:rPr>
                <w:sz w:val="16"/>
                <w:szCs w:val="16"/>
              </w:rPr>
            </w:pPr>
            <w:r w:rsidRPr="005458D0">
              <w:rPr>
                <w:sz w:val="16"/>
                <w:szCs w:val="16"/>
              </w:rPr>
              <w:t xml:space="preserve">$59,253.67 </w:t>
            </w:r>
          </w:p>
        </w:tc>
        <w:tc>
          <w:tcPr>
            <w:tcW w:w="1106" w:type="dxa"/>
            <w:noWrap/>
            <w:hideMark/>
          </w:tcPr>
          <w:p w:rsidR="005458D0" w:rsidRPr="005458D0" w:rsidRDefault="005458D0" w:rsidP="005458D0">
            <w:pPr>
              <w:tabs>
                <w:tab w:val="left" w:pos="4140"/>
              </w:tabs>
              <w:rPr>
                <w:sz w:val="16"/>
                <w:szCs w:val="16"/>
              </w:rPr>
            </w:pPr>
          </w:p>
        </w:tc>
        <w:tc>
          <w:tcPr>
            <w:tcW w:w="1222" w:type="dxa"/>
            <w:noWrap/>
            <w:hideMark/>
          </w:tcPr>
          <w:p w:rsidR="005458D0" w:rsidRPr="005458D0" w:rsidRDefault="005458D0" w:rsidP="005458D0">
            <w:pPr>
              <w:tabs>
                <w:tab w:val="left" w:pos="4140"/>
              </w:tabs>
              <w:rPr>
                <w:sz w:val="16"/>
                <w:szCs w:val="16"/>
              </w:rPr>
            </w:pPr>
            <w:r w:rsidRPr="005458D0">
              <w:rPr>
                <w:sz w:val="16"/>
                <w:szCs w:val="16"/>
              </w:rPr>
              <w:t xml:space="preserve">$535,008.48 </w:t>
            </w:r>
          </w:p>
        </w:tc>
        <w:tc>
          <w:tcPr>
            <w:tcW w:w="1100" w:type="dxa"/>
            <w:noWrap/>
            <w:hideMark/>
          </w:tcPr>
          <w:p w:rsidR="005458D0" w:rsidRPr="005458D0" w:rsidRDefault="005458D0" w:rsidP="005458D0">
            <w:pPr>
              <w:tabs>
                <w:tab w:val="left" w:pos="4140"/>
              </w:tabs>
              <w:rPr>
                <w:sz w:val="16"/>
                <w:szCs w:val="16"/>
              </w:rPr>
            </w:pPr>
            <w:r w:rsidRPr="005458D0">
              <w:rPr>
                <w:sz w:val="16"/>
                <w:szCs w:val="16"/>
              </w:rPr>
              <w:t xml:space="preserve">$762,327.39 </w:t>
            </w:r>
          </w:p>
        </w:tc>
      </w:tr>
      <w:tr w:rsidR="005458D0" w:rsidRPr="005458D0" w:rsidTr="005458D0">
        <w:trPr>
          <w:trHeight w:val="90"/>
        </w:trPr>
        <w:tc>
          <w:tcPr>
            <w:tcW w:w="1420" w:type="dxa"/>
            <w:noWrap/>
            <w:hideMark/>
          </w:tcPr>
          <w:p w:rsidR="005458D0" w:rsidRPr="005458D0" w:rsidRDefault="005458D0" w:rsidP="005458D0">
            <w:pPr>
              <w:tabs>
                <w:tab w:val="left" w:pos="4140"/>
              </w:tabs>
              <w:rPr>
                <w:sz w:val="16"/>
                <w:szCs w:val="16"/>
              </w:rPr>
            </w:pPr>
          </w:p>
        </w:tc>
        <w:tc>
          <w:tcPr>
            <w:tcW w:w="1251" w:type="dxa"/>
            <w:noWrap/>
            <w:hideMark/>
          </w:tcPr>
          <w:p w:rsidR="005458D0" w:rsidRPr="005458D0" w:rsidRDefault="005458D0" w:rsidP="005458D0">
            <w:pPr>
              <w:tabs>
                <w:tab w:val="left" w:pos="4140"/>
              </w:tabs>
              <w:rPr>
                <w:sz w:val="16"/>
                <w:szCs w:val="16"/>
              </w:rPr>
            </w:pPr>
          </w:p>
        </w:tc>
        <w:tc>
          <w:tcPr>
            <w:tcW w:w="1002" w:type="dxa"/>
            <w:noWrap/>
            <w:hideMark/>
          </w:tcPr>
          <w:p w:rsidR="005458D0" w:rsidRPr="005458D0" w:rsidRDefault="005458D0" w:rsidP="005458D0">
            <w:pPr>
              <w:tabs>
                <w:tab w:val="left" w:pos="4140"/>
              </w:tabs>
              <w:rPr>
                <w:sz w:val="16"/>
                <w:szCs w:val="16"/>
              </w:rPr>
            </w:pPr>
          </w:p>
        </w:tc>
        <w:tc>
          <w:tcPr>
            <w:tcW w:w="1080" w:type="dxa"/>
            <w:noWrap/>
            <w:hideMark/>
          </w:tcPr>
          <w:p w:rsidR="005458D0" w:rsidRPr="005458D0" w:rsidRDefault="005458D0" w:rsidP="005458D0">
            <w:pPr>
              <w:tabs>
                <w:tab w:val="left" w:pos="4140"/>
              </w:tabs>
              <w:rPr>
                <w:sz w:val="16"/>
                <w:szCs w:val="16"/>
              </w:rPr>
            </w:pPr>
          </w:p>
        </w:tc>
        <w:tc>
          <w:tcPr>
            <w:tcW w:w="1106" w:type="dxa"/>
            <w:noWrap/>
            <w:hideMark/>
          </w:tcPr>
          <w:p w:rsidR="005458D0" w:rsidRPr="005458D0" w:rsidRDefault="005458D0" w:rsidP="005458D0">
            <w:pPr>
              <w:tabs>
                <w:tab w:val="left" w:pos="4140"/>
              </w:tabs>
              <w:rPr>
                <w:sz w:val="16"/>
                <w:szCs w:val="16"/>
              </w:rPr>
            </w:pPr>
          </w:p>
        </w:tc>
        <w:tc>
          <w:tcPr>
            <w:tcW w:w="1222" w:type="dxa"/>
            <w:noWrap/>
            <w:hideMark/>
          </w:tcPr>
          <w:p w:rsidR="005458D0" w:rsidRPr="005458D0" w:rsidRDefault="005458D0" w:rsidP="005458D0">
            <w:pPr>
              <w:tabs>
                <w:tab w:val="left" w:pos="4140"/>
              </w:tabs>
              <w:rPr>
                <w:sz w:val="16"/>
                <w:szCs w:val="16"/>
              </w:rPr>
            </w:pPr>
          </w:p>
        </w:tc>
        <w:tc>
          <w:tcPr>
            <w:tcW w:w="1100" w:type="dxa"/>
            <w:noWrap/>
            <w:hideMark/>
          </w:tcPr>
          <w:p w:rsidR="005458D0" w:rsidRPr="005458D0" w:rsidRDefault="005458D0" w:rsidP="005458D0">
            <w:pPr>
              <w:tabs>
                <w:tab w:val="left" w:pos="4140"/>
              </w:tabs>
              <w:rPr>
                <w:sz w:val="16"/>
                <w:szCs w:val="16"/>
              </w:rPr>
            </w:pPr>
          </w:p>
        </w:tc>
      </w:tr>
      <w:tr w:rsidR="005458D0" w:rsidRPr="005458D0" w:rsidTr="005458D0">
        <w:trPr>
          <w:trHeight w:val="255"/>
        </w:trPr>
        <w:tc>
          <w:tcPr>
            <w:tcW w:w="1420" w:type="dxa"/>
            <w:noWrap/>
            <w:hideMark/>
          </w:tcPr>
          <w:p w:rsidR="005458D0" w:rsidRPr="005458D0" w:rsidRDefault="005458D0" w:rsidP="005458D0">
            <w:pPr>
              <w:tabs>
                <w:tab w:val="left" w:pos="4140"/>
              </w:tabs>
              <w:rPr>
                <w:sz w:val="16"/>
                <w:szCs w:val="16"/>
              </w:rPr>
            </w:pPr>
            <w:r w:rsidRPr="005458D0">
              <w:rPr>
                <w:sz w:val="16"/>
                <w:szCs w:val="16"/>
              </w:rPr>
              <w:t>Savings Accounts</w:t>
            </w:r>
          </w:p>
        </w:tc>
        <w:tc>
          <w:tcPr>
            <w:tcW w:w="1251" w:type="dxa"/>
            <w:noWrap/>
            <w:hideMark/>
          </w:tcPr>
          <w:p w:rsidR="005458D0" w:rsidRPr="005458D0" w:rsidRDefault="005458D0" w:rsidP="005458D0">
            <w:pPr>
              <w:tabs>
                <w:tab w:val="left" w:pos="4140"/>
              </w:tabs>
              <w:rPr>
                <w:sz w:val="16"/>
                <w:szCs w:val="16"/>
              </w:rPr>
            </w:pPr>
          </w:p>
        </w:tc>
        <w:tc>
          <w:tcPr>
            <w:tcW w:w="1002" w:type="dxa"/>
            <w:noWrap/>
            <w:hideMark/>
          </w:tcPr>
          <w:p w:rsidR="005458D0" w:rsidRPr="005458D0" w:rsidRDefault="005458D0" w:rsidP="005458D0">
            <w:pPr>
              <w:tabs>
                <w:tab w:val="left" w:pos="4140"/>
              </w:tabs>
              <w:rPr>
                <w:sz w:val="16"/>
                <w:szCs w:val="16"/>
              </w:rPr>
            </w:pPr>
          </w:p>
        </w:tc>
        <w:tc>
          <w:tcPr>
            <w:tcW w:w="1080" w:type="dxa"/>
            <w:noWrap/>
            <w:hideMark/>
          </w:tcPr>
          <w:p w:rsidR="005458D0" w:rsidRPr="005458D0" w:rsidRDefault="005458D0" w:rsidP="005458D0">
            <w:pPr>
              <w:tabs>
                <w:tab w:val="left" w:pos="4140"/>
              </w:tabs>
              <w:rPr>
                <w:sz w:val="16"/>
                <w:szCs w:val="16"/>
              </w:rPr>
            </w:pPr>
          </w:p>
        </w:tc>
        <w:tc>
          <w:tcPr>
            <w:tcW w:w="1106" w:type="dxa"/>
            <w:noWrap/>
            <w:hideMark/>
          </w:tcPr>
          <w:p w:rsidR="005458D0" w:rsidRPr="005458D0" w:rsidRDefault="005458D0" w:rsidP="005458D0">
            <w:pPr>
              <w:tabs>
                <w:tab w:val="left" w:pos="4140"/>
              </w:tabs>
              <w:rPr>
                <w:sz w:val="16"/>
                <w:szCs w:val="16"/>
              </w:rPr>
            </w:pPr>
          </w:p>
        </w:tc>
        <w:tc>
          <w:tcPr>
            <w:tcW w:w="1222" w:type="dxa"/>
            <w:noWrap/>
            <w:hideMark/>
          </w:tcPr>
          <w:p w:rsidR="005458D0" w:rsidRPr="005458D0" w:rsidRDefault="005458D0" w:rsidP="005458D0">
            <w:pPr>
              <w:tabs>
                <w:tab w:val="left" w:pos="4140"/>
              </w:tabs>
              <w:rPr>
                <w:sz w:val="16"/>
                <w:szCs w:val="16"/>
              </w:rPr>
            </w:pPr>
          </w:p>
        </w:tc>
        <w:tc>
          <w:tcPr>
            <w:tcW w:w="1100" w:type="dxa"/>
            <w:noWrap/>
            <w:hideMark/>
          </w:tcPr>
          <w:p w:rsidR="005458D0" w:rsidRPr="005458D0" w:rsidRDefault="005458D0" w:rsidP="005458D0">
            <w:pPr>
              <w:tabs>
                <w:tab w:val="left" w:pos="4140"/>
              </w:tabs>
              <w:rPr>
                <w:sz w:val="16"/>
                <w:szCs w:val="16"/>
              </w:rPr>
            </w:pPr>
          </w:p>
        </w:tc>
      </w:tr>
      <w:tr w:rsidR="005458D0" w:rsidRPr="005458D0" w:rsidTr="005458D0">
        <w:trPr>
          <w:trHeight w:val="225"/>
        </w:trPr>
        <w:tc>
          <w:tcPr>
            <w:tcW w:w="1420" w:type="dxa"/>
            <w:noWrap/>
            <w:hideMark/>
          </w:tcPr>
          <w:p w:rsidR="005458D0" w:rsidRPr="005458D0" w:rsidRDefault="005458D0" w:rsidP="005458D0">
            <w:pPr>
              <w:tabs>
                <w:tab w:val="left" w:pos="4140"/>
              </w:tabs>
              <w:rPr>
                <w:sz w:val="16"/>
                <w:szCs w:val="16"/>
              </w:rPr>
            </w:pPr>
            <w:r w:rsidRPr="005458D0">
              <w:rPr>
                <w:sz w:val="16"/>
                <w:szCs w:val="16"/>
              </w:rPr>
              <w:t xml:space="preserve">Library </w:t>
            </w:r>
          </w:p>
        </w:tc>
        <w:tc>
          <w:tcPr>
            <w:tcW w:w="1251" w:type="dxa"/>
            <w:noWrap/>
            <w:hideMark/>
          </w:tcPr>
          <w:p w:rsidR="005458D0" w:rsidRPr="005458D0" w:rsidRDefault="005458D0" w:rsidP="005458D0">
            <w:pPr>
              <w:tabs>
                <w:tab w:val="left" w:pos="4140"/>
              </w:tabs>
              <w:rPr>
                <w:sz w:val="16"/>
                <w:szCs w:val="16"/>
              </w:rPr>
            </w:pPr>
            <w:r w:rsidRPr="005458D0">
              <w:rPr>
                <w:sz w:val="16"/>
                <w:szCs w:val="16"/>
              </w:rPr>
              <w:t xml:space="preserve"> $   20,171.15 </w:t>
            </w:r>
          </w:p>
        </w:tc>
        <w:tc>
          <w:tcPr>
            <w:tcW w:w="1002" w:type="dxa"/>
            <w:noWrap/>
            <w:hideMark/>
          </w:tcPr>
          <w:p w:rsidR="005458D0" w:rsidRPr="005458D0" w:rsidRDefault="005458D0" w:rsidP="005458D0">
            <w:pPr>
              <w:tabs>
                <w:tab w:val="left" w:pos="4140"/>
              </w:tabs>
              <w:rPr>
                <w:sz w:val="16"/>
                <w:szCs w:val="16"/>
              </w:rPr>
            </w:pPr>
          </w:p>
        </w:tc>
        <w:tc>
          <w:tcPr>
            <w:tcW w:w="1080" w:type="dxa"/>
            <w:noWrap/>
            <w:hideMark/>
          </w:tcPr>
          <w:p w:rsidR="005458D0" w:rsidRPr="005458D0" w:rsidRDefault="005458D0" w:rsidP="005458D0">
            <w:pPr>
              <w:tabs>
                <w:tab w:val="left" w:pos="4140"/>
              </w:tabs>
              <w:rPr>
                <w:sz w:val="16"/>
                <w:szCs w:val="16"/>
              </w:rPr>
            </w:pPr>
          </w:p>
        </w:tc>
        <w:tc>
          <w:tcPr>
            <w:tcW w:w="1106" w:type="dxa"/>
            <w:noWrap/>
            <w:hideMark/>
          </w:tcPr>
          <w:p w:rsidR="005458D0" w:rsidRPr="005458D0" w:rsidRDefault="005458D0" w:rsidP="005458D0">
            <w:pPr>
              <w:tabs>
                <w:tab w:val="left" w:pos="4140"/>
              </w:tabs>
              <w:rPr>
                <w:sz w:val="16"/>
                <w:szCs w:val="16"/>
              </w:rPr>
            </w:pPr>
          </w:p>
        </w:tc>
        <w:tc>
          <w:tcPr>
            <w:tcW w:w="1222" w:type="dxa"/>
            <w:noWrap/>
            <w:hideMark/>
          </w:tcPr>
          <w:p w:rsidR="005458D0" w:rsidRPr="005458D0" w:rsidRDefault="005458D0" w:rsidP="005458D0">
            <w:pPr>
              <w:tabs>
                <w:tab w:val="left" w:pos="4140"/>
              </w:tabs>
              <w:rPr>
                <w:sz w:val="16"/>
                <w:szCs w:val="16"/>
              </w:rPr>
            </w:pPr>
          </w:p>
        </w:tc>
        <w:tc>
          <w:tcPr>
            <w:tcW w:w="1100" w:type="dxa"/>
            <w:noWrap/>
            <w:hideMark/>
          </w:tcPr>
          <w:p w:rsidR="005458D0" w:rsidRPr="005458D0" w:rsidRDefault="005458D0" w:rsidP="005458D0">
            <w:pPr>
              <w:tabs>
                <w:tab w:val="left" w:pos="4140"/>
              </w:tabs>
              <w:rPr>
                <w:sz w:val="16"/>
                <w:szCs w:val="16"/>
              </w:rPr>
            </w:pPr>
            <w:r w:rsidRPr="005458D0">
              <w:rPr>
                <w:sz w:val="16"/>
                <w:szCs w:val="16"/>
              </w:rPr>
              <w:t xml:space="preserve"> $  20,171.15 </w:t>
            </w:r>
          </w:p>
        </w:tc>
      </w:tr>
      <w:tr w:rsidR="005458D0" w:rsidRPr="005458D0" w:rsidTr="005458D0">
        <w:trPr>
          <w:trHeight w:val="225"/>
        </w:trPr>
        <w:tc>
          <w:tcPr>
            <w:tcW w:w="1420" w:type="dxa"/>
            <w:noWrap/>
            <w:hideMark/>
          </w:tcPr>
          <w:p w:rsidR="005458D0" w:rsidRPr="005458D0" w:rsidRDefault="005458D0" w:rsidP="005458D0">
            <w:pPr>
              <w:tabs>
                <w:tab w:val="left" w:pos="4140"/>
              </w:tabs>
              <w:rPr>
                <w:sz w:val="16"/>
                <w:szCs w:val="16"/>
              </w:rPr>
            </w:pPr>
            <w:r w:rsidRPr="005458D0">
              <w:rPr>
                <w:sz w:val="16"/>
                <w:szCs w:val="16"/>
              </w:rPr>
              <w:t xml:space="preserve">Swimming Pool </w:t>
            </w:r>
          </w:p>
        </w:tc>
        <w:tc>
          <w:tcPr>
            <w:tcW w:w="1251" w:type="dxa"/>
            <w:noWrap/>
            <w:hideMark/>
          </w:tcPr>
          <w:p w:rsidR="005458D0" w:rsidRPr="005458D0" w:rsidRDefault="005458D0" w:rsidP="005458D0">
            <w:pPr>
              <w:tabs>
                <w:tab w:val="left" w:pos="4140"/>
              </w:tabs>
              <w:rPr>
                <w:sz w:val="16"/>
                <w:szCs w:val="16"/>
              </w:rPr>
            </w:pPr>
            <w:r w:rsidRPr="005458D0">
              <w:rPr>
                <w:sz w:val="16"/>
                <w:szCs w:val="16"/>
              </w:rPr>
              <w:t xml:space="preserve"> $   56,419.34 </w:t>
            </w:r>
          </w:p>
        </w:tc>
        <w:tc>
          <w:tcPr>
            <w:tcW w:w="1002" w:type="dxa"/>
            <w:noWrap/>
            <w:hideMark/>
          </w:tcPr>
          <w:p w:rsidR="005458D0" w:rsidRPr="005458D0" w:rsidRDefault="005458D0" w:rsidP="005458D0">
            <w:pPr>
              <w:tabs>
                <w:tab w:val="left" w:pos="4140"/>
              </w:tabs>
              <w:rPr>
                <w:sz w:val="16"/>
                <w:szCs w:val="16"/>
              </w:rPr>
            </w:pPr>
            <w:r w:rsidRPr="005458D0">
              <w:rPr>
                <w:sz w:val="16"/>
                <w:szCs w:val="16"/>
              </w:rPr>
              <w:t xml:space="preserve"> $       170.93 </w:t>
            </w:r>
          </w:p>
        </w:tc>
        <w:tc>
          <w:tcPr>
            <w:tcW w:w="1080" w:type="dxa"/>
            <w:noWrap/>
            <w:hideMark/>
          </w:tcPr>
          <w:p w:rsidR="005458D0" w:rsidRPr="005458D0" w:rsidRDefault="005458D0" w:rsidP="005458D0">
            <w:pPr>
              <w:tabs>
                <w:tab w:val="left" w:pos="4140"/>
              </w:tabs>
              <w:rPr>
                <w:sz w:val="16"/>
                <w:szCs w:val="16"/>
              </w:rPr>
            </w:pPr>
          </w:p>
        </w:tc>
        <w:tc>
          <w:tcPr>
            <w:tcW w:w="1106" w:type="dxa"/>
            <w:noWrap/>
            <w:hideMark/>
          </w:tcPr>
          <w:p w:rsidR="005458D0" w:rsidRPr="005458D0" w:rsidRDefault="005458D0" w:rsidP="005458D0">
            <w:pPr>
              <w:tabs>
                <w:tab w:val="left" w:pos="4140"/>
              </w:tabs>
              <w:rPr>
                <w:sz w:val="16"/>
                <w:szCs w:val="16"/>
              </w:rPr>
            </w:pPr>
          </w:p>
        </w:tc>
        <w:tc>
          <w:tcPr>
            <w:tcW w:w="1222" w:type="dxa"/>
            <w:noWrap/>
            <w:hideMark/>
          </w:tcPr>
          <w:p w:rsidR="005458D0" w:rsidRPr="005458D0" w:rsidRDefault="005458D0" w:rsidP="005458D0">
            <w:pPr>
              <w:tabs>
                <w:tab w:val="left" w:pos="4140"/>
              </w:tabs>
              <w:rPr>
                <w:sz w:val="16"/>
                <w:szCs w:val="16"/>
              </w:rPr>
            </w:pPr>
          </w:p>
        </w:tc>
        <w:tc>
          <w:tcPr>
            <w:tcW w:w="1100" w:type="dxa"/>
            <w:noWrap/>
            <w:hideMark/>
          </w:tcPr>
          <w:p w:rsidR="005458D0" w:rsidRPr="005458D0" w:rsidRDefault="005458D0" w:rsidP="005458D0">
            <w:pPr>
              <w:tabs>
                <w:tab w:val="left" w:pos="4140"/>
              </w:tabs>
              <w:rPr>
                <w:sz w:val="16"/>
                <w:szCs w:val="16"/>
              </w:rPr>
            </w:pPr>
            <w:r w:rsidRPr="005458D0">
              <w:rPr>
                <w:sz w:val="16"/>
                <w:szCs w:val="16"/>
              </w:rPr>
              <w:t xml:space="preserve"> $  56,590.27 </w:t>
            </w:r>
          </w:p>
        </w:tc>
      </w:tr>
      <w:tr w:rsidR="005458D0" w:rsidRPr="005458D0" w:rsidTr="005458D0">
        <w:trPr>
          <w:trHeight w:val="255"/>
        </w:trPr>
        <w:tc>
          <w:tcPr>
            <w:tcW w:w="1420" w:type="dxa"/>
            <w:noWrap/>
            <w:hideMark/>
          </w:tcPr>
          <w:p w:rsidR="005458D0" w:rsidRPr="005458D0" w:rsidRDefault="005458D0" w:rsidP="005458D0">
            <w:pPr>
              <w:tabs>
                <w:tab w:val="left" w:pos="4140"/>
              </w:tabs>
              <w:rPr>
                <w:sz w:val="16"/>
                <w:szCs w:val="16"/>
              </w:rPr>
            </w:pPr>
            <w:r w:rsidRPr="005458D0">
              <w:rPr>
                <w:sz w:val="16"/>
                <w:szCs w:val="16"/>
              </w:rPr>
              <w:t xml:space="preserve">Police </w:t>
            </w:r>
          </w:p>
        </w:tc>
        <w:tc>
          <w:tcPr>
            <w:tcW w:w="1251" w:type="dxa"/>
            <w:noWrap/>
            <w:hideMark/>
          </w:tcPr>
          <w:p w:rsidR="005458D0" w:rsidRPr="005458D0" w:rsidRDefault="005458D0" w:rsidP="005458D0">
            <w:pPr>
              <w:tabs>
                <w:tab w:val="left" w:pos="4140"/>
              </w:tabs>
              <w:rPr>
                <w:sz w:val="16"/>
                <w:szCs w:val="16"/>
              </w:rPr>
            </w:pPr>
            <w:r w:rsidRPr="005458D0">
              <w:rPr>
                <w:sz w:val="16"/>
                <w:szCs w:val="16"/>
              </w:rPr>
              <w:t xml:space="preserve"> $        280.07 </w:t>
            </w:r>
          </w:p>
        </w:tc>
        <w:tc>
          <w:tcPr>
            <w:tcW w:w="1002" w:type="dxa"/>
            <w:noWrap/>
            <w:hideMark/>
          </w:tcPr>
          <w:p w:rsidR="005458D0" w:rsidRPr="005458D0" w:rsidRDefault="005458D0" w:rsidP="005458D0">
            <w:pPr>
              <w:tabs>
                <w:tab w:val="left" w:pos="4140"/>
              </w:tabs>
              <w:rPr>
                <w:sz w:val="16"/>
                <w:szCs w:val="16"/>
              </w:rPr>
            </w:pPr>
          </w:p>
        </w:tc>
        <w:tc>
          <w:tcPr>
            <w:tcW w:w="1080" w:type="dxa"/>
            <w:noWrap/>
            <w:hideMark/>
          </w:tcPr>
          <w:p w:rsidR="005458D0" w:rsidRPr="005458D0" w:rsidRDefault="005458D0" w:rsidP="005458D0">
            <w:pPr>
              <w:tabs>
                <w:tab w:val="left" w:pos="4140"/>
              </w:tabs>
              <w:rPr>
                <w:sz w:val="16"/>
                <w:szCs w:val="16"/>
              </w:rPr>
            </w:pPr>
          </w:p>
        </w:tc>
        <w:tc>
          <w:tcPr>
            <w:tcW w:w="1106" w:type="dxa"/>
            <w:noWrap/>
            <w:hideMark/>
          </w:tcPr>
          <w:p w:rsidR="005458D0" w:rsidRPr="005458D0" w:rsidRDefault="005458D0" w:rsidP="005458D0">
            <w:pPr>
              <w:tabs>
                <w:tab w:val="left" w:pos="4140"/>
              </w:tabs>
              <w:rPr>
                <w:sz w:val="16"/>
                <w:szCs w:val="16"/>
              </w:rPr>
            </w:pPr>
          </w:p>
        </w:tc>
        <w:tc>
          <w:tcPr>
            <w:tcW w:w="1222" w:type="dxa"/>
            <w:noWrap/>
            <w:hideMark/>
          </w:tcPr>
          <w:p w:rsidR="005458D0" w:rsidRPr="005458D0" w:rsidRDefault="005458D0" w:rsidP="005458D0">
            <w:pPr>
              <w:tabs>
                <w:tab w:val="left" w:pos="4140"/>
              </w:tabs>
              <w:rPr>
                <w:sz w:val="16"/>
                <w:szCs w:val="16"/>
              </w:rPr>
            </w:pPr>
          </w:p>
        </w:tc>
        <w:tc>
          <w:tcPr>
            <w:tcW w:w="1100" w:type="dxa"/>
            <w:noWrap/>
            <w:hideMark/>
          </w:tcPr>
          <w:p w:rsidR="005458D0" w:rsidRPr="005458D0" w:rsidRDefault="005458D0" w:rsidP="005458D0">
            <w:pPr>
              <w:tabs>
                <w:tab w:val="left" w:pos="4140"/>
              </w:tabs>
              <w:rPr>
                <w:sz w:val="16"/>
                <w:szCs w:val="16"/>
              </w:rPr>
            </w:pPr>
            <w:r w:rsidRPr="005458D0">
              <w:rPr>
                <w:sz w:val="16"/>
                <w:szCs w:val="16"/>
              </w:rPr>
              <w:t xml:space="preserve"> $       280.07 </w:t>
            </w:r>
          </w:p>
        </w:tc>
      </w:tr>
      <w:tr w:rsidR="005458D0" w:rsidRPr="005458D0" w:rsidTr="005458D0">
        <w:trPr>
          <w:trHeight w:val="195"/>
        </w:trPr>
        <w:tc>
          <w:tcPr>
            <w:tcW w:w="1420" w:type="dxa"/>
            <w:noWrap/>
            <w:hideMark/>
          </w:tcPr>
          <w:p w:rsidR="005458D0" w:rsidRPr="005458D0" w:rsidRDefault="005458D0" w:rsidP="005458D0">
            <w:pPr>
              <w:tabs>
                <w:tab w:val="left" w:pos="4140"/>
              </w:tabs>
              <w:rPr>
                <w:sz w:val="16"/>
                <w:szCs w:val="16"/>
              </w:rPr>
            </w:pPr>
            <w:r w:rsidRPr="005458D0">
              <w:rPr>
                <w:sz w:val="16"/>
                <w:szCs w:val="16"/>
              </w:rPr>
              <w:t xml:space="preserve">Trustee's Fire </w:t>
            </w:r>
            <w:proofErr w:type="spellStart"/>
            <w:r w:rsidRPr="005458D0">
              <w:rPr>
                <w:sz w:val="16"/>
                <w:szCs w:val="16"/>
              </w:rPr>
              <w:t>Dept</w:t>
            </w:r>
            <w:proofErr w:type="spellEnd"/>
          </w:p>
        </w:tc>
        <w:tc>
          <w:tcPr>
            <w:tcW w:w="1251" w:type="dxa"/>
            <w:noWrap/>
            <w:hideMark/>
          </w:tcPr>
          <w:p w:rsidR="005458D0" w:rsidRPr="005458D0" w:rsidRDefault="005458D0" w:rsidP="005458D0">
            <w:pPr>
              <w:tabs>
                <w:tab w:val="left" w:pos="4140"/>
              </w:tabs>
              <w:rPr>
                <w:sz w:val="16"/>
                <w:szCs w:val="16"/>
              </w:rPr>
            </w:pPr>
            <w:r w:rsidRPr="005458D0">
              <w:rPr>
                <w:sz w:val="16"/>
                <w:szCs w:val="16"/>
              </w:rPr>
              <w:t xml:space="preserve"> $   99,364.35 </w:t>
            </w:r>
          </w:p>
        </w:tc>
        <w:tc>
          <w:tcPr>
            <w:tcW w:w="1002" w:type="dxa"/>
            <w:noWrap/>
            <w:hideMark/>
          </w:tcPr>
          <w:p w:rsidR="005458D0" w:rsidRPr="005458D0" w:rsidRDefault="005458D0" w:rsidP="005458D0">
            <w:pPr>
              <w:tabs>
                <w:tab w:val="left" w:pos="4140"/>
              </w:tabs>
              <w:rPr>
                <w:sz w:val="16"/>
                <w:szCs w:val="16"/>
              </w:rPr>
            </w:pPr>
            <w:r w:rsidRPr="005458D0">
              <w:rPr>
                <w:sz w:val="16"/>
                <w:szCs w:val="16"/>
              </w:rPr>
              <w:t xml:space="preserve"> $         24.50 </w:t>
            </w:r>
          </w:p>
        </w:tc>
        <w:tc>
          <w:tcPr>
            <w:tcW w:w="1080" w:type="dxa"/>
            <w:noWrap/>
            <w:hideMark/>
          </w:tcPr>
          <w:p w:rsidR="005458D0" w:rsidRPr="005458D0" w:rsidRDefault="005458D0" w:rsidP="005458D0">
            <w:pPr>
              <w:tabs>
                <w:tab w:val="left" w:pos="4140"/>
              </w:tabs>
              <w:rPr>
                <w:sz w:val="16"/>
                <w:szCs w:val="16"/>
              </w:rPr>
            </w:pPr>
          </w:p>
        </w:tc>
        <w:tc>
          <w:tcPr>
            <w:tcW w:w="1106" w:type="dxa"/>
            <w:noWrap/>
            <w:hideMark/>
          </w:tcPr>
          <w:p w:rsidR="005458D0" w:rsidRPr="005458D0" w:rsidRDefault="005458D0" w:rsidP="005458D0">
            <w:pPr>
              <w:tabs>
                <w:tab w:val="left" w:pos="4140"/>
              </w:tabs>
              <w:rPr>
                <w:sz w:val="16"/>
                <w:szCs w:val="16"/>
              </w:rPr>
            </w:pPr>
          </w:p>
        </w:tc>
        <w:tc>
          <w:tcPr>
            <w:tcW w:w="1222" w:type="dxa"/>
            <w:noWrap/>
            <w:hideMark/>
          </w:tcPr>
          <w:p w:rsidR="005458D0" w:rsidRPr="005458D0" w:rsidRDefault="005458D0" w:rsidP="005458D0">
            <w:pPr>
              <w:tabs>
                <w:tab w:val="left" w:pos="4140"/>
              </w:tabs>
              <w:rPr>
                <w:sz w:val="16"/>
                <w:szCs w:val="16"/>
              </w:rPr>
            </w:pPr>
          </w:p>
        </w:tc>
        <w:tc>
          <w:tcPr>
            <w:tcW w:w="1100" w:type="dxa"/>
            <w:noWrap/>
            <w:hideMark/>
          </w:tcPr>
          <w:p w:rsidR="005458D0" w:rsidRPr="005458D0" w:rsidRDefault="005458D0" w:rsidP="005458D0">
            <w:pPr>
              <w:tabs>
                <w:tab w:val="left" w:pos="4140"/>
              </w:tabs>
              <w:rPr>
                <w:sz w:val="16"/>
                <w:szCs w:val="16"/>
              </w:rPr>
            </w:pPr>
            <w:r w:rsidRPr="005458D0">
              <w:rPr>
                <w:sz w:val="16"/>
                <w:szCs w:val="16"/>
              </w:rPr>
              <w:t xml:space="preserve"> $  99,388.85 </w:t>
            </w:r>
          </w:p>
        </w:tc>
      </w:tr>
    </w:tbl>
    <w:p w:rsidR="0034269D" w:rsidRPr="00F075B5" w:rsidRDefault="0034269D" w:rsidP="0034269D">
      <w:pPr>
        <w:tabs>
          <w:tab w:val="left" w:pos="4140"/>
        </w:tabs>
        <w:rPr>
          <w:sz w:val="16"/>
          <w:szCs w:val="16"/>
        </w:rPr>
      </w:pPr>
    </w:p>
    <w:p w:rsidR="0034269D" w:rsidRPr="00F075B5" w:rsidRDefault="00F56485" w:rsidP="0034269D">
      <w:pPr>
        <w:ind w:left="2160" w:firstLine="720"/>
        <w:rPr>
          <w:sz w:val="16"/>
          <w:szCs w:val="16"/>
        </w:rPr>
      </w:pPr>
      <w:r>
        <w:rPr>
          <w:sz w:val="16"/>
          <w:szCs w:val="16"/>
        </w:rPr>
        <w:t>Disbursements May 2016</w:t>
      </w:r>
    </w:p>
    <w:tbl>
      <w:tblPr>
        <w:tblStyle w:val="TableGrid"/>
        <w:tblW w:w="0" w:type="auto"/>
        <w:tblLook w:val="04A0" w:firstRow="1" w:lastRow="0" w:firstColumn="1" w:lastColumn="0" w:noHBand="0" w:noVBand="1"/>
      </w:tblPr>
      <w:tblGrid>
        <w:gridCol w:w="3840"/>
        <w:gridCol w:w="3700"/>
        <w:gridCol w:w="960"/>
      </w:tblGrid>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CLAIMS REPORT</w:t>
            </w:r>
          </w:p>
        </w:tc>
        <w:tc>
          <w:tcPr>
            <w:tcW w:w="3700" w:type="dxa"/>
            <w:noWrap/>
            <w:hideMark/>
          </w:tcPr>
          <w:p w:rsidR="001C5A02" w:rsidRPr="001C5A02" w:rsidRDefault="001C5A02" w:rsidP="001C5A02">
            <w:pPr>
              <w:pStyle w:val="xl24"/>
              <w:tabs>
                <w:tab w:val="left" w:pos="3240"/>
                <w:tab w:val="decimal" w:pos="7200"/>
              </w:tabs>
            </w:pPr>
          </w:p>
        </w:tc>
        <w:tc>
          <w:tcPr>
            <w:tcW w:w="960" w:type="dxa"/>
            <w:noWrap/>
            <w:hideMark/>
          </w:tcPr>
          <w:p w:rsidR="001C5A02" w:rsidRPr="001C5A02" w:rsidRDefault="001C5A02" w:rsidP="001C5A02">
            <w:pPr>
              <w:pStyle w:val="xl24"/>
              <w:tabs>
                <w:tab w:val="left" w:pos="3240"/>
                <w:tab w:val="decimal" w:pos="7200"/>
              </w:tabs>
            </w:pP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VENDOR</w:t>
            </w:r>
          </w:p>
        </w:tc>
        <w:tc>
          <w:tcPr>
            <w:tcW w:w="3700" w:type="dxa"/>
            <w:noWrap/>
            <w:hideMark/>
          </w:tcPr>
          <w:p w:rsidR="001C5A02" w:rsidRPr="001C5A02" w:rsidRDefault="001C5A02" w:rsidP="001C5A02">
            <w:pPr>
              <w:pStyle w:val="xl24"/>
              <w:tabs>
                <w:tab w:val="left" w:pos="3240"/>
                <w:tab w:val="decimal" w:pos="7200"/>
              </w:tabs>
            </w:pPr>
            <w:r w:rsidRPr="001C5A02">
              <w:t xml:space="preserve">REFERENCE                     </w:t>
            </w:r>
          </w:p>
        </w:tc>
        <w:tc>
          <w:tcPr>
            <w:tcW w:w="960" w:type="dxa"/>
            <w:noWrap/>
            <w:hideMark/>
          </w:tcPr>
          <w:p w:rsidR="001C5A02" w:rsidRPr="001C5A02" w:rsidRDefault="001C5A02" w:rsidP="001C5A02">
            <w:pPr>
              <w:pStyle w:val="xl24"/>
              <w:tabs>
                <w:tab w:val="left" w:pos="3240"/>
                <w:tab w:val="decimal" w:pos="7200"/>
              </w:tabs>
            </w:pPr>
            <w:r w:rsidRPr="001C5A02">
              <w:t>AMOUNT</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ACCO                          </w:t>
            </w:r>
          </w:p>
        </w:tc>
        <w:tc>
          <w:tcPr>
            <w:tcW w:w="3700" w:type="dxa"/>
            <w:noWrap/>
            <w:hideMark/>
          </w:tcPr>
          <w:p w:rsidR="001C5A02" w:rsidRPr="001C5A02" w:rsidRDefault="001C5A02" w:rsidP="001C5A02">
            <w:pPr>
              <w:pStyle w:val="xl24"/>
              <w:tabs>
                <w:tab w:val="left" w:pos="3240"/>
                <w:tab w:val="decimal" w:pos="7200"/>
              </w:tabs>
            </w:pPr>
            <w:r w:rsidRPr="001C5A02">
              <w:t xml:space="preserve">CHEMICALS                      </w:t>
            </w:r>
          </w:p>
        </w:tc>
        <w:tc>
          <w:tcPr>
            <w:tcW w:w="960" w:type="dxa"/>
            <w:noWrap/>
            <w:hideMark/>
          </w:tcPr>
          <w:p w:rsidR="001C5A02" w:rsidRPr="001C5A02" w:rsidRDefault="001C5A02" w:rsidP="001C5A02">
            <w:pPr>
              <w:pStyle w:val="xl24"/>
              <w:tabs>
                <w:tab w:val="left" w:pos="3240"/>
                <w:tab w:val="decimal" w:pos="7200"/>
              </w:tabs>
            </w:pPr>
            <w:r w:rsidRPr="001C5A02">
              <w:t>1,971.20</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ADVANTAGE ADMINISTRATORS      </w:t>
            </w:r>
          </w:p>
        </w:tc>
        <w:tc>
          <w:tcPr>
            <w:tcW w:w="3700" w:type="dxa"/>
            <w:noWrap/>
            <w:hideMark/>
          </w:tcPr>
          <w:p w:rsidR="001C5A02" w:rsidRPr="001C5A02" w:rsidRDefault="001C5A02" w:rsidP="001C5A02">
            <w:pPr>
              <w:pStyle w:val="xl24"/>
              <w:tabs>
                <w:tab w:val="left" w:pos="3240"/>
                <w:tab w:val="decimal" w:pos="7200"/>
              </w:tabs>
            </w:pPr>
            <w:r w:rsidRPr="001C5A02">
              <w:t xml:space="preserve">PLAN # 105-532                 </w:t>
            </w:r>
          </w:p>
        </w:tc>
        <w:tc>
          <w:tcPr>
            <w:tcW w:w="960" w:type="dxa"/>
            <w:noWrap/>
            <w:hideMark/>
          </w:tcPr>
          <w:p w:rsidR="001C5A02" w:rsidRPr="001C5A02" w:rsidRDefault="001C5A02" w:rsidP="001C5A02">
            <w:pPr>
              <w:pStyle w:val="xl24"/>
              <w:tabs>
                <w:tab w:val="left" w:pos="3240"/>
                <w:tab w:val="decimal" w:pos="7200"/>
              </w:tabs>
            </w:pPr>
            <w:r w:rsidRPr="001C5A02">
              <w:t>24.5</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Alliant Energy                </w:t>
            </w:r>
          </w:p>
        </w:tc>
        <w:tc>
          <w:tcPr>
            <w:tcW w:w="3700" w:type="dxa"/>
            <w:noWrap/>
            <w:hideMark/>
          </w:tcPr>
          <w:p w:rsidR="001C5A02" w:rsidRPr="001C5A02" w:rsidRDefault="001C5A02" w:rsidP="001C5A02">
            <w:pPr>
              <w:pStyle w:val="xl24"/>
              <w:tabs>
                <w:tab w:val="left" w:pos="3240"/>
                <w:tab w:val="decimal" w:pos="7200"/>
              </w:tabs>
            </w:pPr>
            <w:r w:rsidRPr="001C5A02">
              <w:t xml:space="preserve">NATURAL GAS                    </w:t>
            </w:r>
          </w:p>
        </w:tc>
        <w:tc>
          <w:tcPr>
            <w:tcW w:w="960" w:type="dxa"/>
            <w:noWrap/>
            <w:hideMark/>
          </w:tcPr>
          <w:p w:rsidR="001C5A02" w:rsidRPr="001C5A02" w:rsidRDefault="001C5A02" w:rsidP="001C5A02">
            <w:pPr>
              <w:pStyle w:val="xl24"/>
              <w:tabs>
                <w:tab w:val="left" w:pos="3240"/>
                <w:tab w:val="decimal" w:pos="7200"/>
              </w:tabs>
            </w:pPr>
            <w:r w:rsidRPr="001C5A02">
              <w:t>217.85</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AMAZON                        </w:t>
            </w:r>
          </w:p>
        </w:tc>
        <w:tc>
          <w:tcPr>
            <w:tcW w:w="3700" w:type="dxa"/>
            <w:noWrap/>
            <w:hideMark/>
          </w:tcPr>
          <w:p w:rsidR="001C5A02" w:rsidRPr="001C5A02" w:rsidRDefault="001C5A02" w:rsidP="001C5A02">
            <w:pPr>
              <w:pStyle w:val="xl24"/>
              <w:tabs>
                <w:tab w:val="left" w:pos="3240"/>
                <w:tab w:val="decimal" w:pos="7200"/>
              </w:tabs>
            </w:pPr>
            <w:r w:rsidRPr="001C5A02">
              <w:t xml:space="preserve">BOOKS                          </w:t>
            </w:r>
          </w:p>
        </w:tc>
        <w:tc>
          <w:tcPr>
            <w:tcW w:w="960" w:type="dxa"/>
            <w:noWrap/>
            <w:hideMark/>
          </w:tcPr>
          <w:p w:rsidR="001C5A02" w:rsidRPr="001C5A02" w:rsidRDefault="001C5A02" w:rsidP="001C5A02">
            <w:pPr>
              <w:pStyle w:val="xl24"/>
              <w:tabs>
                <w:tab w:val="left" w:pos="3240"/>
                <w:tab w:val="decimal" w:pos="7200"/>
              </w:tabs>
            </w:pPr>
            <w:r w:rsidRPr="001C5A02">
              <w:t>746.65</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BOUND TREE MEDICAL LLC        </w:t>
            </w:r>
          </w:p>
        </w:tc>
        <w:tc>
          <w:tcPr>
            <w:tcW w:w="3700" w:type="dxa"/>
            <w:noWrap/>
            <w:hideMark/>
          </w:tcPr>
          <w:p w:rsidR="001C5A02" w:rsidRPr="001C5A02" w:rsidRDefault="001C5A02" w:rsidP="001C5A02">
            <w:pPr>
              <w:pStyle w:val="xl24"/>
              <w:tabs>
                <w:tab w:val="left" w:pos="3240"/>
                <w:tab w:val="decimal" w:pos="7200"/>
              </w:tabs>
            </w:pPr>
            <w:r w:rsidRPr="001C5A02">
              <w:t xml:space="preserve">SUPPLIES                       </w:t>
            </w:r>
          </w:p>
        </w:tc>
        <w:tc>
          <w:tcPr>
            <w:tcW w:w="960" w:type="dxa"/>
            <w:noWrap/>
            <w:hideMark/>
          </w:tcPr>
          <w:p w:rsidR="001C5A02" w:rsidRPr="001C5A02" w:rsidRDefault="001C5A02" w:rsidP="001C5A02">
            <w:pPr>
              <w:pStyle w:val="xl24"/>
              <w:tabs>
                <w:tab w:val="left" w:pos="3240"/>
                <w:tab w:val="decimal" w:pos="7200"/>
              </w:tabs>
            </w:pPr>
            <w:r w:rsidRPr="001C5A02">
              <w:t>784.55</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BROWN'S AUTO PARTS            </w:t>
            </w:r>
          </w:p>
        </w:tc>
        <w:tc>
          <w:tcPr>
            <w:tcW w:w="3700" w:type="dxa"/>
            <w:noWrap/>
            <w:hideMark/>
          </w:tcPr>
          <w:p w:rsidR="001C5A02" w:rsidRPr="001C5A02" w:rsidRDefault="001C5A02" w:rsidP="001C5A02">
            <w:pPr>
              <w:pStyle w:val="xl24"/>
              <w:tabs>
                <w:tab w:val="left" w:pos="3240"/>
                <w:tab w:val="decimal" w:pos="7200"/>
              </w:tabs>
            </w:pPr>
            <w:r w:rsidRPr="001C5A02">
              <w:t xml:space="preserve">PARTS/FIRE                     </w:t>
            </w:r>
          </w:p>
        </w:tc>
        <w:tc>
          <w:tcPr>
            <w:tcW w:w="960" w:type="dxa"/>
            <w:noWrap/>
            <w:hideMark/>
          </w:tcPr>
          <w:p w:rsidR="001C5A02" w:rsidRPr="001C5A02" w:rsidRDefault="001C5A02" w:rsidP="001C5A02">
            <w:pPr>
              <w:pStyle w:val="xl24"/>
              <w:tabs>
                <w:tab w:val="left" w:pos="3240"/>
                <w:tab w:val="decimal" w:pos="7200"/>
              </w:tabs>
            </w:pPr>
            <w:r w:rsidRPr="001C5A02">
              <w:t>129.53</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CARD SERVICES - VISA          </w:t>
            </w:r>
          </w:p>
        </w:tc>
        <w:tc>
          <w:tcPr>
            <w:tcW w:w="3700" w:type="dxa"/>
            <w:noWrap/>
            <w:hideMark/>
          </w:tcPr>
          <w:p w:rsidR="001C5A02" w:rsidRPr="001C5A02" w:rsidRDefault="001C5A02" w:rsidP="001C5A02">
            <w:pPr>
              <w:pStyle w:val="xl24"/>
              <w:tabs>
                <w:tab w:val="left" w:pos="3240"/>
                <w:tab w:val="decimal" w:pos="7200"/>
              </w:tabs>
            </w:pPr>
            <w:r w:rsidRPr="001C5A02">
              <w:t xml:space="preserve">POSTAGE                        </w:t>
            </w:r>
          </w:p>
        </w:tc>
        <w:tc>
          <w:tcPr>
            <w:tcW w:w="960" w:type="dxa"/>
            <w:noWrap/>
            <w:hideMark/>
          </w:tcPr>
          <w:p w:rsidR="001C5A02" w:rsidRPr="001C5A02" w:rsidRDefault="001C5A02" w:rsidP="001C5A02">
            <w:pPr>
              <w:pStyle w:val="xl24"/>
              <w:tabs>
                <w:tab w:val="left" w:pos="3240"/>
                <w:tab w:val="decimal" w:pos="7200"/>
              </w:tabs>
            </w:pPr>
            <w:r w:rsidRPr="001C5A02">
              <w:t>130.04</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CASEY'S                       </w:t>
            </w:r>
          </w:p>
        </w:tc>
        <w:tc>
          <w:tcPr>
            <w:tcW w:w="3700" w:type="dxa"/>
            <w:noWrap/>
            <w:hideMark/>
          </w:tcPr>
          <w:p w:rsidR="001C5A02" w:rsidRPr="001C5A02" w:rsidRDefault="001C5A02" w:rsidP="001C5A02">
            <w:pPr>
              <w:pStyle w:val="xl24"/>
              <w:tabs>
                <w:tab w:val="left" w:pos="3240"/>
                <w:tab w:val="decimal" w:pos="7200"/>
              </w:tabs>
            </w:pPr>
            <w:r w:rsidRPr="001C5A02">
              <w:t xml:space="preserve">FUEL                           </w:t>
            </w:r>
          </w:p>
        </w:tc>
        <w:tc>
          <w:tcPr>
            <w:tcW w:w="960" w:type="dxa"/>
            <w:noWrap/>
            <w:hideMark/>
          </w:tcPr>
          <w:p w:rsidR="001C5A02" w:rsidRPr="001C5A02" w:rsidRDefault="001C5A02" w:rsidP="001C5A02">
            <w:pPr>
              <w:pStyle w:val="xl24"/>
              <w:tabs>
                <w:tab w:val="left" w:pos="3240"/>
                <w:tab w:val="decimal" w:pos="7200"/>
              </w:tabs>
            </w:pPr>
            <w:r w:rsidRPr="001C5A02">
              <w:t>20.17</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CENTER POINT LARGE PRINT      </w:t>
            </w:r>
          </w:p>
        </w:tc>
        <w:tc>
          <w:tcPr>
            <w:tcW w:w="3700" w:type="dxa"/>
            <w:noWrap/>
            <w:hideMark/>
          </w:tcPr>
          <w:p w:rsidR="001C5A02" w:rsidRPr="001C5A02" w:rsidRDefault="001C5A02" w:rsidP="001C5A02">
            <w:pPr>
              <w:pStyle w:val="xl24"/>
              <w:tabs>
                <w:tab w:val="left" w:pos="3240"/>
                <w:tab w:val="decimal" w:pos="7200"/>
              </w:tabs>
            </w:pPr>
            <w:r w:rsidRPr="001C5A02">
              <w:t xml:space="preserve">BOOKS                          </w:t>
            </w:r>
          </w:p>
        </w:tc>
        <w:tc>
          <w:tcPr>
            <w:tcW w:w="960" w:type="dxa"/>
            <w:noWrap/>
            <w:hideMark/>
          </w:tcPr>
          <w:p w:rsidR="001C5A02" w:rsidRPr="001C5A02" w:rsidRDefault="001C5A02" w:rsidP="001C5A02">
            <w:pPr>
              <w:pStyle w:val="xl24"/>
              <w:tabs>
                <w:tab w:val="left" w:pos="3240"/>
                <w:tab w:val="decimal" w:pos="7200"/>
              </w:tabs>
            </w:pPr>
            <w:r w:rsidRPr="001C5A02">
              <w:t>41.94</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CHAT MOBILITY                 </w:t>
            </w:r>
          </w:p>
        </w:tc>
        <w:tc>
          <w:tcPr>
            <w:tcW w:w="3700" w:type="dxa"/>
            <w:noWrap/>
            <w:hideMark/>
          </w:tcPr>
          <w:p w:rsidR="001C5A02" w:rsidRPr="001C5A02" w:rsidRDefault="001C5A02" w:rsidP="001C5A02">
            <w:pPr>
              <w:pStyle w:val="xl24"/>
              <w:tabs>
                <w:tab w:val="left" w:pos="3240"/>
                <w:tab w:val="decimal" w:pos="7200"/>
              </w:tabs>
            </w:pPr>
            <w:r w:rsidRPr="001C5A02">
              <w:t xml:space="preserve">AMB/CITY CELL PHONES           </w:t>
            </w:r>
          </w:p>
        </w:tc>
        <w:tc>
          <w:tcPr>
            <w:tcW w:w="960" w:type="dxa"/>
            <w:noWrap/>
            <w:hideMark/>
          </w:tcPr>
          <w:p w:rsidR="001C5A02" w:rsidRPr="001C5A02" w:rsidRDefault="001C5A02" w:rsidP="001C5A02">
            <w:pPr>
              <w:pStyle w:val="xl24"/>
              <w:tabs>
                <w:tab w:val="left" w:pos="3240"/>
                <w:tab w:val="decimal" w:pos="7200"/>
              </w:tabs>
            </w:pPr>
            <w:r w:rsidRPr="001C5A02">
              <w:t>82.62</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CITY OF RED OAK AMBULANCE     </w:t>
            </w:r>
          </w:p>
        </w:tc>
        <w:tc>
          <w:tcPr>
            <w:tcW w:w="3700" w:type="dxa"/>
            <w:noWrap/>
            <w:hideMark/>
          </w:tcPr>
          <w:p w:rsidR="001C5A02" w:rsidRPr="001C5A02" w:rsidRDefault="001C5A02" w:rsidP="001C5A02">
            <w:pPr>
              <w:pStyle w:val="xl24"/>
              <w:tabs>
                <w:tab w:val="left" w:pos="3240"/>
                <w:tab w:val="decimal" w:pos="7200"/>
              </w:tabs>
            </w:pPr>
            <w:r w:rsidRPr="001C5A02">
              <w:t xml:space="preserve">TIER                           </w:t>
            </w:r>
          </w:p>
        </w:tc>
        <w:tc>
          <w:tcPr>
            <w:tcW w:w="960" w:type="dxa"/>
            <w:noWrap/>
            <w:hideMark/>
          </w:tcPr>
          <w:p w:rsidR="001C5A02" w:rsidRPr="001C5A02" w:rsidRDefault="001C5A02" w:rsidP="001C5A02">
            <w:pPr>
              <w:pStyle w:val="xl24"/>
              <w:tabs>
                <w:tab w:val="left" w:pos="3240"/>
                <w:tab w:val="decimal" w:pos="7200"/>
              </w:tabs>
            </w:pPr>
            <w:r w:rsidRPr="001C5A02">
              <w:t>330</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CLARINDA REGIONAL             </w:t>
            </w:r>
          </w:p>
        </w:tc>
        <w:tc>
          <w:tcPr>
            <w:tcW w:w="3700" w:type="dxa"/>
            <w:noWrap/>
            <w:hideMark/>
          </w:tcPr>
          <w:p w:rsidR="001C5A02" w:rsidRPr="001C5A02" w:rsidRDefault="001C5A02" w:rsidP="001C5A02">
            <w:pPr>
              <w:pStyle w:val="xl24"/>
              <w:tabs>
                <w:tab w:val="left" w:pos="3240"/>
                <w:tab w:val="decimal" w:pos="7200"/>
              </w:tabs>
            </w:pPr>
            <w:r w:rsidRPr="001C5A02">
              <w:t xml:space="preserve">TIER                           </w:t>
            </w:r>
          </w:p>
        </w:tc>
        <w:tc>
          <w:tcPr>
            <w:tcW w:w="960" w:type="dxa"/>
            <w:noWrap/>
            <w:hideMark/>
          </w:tcPr>
          <w:p w:rsidR="001C5A02" w:rsidRPr="001C5A02" w:rsidRDefault="001C5A02" w:rsidP="001C5A02">
            <w:pPr>
              <w:pStyle w:val="xl24"/>
              <w:tabs>
                <w:tab w:val="left" w:pos="3240"/>
                <w:tab w:val="decimal" w:pos="7200"/>
              </w:tabs>
            </w:pPr>
            <w:r w:rsidRPr="001C5A02">
              <w:t>440</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CREATIVE PRODUCT SOURCE       </w:t>
            </w:r>
          </w:p>
        </w:tc>
        <w:tc>
          <w:tcPr>
            <w:tcW w:w="3700" w:type="dxa"/>
            <w:noWrap/>
            <w:hideMark/>
          </w:tcPr>
          <w:p w:rsidR="001C5A02" w:rsidRPr="001C5A02" w:rsidRDefault="001C5A02" w:rsidP="001C5A02">
            <w:pPr>
              <w:pStyle w:val="xl24"/>
              <w:tabs>
                <w:tab w:val="left" w:pos="3240"/>
                <w:tab w:val="decimal" w:pos="7200"/>
              </w:tabs>
            </w:pPr>
            <w:r w:rsidRPr="001C5A02">
              <w:t xml:space="preserve">SUMMER READING PROGRAM         </w:t>
            </w:r>
          </w:p>
        </w:tc>
        <w:tc>
          <w:tcPr>
            <w:tcW w:w="960" w:type="dxa"/>
            <w:noWrap/>
            <w:hideMark/>
          </w:tcPr>
          <w:p w:rsidR="001C5A02" w:rsidRPr="001C5A02" w:rsidRDefault="001C5A02" w:rsidP="001C5A02">
            <w:pPr>
              <w:pStyle w:val="xl24"/>
              <w:tabs>
                <w:tab w:val="left" w:pos="3240"/>
                <w:tab w:val="decimal" w:pos="7200"/>
              </w:tabs>
            </w:pPr>
            <w:r w:rsidRPr="001C5A02">
              <w:t>376.1</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Dickel </w:t>
            </w:r>
            <w:proofErr w:type="spellStart"/>
            <w:r w:rsidRPr="001C5A02">
              <w:t>Duit</w:t>
            </w:r>
            <w:proofErr w:type="spellEnd"/>
            <w:r w:rsidRPr="001C5A02">
              <w:t xml:space="preserve"> Outdoor Power     </w:t>
            </w:r>
          </w:p>
        </w:tc>
        <w:tc>
          <w:tcPr>
            <w:tcW w:w="3700" w:type="dxa"/>
            <w:noWrap/>
            <w:hideMark/>
          </w:tcPr>
          <w:p w:rsidR="001C5A02" w:rsidRPr="001C5A02" w:rsidRDefault="001C5A02" w:rsidP="001C5A02">
            <w:pPr>
              <w:pStyle w:val="xl24"/>
              <w:tabs>
                <w:tab w:val="left" w:pos="3240"/>
                <w:tab w:val="decimal" w:pos="7200"/>
              </w:tabs>
            </w:pPr>
            <w:r w:rsidRPr="001C5A02">
              <w:t xml:space="preserve">REPAIRS                        </w:t>
            </w:r>
          </w:p>
        </w:tc>
        <w:tc>
          <w:tcPr>
            <w:tcW w:w="960" w:type="dxa"/>
            <w:noWrap/>
            <w:hideMark/>
          </w:tcPr>
          <w:p w:rsidR="001C5A02" w:rsidRPr="001C5A02" w:rsidRDefault="001C5A02" w:rsidP="001C5A02">
            <w:pPr>
              <w:pStyle w:val="xl24"/>
              <w:tabs>
                <w:tab w:val="left" w:pos="3240"/>
                <w:tab w:val="decimal" w:pos="7200"/>
              </w:tabs>
            </w:pPr>
            <w:r w:rsidRPr="001C5A02">
              <w:t>184.15</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FARMERS MUTUAL TELEPHONE CO   </w:t>
            </w:r>
          </w:p>
        </w:tc>
        <w:tc>
          <w:tcPr>
            <w:tcW w:w="3700" w:type="dxa"/>
            <w:noWrap/>
            <w:hideMark/>
          </w:tcPr>
          <w:p w:rsidR="001C5A02" w:rsidRPr="001C5A02" w:rsidRDefault="001C5A02" w:rsidP="001C5A02">
            <w:pPr>
              <w:pStyle w:val="xl24"/>
              <w:tabs>
                <w:tab w:val="left" w:pos="3240"/>
                <w:tab w:val="decimal" w:pos="7200"/>
              </w:tabs>
            </w:pPr>
            <w:r w:rsidRPr="001C5A02">
              <w:t xml:space="preserve">SERVICE                        </w:t>
            </w:r>
          </w:p>
        </w:tc>
        <w:tc>
          <w:tcPr>
            <w:tcW w:w="960" w:type="dxa"/>
            <w:noWrap/>
            <w:hideMark/>
          </w:tcPr>
          <w:p w:rsidR="001C5A02" w:rsidRPr="001C5A02" w:rsidRDefault="001C5A02" w:rsidP="001C5A02">
            <w:pPr>
              <w:pStyle w:val="xl24"/>
              <w:tabs>
                <w:tab w:val="left" w:pos="3240"/>
                <w:tab w:val="decimal" w:pos="7200"/>
              </w:tabs>
            </w:pPr>
            <w:r w:rsidRPr="001C5A02">
              <w:t>442.92</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FOSTER COACH SALES INC        </w:t>
            </w:r>
          </w:p>
        </w:tc>
        <w:tc>
          <w:tcPr>
            <w:tcW w:w="3700" w:type="dxa"/>
            <w:noWrap/>
            <w:hideMark/>
          </w:tcPr>
          <w:p w:rsidR="001C5A02" w:rsidRPr="001C5A02" w:rsidRDefault="001C5A02" w:rsidP="001C5A02">
            <w:pPr>
              <w:pStyle w:val="xl24"/>
              <w:tabs>
                <w:tab w:val="left" w:pos="3240"/>
                <w:tab w:val="decimal" w:pos="7200"/>
              </w:tabs>
            </w:pPr>
            <w:r w:rsidRPr="001C5A02">
              <w:t xml:space="preserve">PARTS                          </w:t>
            </w:r>
          </w:p>
        </w:tc>
        <w:tc>
          <w:tcPr>
            <w:tcW w:w="960" w:type="dxa"/>
            <w:noWrap/>
            <w:hideMark/>
          </w:tcPr>
          <w:p w:rsidR="001C5A02" w:rsidRPr="001C5A02" w:rsidRDefault="001C5A02" w:rsidP="001C5A02">
            <w:pPr>
              <w:pStyle w:val="xl24"/>
              <w:tabs>
                <w:tab w:val="left" w:pos="3240"/>
                <w:tab w:val="decimal" w:pos="7200"/>
              </w:tabs>
            </w:pPr>
            <w:r w:rsidRPr="001C5A02">
              <w:t>221.58</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GRAINGER                      </w:t>
            </w:r>
          </w:p>
        </w:tc>
        <w:tc>
          <w:tcPr>
            <w:tcW w:w="3700" w:type="dxa"/>
            <w:noWrap/>
            <w:hideMark/>
          </w:tcPr>
          <w:p w:rsidR="001C5A02" w:rsidRPr="001C5A02" w:rsidRDefault="001C5A02" w:rsidP="001C5A02">
            <w:pPr>
              <w:pStyle w:val="xl24"/>
              <w:tabs>
                <w:tab w:val="left" w:pos="3240"/>
                <w:tab w:val="decimal" w:pos="7200"/>
              </w:tabs>
            </w:pPr>
            <w:r w:rsidRPr="001C5A02">
              <w:t xml:space="preserve">PARTS                          </w:t>
            </w:r>
          </w:p>
        </w:tc>
        <w:tc>
          <w:tcPr>
            <w:tcW w:w="960" w:type="dxa"/>
            <w:noWrap/>
            <w:hideMark/>
          </w:tcPr>
          <w:p w:rsidR="001C5A02" w:rsidRPr="001C5A02" w:rsidRDefault="001C5A02" w:rsidP="001C5A02">
            <w:pPr>
              <w:pStyle w:val="xl24"/>
              <w:tabs>
                <w:tab w:val="left" w:pos="3240"/>
                <w:tab w:val="decimal" w:pos="7200"/>
              </w:tabs>
            </w:pPr>
            <w:r w:rsidRPr="001C5A02">
              <w:t>342.3</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GUMDROP BOOKS                 </w:t>
            </w:r>
          </w:p>
        </w:tc>
        <w:tc>
          <w:tcPr>
            <w:tcW w:w="3700" w:type="dxa"/>
            <w:noWrap/>
            <w:hideMark/>
          </w:tcPr>
          <w:p w:rsidR="001C5A02" w:rsidRPr="001C5A02" w:rsidRDefault="001C5A02" w:rsidP="001C5A02">
            <w:pPr>
              <w:pStyle w:val="xl24"/>
              <w:tabs>
                <w:tab w:val="left" w:pos="3240"/>
                <w:tab w:val="decimal" w:pos="7200"/>
              </w:tabs>
            </w:pPr>
            <w:r w:rsidRPr="001C5A02">
              <w:t xml:space="preserve">BOOKS                          </w:t>
            </w:r>
          </w:p>
        </w:tc>
        <w:tc>
          <w:tcPr>
            <w:tcW w:w="960" w:type="dxa"/>
            <w:noWrap/>
            <w:hideMark/>
          </w:tcPr>
          <w:p w:rsidR="001C5A02" w:rsidRPr="001C5A02" w:rsidRDefault="001C5A02" w:rsidP="001C5A02">
            <w:pPr>
              <w:pStyle w:val="xl24"/>
              <w:tabs>
                <w:tab w:val="left" w:pos="3240"/>
                <w:tab w:val="decimal" w:pos="7200"/>
              </w:tabs>
            </w:pPr>
            <w:r w:rsidRPr="001C5A02">
              <w:t>212.06</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lastRenderedPageBreak/>
              <w:t xml:space="preserve">HENNINGSEN CONST.             </w:t>
            </w:r>
          </w:p>
        </w:tc>
        <w:tc>
          <w:tcPr>
            <w:tcW w:w="3700" w:type="dxa"/>
            <w:noWrap/>
            <w:hideMark/>
          </w:tcPr>
          <w:p w:rsidR="001C5A02" w:rsidRPr="001C5A02" w:rsidRDefault="001C5A02" w:rsidP="001C5A02">
            <w:pPr>
              <w:pStyle w:val="xl24"/>
              <w:tabs>
                <w:tab w:val="left" w:pos="3240"/>
                <w:tab w:val="decimal" w:pos="7200"/>
              </w:tabs>
            </w:pPr>
            <w:r w:rsidRPr="001C5A02">
              <w:t xml:space="preserve">PAVEMENT MILLING               </w:t>
            </w:r>
          </w:p>
        </w:tc>
        <w:tc>
          <w:tcPr>
            <w:tcW w:w="960" w:type="dxa"/>
            <w:noWrap/>
            <w:hideMark/>
          </w:tcPr>
          <w:p w:rsidR="001C5A02" w:rsidRPr="001C5A02" w:rsidRDefault="001C5A02" w:rsidP="001C5A02">
            <w:pPr>
              <w:pStyle w:val="xl24"/>
              <w:tabs>
                <w:tab w:val="left" w:pos="3240"/>
                <w:tab w:val="decimal" w:pos="7200"/>
              </w:tabs>
            </w:pPr>
            <w:r w:rsidRPr="001C5A02">
              <w:t>16,185.00</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HERALD-JOURNAL                </w:t>
            </w:r>
          </w:p>
        </w:tc>
        <w:tc>
          <w:tcPr>
            <w:tcW w:w="3700" w:type="dxa"/>
            <w:noWrap/>
            <w:hideMark/>
          </w:tcPr>
          <w:p w:rsidR="001C5A02" w:rsidRPr="001C5A02" w:rsidRDefault="001C5A02" w:rsidP="001C5A02">
            <w:pPr>
              <w:pStyle w:val="xl24"/>
              <w:tabs>
                <w:tab w:val="left" w:pos="3240"/>
                <w:tab w:val="decimal" w:pos="7200"/>
              </w:tabs>
            </w:pPr>
            <w:r w:rsidRPr="001C5A02">
              <w:t xml:space="preserve">HELP WANTED AD/GENERAL LABORER </w:t>
            </w:r>
          </w:p>
        </w:tc>
        <w:tc>
          <w:tcPr>
            <w:tcW w:w="960" w:type="dxa"/>
            <w:noWrap/>
            <w:hideMark/>
          </w:tcPr>
          <w:p w:rsidR="001C5A02" w:rsidRPr="001C5A02" w:rsidRDefault="001C5A02" w:rsidP="001C5A02">
            <w:pPr>
              <w:pStyle w:val="xl24"/>
              <w:tabs>
                <w:tab w:val="left" w:pos="3240"/>
                <w:tab w:val="decimal" w:pos="7200"/>
              </w:tabs>
            </w:pPr>
            <w:r w:rsidRPr="001C5A02">
              <w:t>148</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HOLIDAY INN AIRPORT DM        </w:t>
            </w:r>
          </w:p>
        </w:tc>
        <w:tc>
          <w:tcPr>
            <w:tcW w:w="3700" w:type="dxa"/>
            <w:noWrap/>
            <w:hideMark/>
          </w:tcPr>
          <w:p w:rsidR="001C5A02" w:rsidRPr="001C5A02" w:rsidRDefault="001C5A02" w:rsidP="001C5A02">
            <w:pPr>
              <w:pStyle w:val="xl24"/>
              <w:tabs>
                <w:tab w:val="left" w:pos="3240"/>
                <w:tab w:val="decimal" w:pos="7200"/>
              </w:tabs>
            </w:pPr>
            <w:r w:rsidRPr="001C5A02">
              <w:t xml:space="preserve">4/20-22 IMFOA OWEN CONFERENCE  </w:t>
            </w:r>
          </w:p>
        </w:tc>
        <w:tc>
          <w:tcPr>
            <w:tcW w:w="960" w:type="dxa"/>
            <w:noWrap/>
            <w:hideMark/>
          </w:tcPr>
          <w:p w:rsidR="001C5A02" w:rsidRPr="001C5A02" w:rsidRDefault="001C5A02" w:rsidP="001C5A02">
            <w:pPr>
              <w:pStyle w:val="xl24"/>
              <w:tabs>
                <w:tab w:val="left" w:pos="3240"/>
                <w:tab w:val="decimal" w:pos="7200"/>
              </w:tabs>
            </w:pPr>
            <w:r w:rsidRPr="001C5A02">
              <w:t>190.4</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IIMC                          </w:t>
            </w:r>
          </w:p>
        </w:tc>
        <w:tc>
          <w:tcPr>
            <w:tcW w:w="3700" w:type="dxa"/>
            <w:noWrap/>
            <w:hideMark/>
          </w:tcPr>
          <w:p w:rsidR="001C5A02" w:rsidRPr="001C5A02" w:rsidRDefault="001C5A02" w:rsidP="001C5A02">
            <w:pPr>
              <w:pStyle w:val="xl24"/>
              <w:tabs>
                <w:tab w:val="left" w:pos="3240"/>
                <w:tab w:val="decimal" w:pos="7200"/>
              </w:tabs>
            </w:pPr>
            <w:r w:rsidRPr="001C5A02">
              <w:t xml:space="preserve">DUES 2016                      </w:t>
            </w:r>
          </w:p>
        </w:tc>
        <w:tc>
          <w:tcPr>
            <w:tcW w:w="960" w:type="dxa"/>
            <w:noWrap/>
            <w:hideMark/>
          </w:tcPr>
          <w:p w:rsidR="001C5A02" w:rsidRPr="001C5A02" w:rsidRDefault="001C5A02" w:rsidP="001C5A02">
            <w:pPr>
              <w:pStyle w:val="xl24"/>
              <w:tabs>
                <w:tab w:val="left" w:pos="3240"/>
                <w:tab w:val="decimal" w:pos="7200"/>
              </w:tabs>
            </w:pPr>
            <w:r w:rsidRPr="001C5A02">
              <w:t>155</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Iowa One Call                 </w:t>
            </w:r>
          </w:p>
        </w:tc>
        <w:tc>
          <w:tcPr>
            <w:tcW w:w="3700" w:type="dxa"/>
            <w:noWrap/>
            <w:hideMark/>
          </w:tcPr>
          <w:p w:rsidR="001C5A02" w:rsidRPr="001C5A02" w:rsidRDefault="001C5A02" w:rsidP="001C5A02">
            <w:pPr>
              <w:pStyle w:val="xl24"/>
              <w:tabs>
                <w:tab w:val="left" w:pos="3240"/>
                <w:tab w:val="decimal" w:pos="7200"/>
              </w:tabs>
            </w:pPr>
            <w:r w:rsidRPr="001C5A02">
              <w:t xml:space="preserve">LOCATES                        </w:t>
            </w:r>
          </w:p>
        </w:tc>
        <w:tc>
          <w:tcPr>
            <w:tcW w:w="960" w:type="dxa"/>
            <w:noWrap/>
            <w:hideMark/>
          </w:tcPr>
          <w:p w:rsidR="001C5A02" w:rsidRPr="001C5A02" w:rsidRDefault="001C5A02" w:rsidP="001C5A02">
            <w:pPr>
              <w:pStyle w:val="xl24"/>
              <w:tabs>
                <w:tab w:val="left" w:pos="3240"/>
                <w:tab w:val="decimal" w:pos="7200"/>
              </w:tabs>
            </w:pPr>
            <w:r w:rsidRPr="001C5A02">
              <w:t>31.5</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JAMES VARLEY                  </w:t>
            </w:r>
          </w:p>
        </w:tc>
        <w:tc>
          <w:tcPr>
            <w:tcW w:w="3700" w:type="dxa"/>
            <w:noWrap/>
            <w:hideMark/>
          </w:tcPr>
          <w:p w:rsidR="001C5A02" w:rsidRPr="001C5A02" w:rsidRDefault="001C5A02" w:rsidP="001C5A02">
            <w:pPr>
              <w:pStyle w:val="xl24"/>
              <w:tabs>
                <w:tab w:val="left" w:pos="3240"/>
                <w:tab w:val="decimal" w:pos="7200"/>
              </w:tabs>
            </w:pPr>
            <w:r w:rsidRPr="001C5A02">
              <w:t xml:space="preserve">ADDITONAL FEES                 </w:t>
            </w:r>
          </w:p>
        </w:tc>
        <w:tc>
          <w:tcPr>
            <w:tcW w:w="960" w:type="dxa"/>
            <w:noWrap/>
            <w:hideMark/>
          </w:tcPr>
          <w:p w:rsidR="001C5A02" w:rsidRPr="001C5A02" w:rsidRDefault="001C5A02" w:rsidP="001C5A02">
            <w:pPr>
              <w:pStyle w:val="xl24"/>
              <w:tabs>
                <w:tab w:val="left" w:pos="3240"/>
                <w:tab w:val="decimal" w:pos="7200"/>
              </w:tabs>
            </w:pPr>
            <w:r w:rsidRPr="001C5A02">
              <w:t>321</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Julie A LAYTHE                </w:t>
            </w:r>
          </w:p>
        </w:tc>
        <w:tc>
          <w:tcPr>
            <w:tcW w:w="3700" w:type="dxa"/>
            <w:noWrap/>
            <w:hideMark/>
          </w:tcPr>
          <w:p w:rsidR="001C5A02" w:rsidRPr="001C5A02" w:rsidRDefault="001C5A02" w:rsidP="001C5A02">
            <w:pPr>
              <w:pStyle w:val="xl24"/>
              <w:tabs>
                <w:tab w:val="left" w:pos="3240"/>
                <w:tab w:val="decimal" w:pos="7200"/>
              </w:tabs>
            </w:pPr>
            <w:r w:rsidRPr="001C5A02">
              <w:t xml:space="preserve">APRIL CB &amp; CH                  </w:t>
            </w:r>
          </w:p>
        </w:tc>
        <w:tc>
          <w:tcPr>
            <w:tcW w:w="960" w:type="dxa"/>
            <w:noWrap/>
            <w:hideMark/>
          </w:tcPr>
          <w:p w:rsidR="001C5A02" w:rsidRPr="001C5A02" w:rsidRDefault="001C5A02" w:rsidP="001C5A02">
            <w:pPr>
              <w:pStyle w:val="xl24"/>
              <w:tabs>
                <w:tab w:val="left" w:pos="3240"/>
                <w:tab w:val="decimal" w:pos="7200"/>
              </w:tabs>
            </w:pPr>
            <w:r w:rsidRPr="001C5A02">
              <w:t>380</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CYNTHIA L STURM               </w:t>
            </w:r>
          </w:p>
        </w:tc>
        <w:tc>
          <w:tcPr>
            <w:tcW w:w="3700" w:type="dxa"/>
            <w:noWrap/>
            <w:hideMark/>
          </w:tcPr>
          <w:p w:rsidR="001C5A02" w:rsidRPr="001C5A02" w:rsidRDefault="001C5A02" w:rsidP="001C5A02">
            <w:pPr>
              <w:pStyle w:val="xl24"/>
              <w:tabs>
                <w:tab w:val="left" w:pos="3240"/>
                <w:tab w:val="decimal" w:pos="7200"/>
              </w:tabs>
            </w:pPr>
            <w:r w:rsidRPr="001C5A02">
              <w:t xml:space="preserve">OFFICE SUPPLIES                </w:t>
            </w:r>
          </w:p>
        </w:tc>
        <w:tc>
          <w:tcPr>
            <w:tcW w:w="960" w:type="dxa"/>
            <w:noWrap/>
            <w:hideMark/>
          </w:tcPr>
          <w:p w:rsidR="001C5A02" w:rsidRPr="001C5A02" w:rsidRDefault="001C5A02" w:rsidP="001C5A02">
            <w:pPr>
              <w:pStyle w:val="xl24"/>
              <w:tabs>
                <w:tab w:val="left" w:pos="3240"/>
                <w:tab w:val="decimal" w:pos="7200"/>
              </w:tabs>
            </w:pPr>
            <w:r w:rsidRPr="001C5A02">
              <w:t>105.8</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MANGOLD ENVIRONMENTAL         </w:t>
            </w:r>
          </w:p>
        </w:tc>
        <w:tc>
          <w:tcPr>
            <w:tcW w:w="3700" w:type="dxa"/>
            <w:noWrap/>
            <w:hideMark/>
          </w:tcPr>
          <w:p w:rsidR="001C5A02" w:rsidRPr="001C5A02" w:rsidRDefault="001C5A02" w:rsidP="001C5A02">
            <w:pPr>
              <w:pStyle w:val="xl24"/>
              <w:tabs>
                <w:tab w:val="left" w:pos="3240"/>
                <w:tab w:val="decimal" w:pos="7200"/>
              </w:tabs>
            </w:pPr>
            <w:r w:rsidRPr="001C5A02">
              <w:t xml:space="preserve">WATER TESTING                  </w:t>
            </w:r>
          </w:p>
        </w:tc>
        <w:tc>
          <w:tcPr>
            <w:tcW w:w="960" w:type="dxa"/>
            <w:noWrap/>
            <w:hideMark/>
          </w:tcPr>
          <w:p w:rsidR="001C5A02" w:rsidRPr="001C5A02" w:rsidRDefault="001C5A02" w:rsidP="001C5A02">
            <w:pPr>
              <w:pStyle w:val="xl24"/>
              <w:tabs>
                <w:tab w:val="left" w:pos="3240"/>
                <w:tab w:val="decimal" w:pos="7200"/>
              </w:tabs>
            </w:pPr>
            <w:r w:rsidRPr="001C5A02">
              <w:t>90</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MATHESON TRI-GAS/LINWELD      </w:t>
            </w:r>
          </w:p>
        </w:tc>
        <w:tc>
          <w:tcPr>
            <w:tcW w:w="3700" w:type="dxa"/>
            <w:noWrap/>
            <w:hideMark/>
          </w:tcPr>
          <w:p w:rsidR="001C5A02" w:rsidRPr="001C5A02" w:rsidRDefault="001C5A02" w:rsidP="001C5A02">
            <w:pPr>
              <w:pStyle w:val="xl24"/>
              <w:tabs>
                <w:tab w:val="left" w:pos="3240"/>
                <w:tab w:val="decimal" w:pos="7200"/>
              </w:tabs>
            </w:pPr>
            <w:r w:rsidRPr="001C5A02">
              <w:t xml:space="preserve">RENTAL ON TANK                 </w:t>
            </w:r>
          </w:p>
        </w:tc>
        <w:tc>
          <w:tcPr>
            <w:tcW w:w="960" w:type="dxa"/>
            <w:noWrap/>
            <w:hideMark/>
          </w:tcPr>
          <w:p w:rsidR="001C5A02" w:rsidRPr="001C5A02" w:rsidRDefault="001C5A02" w:rsidP="001C5A02">
            <w:pPr>
              <w:pStyle w:val="xl24"/>
              <w:tabs>
                <w:tab w:val="left" w:pos="3240"/>
                <w:tab w:val="decimal" w:pos="7200"/>
              </w:tabs>
            </w:pPr>
            <w:r w:rsidRPr="001C5A02">
              <w:t>158.7</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MCI A VERIZON COMPANY         </w:t>
            </w:r>
          </w:p>
        </w:tc>
        <w:tc>
          <w:tcPr>
            <w:tcW w:w="3700" w:type="dxa"/>
            <w:noWrap/>
            <w:hideMark/>
          </w:tcPr>
          <w:p w:rsidR="001C5A02" w:rsidRPr="001C5A02" w:rsidRDefault="001C5A02" w:rsidP="001C5A02">
            <w:pPr>
              <w:pStyle w:val="xl24"/>
              <w:tabs>
                <w:tab w:val="left" w:pos="3240"/>
                <w:tab w:val="decimal" w:pos="7200"/>
              </w:tabs>
            </w:pPr>
            <w:r w:rsidRPr="001C5A02">
              <w:t xml:space="preserve">SERVICE                        </w:t>
            </w:r>
          </w:p>
        </w:tc>
        <w:tc>
          <w:tcPr>
            <w:tcW w:w="960" w:type="dxa"/>
            <w:noWrap/>
            <w:hideMark/>
          </w:tcPr>
          <w:p w:rsidR="001C5A02" w:rsidRPr="001C5A02" w:rsidRDefault="001C5A02" w:rsidP="001C5A02">
            <w:pPr>
              <w:pStyle w:val="xl24"/>
              <w:tabs>
                <w:tab w:val="left" w:pos="3240"/>
                <w:tab w:val="decimal" w:pos="7200"/>
              </w:tabs>
            </w:pPr>
            <w:r w:rsidRPr="001C5A02">
              <w:t>19.59</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MIDWEST ENVIRONMENTAL         </w:t>
            </w:r>
          </w:p>
        </w:tc>
        <w:tc>
          <w:tcPr>
            <w:tcW w:w="3700" w:type="dxa"/>
            <w:noWrap/>
            <w:hideMark/>
          </w:tcPr>
          <w:p w:rsidR="001C5A02" w:rsidRPr="001C5A02" w:rsidRDefault="001C5A02" w:rsidP="001C5A02">
            <w:pPr>
              <w:pStyle w:val="xl24"/>
              <w:tabs>
                <w:tab w:val="left" w:pos="3240"/>
                <w:tab w:val="decimal" w:pos="7200"/>
              </w:tabs>
            </w:pPr>
            <w:r w:rsidRPr="001C5A02">
              <w:t xml:space="preserve">vbainmesi@iowatelecom.net      </w:t>
            </w:r>
          </w:p>
        </w:tc>
        <w:tc>
          <w:tcPr>
            <w:tcW w:w="960" w:type="dxa"/>
            <w:noWrap/>
            <w:hideMark/>
          </w:tcPr>
          <w:p w:rsidR="001C5A02" w:rsidRPr="001C5A02" w:rsidRDefault="001C5A02" w:rsidP="001C5A02">
            <w:pPr>
              <w:pStyle w:val="xl24"/>
              <w:tabs>
                <w:tab w:val="left" w:pos="3240"/>
                <w:tab w:val="decimal" w:pos="7200"/>
              </w:tabs>
            </w:pPr>
            <w:r w:rsidRPr="001C5A02">
              <w:t>851</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MONTGOMERY COUNTY MEM HOSPITAL</w:t>
            </w:r>
          </w:p>
        </w:tc>
        <w:tc>
          <w:tcPr>
            <w:tcW w:w="3700" w:type="dxa"/>
            <w:noWrap/>
            <w:hideMark/>
          </w:tcPr>
          <w:p w:rsidR="001C5A02" w:rsidRPr="001C5A02" w:rsidRDefault="001C5A02" w:rsidP="001C5A02">
            <w:pPr>
              <w:pStyle w:val="xl24"/>
              <w:tabs>
                <w:tab w:val="left" w:pos="3240"/>
                <w:tab w:val="decimal" w:pos="7200"/>
              </w:tabs>
            </w:pPr>
            <w:r w:rsidRPr="001C5A02">
              <w:t xml:space="preserve">MEDICAL SUPPLIES               </w:t>
            </w:r>
          </w:p>
        </w:tc>
        <w:tc>
          <w:tcPr>
            <w:tcW w:w="960" w:type="dxa"/>
            <w:noWrap/>
            <w:hideMark/>
          </w:tcPr>
          <w:p w:rsidR="001C5A02" w:rsidRPr="001C5A02" w:rsidRDefault="001C5A02" w:rsidP="001C5A02">
            <w:pPr>
              <w:pStyle w:val="xl24"/>
              <w:tabs>
                <w:tab w:val="left" w:pos="3240"/>
                <w:tab w:val="decimal" w:pos="7200"/>
              </w:tabs>
            </w:pPr>
            <w:r w:rsidRPr="001C5A02">
              <w:t>9.4</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NORTHERN TOOL &amp; EQUIPMENT     </w:t>
            </w:r>
          </w:p>
        </w:tc>
        <w:tc>
          <w:tcPr>
            <w:tcW w:w="3700" w:type="dxa"/>
            <w:noWrap/>
            <w:hideMark/>
          </w:tcPr>
          <w:p w:rsidR="001C5A02" w:rsidRPr="001C5A02" w:rsidRDefault="001C5A02" w:rsidP="001C5A02">
            <w:pPr>
              <w:pStyle w:val="xl24"/>
              <w:tabs>
                <w:tab w:val="left" w:pos="3240"/>
                <w:tab w:val="decimal" w:pos="7200"/>
              </w:tabs>
            </w:pPr>
            <w:r w:rsidRPr="001C5A02">
              <w:t xml:space="preserve">MISC EXPENSE                   </w:t>
            </w:r>
          </w:p>
        </w:tc>
        <w:tc>
          <w:tcPr>
            <w:tcW w:w="960" w:type="dxa"/>
            <w:noWrap/>
            <w:hideMark/>
          </w:tcPr>
          <w:p w:rsidR="001C5A02" w:rsidRPr="001C5A02" w:rsidRDefault="001C5A02" w:rsidP="001C5A02">
            <w:pPr>
              <w:pStyle w:val="xl24"/>
              <w:tabs>
                <w:tab w:val="left" w:pos="3240"/>
                <w:tab w:val="decimal" w:pos="7200"/>
              </w:tabs>
            </w:pPr>
            <w:r w:rsidRPr="001C5A02">
              <w:t>1,035.50</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ORSCHELN                      </w:t>
            </w:r>
          </w:p>
        </w:tc>
        <w:tc>
          <w:tcPr>
            <w:tcW w:w="3700" w:type="dxa"/>
            <w:noWrap/>
            <w:hideMark/>
          </w:tcPr>
          <w:p w:rsidR="001C5A02" w:rsidRPr="001C5A02" w:rsidRDefault="001C5A02" w:rsidP="001C5A02">
            <w:pPr>
              <w:pStyle w:val="xl24"/>
              <w:tabs>
                <w:tab w:val="left" w:pos="3240"/>
                <w:tab w:val="decimal" w:pos="7200"/>
              </w:tabs>
            </w:pPr>
            <w:r w:rsidRPr="001C5A02">
              <w:t xml:space="preserve">SPRAYER                        </w:t>
            </w:r>
          </w:p>
        </w:tc>
        <w:tc>
          <w:tcPr>
            <w:tcW w:w="960" w:type="dxa"/>
            <w:noWrap/>
            <w:hideMark/>
          </w:tcPr>
          <w:p w:rsidR="001C5A02" w:rsidRPr="001C5A02" w:rsidRDefault="001C5A02" w:rsidP="001C5A02">
            <w:pPr>
              <w:pStyle w:val="xl24"/>
              <w:tabs>
                <w:tab w:val="left" w:pos="3240"/>
                <w:tab w:val="decimal" w:pos="7200"/>
              </w:tabs>
            </w:pPr>
            <w:r w:rsidRPr="001C5A02">
              <w:t>59.99</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PAGE COUNTY LANDFILL ASS      </w:t>
            </w:r>
          </w:p>
        </w:tc>
        <w:tc>
          <w:tcPr>
            <w:tcW w:w="3700" w:type="dxa"/>
            <w:noWrap/>
            <w:hideMark/>
          </w:tcPr>
          <w:p w:rsidR="001C5A02" w:rsidRPr="001C5A02" w:rsidRDefault="001C5A02" w:rsidP="001C5A02">
            <w:pPr>
              <w:pStyle w:val="xl24"/>
              <w:tabs>
                <w:tab w:val="left" w:pos="3240"/>
                <w:tab w:val="decimal" w:pos="7200"/>
              </w:tabs>
            </w:pPr>
            <w:r w:rsidRPr="001C5A02">
              <w:t xml:space="preserve">APRIL RECYCLING FEE            </w:t>
            </w:r>
          </w:p>
        </w:tc>
        <w:tc>
          <w:tcPr>
            <w:tcW w:w="960" w:type="dxa"/>
            <w:noWrap/>
            <w:hideMark/>
          </w:tcPr>
          <w:p w:rsidR="001C5A02" w:rsidRPr="001C5A02" w:rsidRDefault="001C5A02" w:rsidP="001C5A02">
            <w:pPr>
              <w:pStyle w:val="xl24"/>
              <w:tabs>
                <w:tab w:val="left" w:pos="3240"/>
                <w:tab w:val="decimal" w:pos="7200"/>
              </w:tabs>
            </w:pPr>
            <w:r w:rsidRPr="001C5A02">
              <w:t>500</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RED OAK CHRYSLER INC          </w:t>
            </w:r>
          </w:p>
        </w:tc>
        <w:tc>
          <w:tcPr>
            <w:tcW w:w="3700" w:type="dxa"/>
            <w:noWrap/>
            <w:hideMark/>
          </w:tcPr>
          <w:p w:rsidR="001C5A02" w:rsidRPr="001C5A02" w:rsidRDefault="001C5A02" w:rsidP="001C5A02">
            <w:pPr>
              <w:pStyle w:val="xl24"/>
              <w:tabs>
                <w:tab w:val="left" w:pos="3240"/>
                <w:tab w:val="decimal" w:pos="7200"/>
              </w:tabs>
            </w:pPr>
            <w:r w:rsidRPr="001C5A02">
              <w:t xml:space="preserve">BRAKE PARTS DUMP TRUCK         </w:t>
            </w:r>
          </w:p>
        </w:tc>
        <w:tc>
          <w:tcPr>
            <w:tcW w:w="960" w:type="dxa"/>
            <w:noWrap/>
            <w:hideMark/>
          </w:tcPr>
          <w:p w:rsidR="001C5A02" w:rsidRPr="001C5A02" w:rsidRDefault="001C5A02" w:rsidP="001C5A02">
            <w:pPr>
              <w:pStyle w:val="xl24"/>
              <w:tabs>
                <w:tab w:val="left" w:pos="3240"/>
                <w:tab w:val="decimal" w:pos="7200"/>
              </w:tabs>
            </w:pPr>
            <w:r w:rsidRPr="001C5A02">
              <w:t>97.75</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RED OAK EXPRESS               </w:t>
            </w:r>
          </w:p>
        </w:tc>
        <w:tc>
          <w:tcPr>
            <w:tcW w:w="3700" w:type="dxa"/>
            <w:noWrap/>
            <w:hideMark/>
          </w:tcPr>
          <w:p w:rsidR="001C5A02" w:rsidRPr="001C5A02" w:rsidRDefault="001C5A02" w:rsidP="001C5A02">
            <w:pPr>
              <w:pStyle w:val="xl24"/>
              <w:tabs>
                <w:tab w:val="left" w:pos="3240"/>
                <w:tab w:val="decimal" w:pos="7200"/>
              </w:tabs>
            </w:pPr>
            <w:r w:rsidRPr="001C5A02">
              <w:t xml:space="preserve">HELP WANTED AD/GENERAL LABORER </w:t>
            </w:r>
          </w:p>
        </w:tc>
        <w:tc>
          <w:tcPr>
            <w:tcW w:w="960" w:type="dxa"/>
            <w:noWrap/>
            <w:hideMark/>
          </w:tcPr>
          <w:p w:rsidR="001C5A02" w:rsidRPr="001C5A02" w:rsidRDefault="001C5A02" w:rsidP="001C5A02">
            <w:pPr>
              <w:pStyle w:val="xl24"/>
              <w:tabs>
                <w:tab w:val="left" w:pos="3240"/>
                <w:tab w:val="decimal" w:pos="7200"/>
              </w:tabs>
            </w:pPr>
            <w:r w:rsidRPr="001C5A02">
              <w:t>58</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RICOH USA                     </w:t>
            </w:r>
          </w:p>
        </w:tc>
        <w:tc>
          <w:tcPr>
            <w:tcW w:w="3700" w:type="dxa"/>
            <w:noWrap/>
            <w:hideMark/>
          </w:tcPr>
          <w:p w:rsidR="001C5A02" w:rsidRPr="001C5A02" w:rsidRDefault="001C5A02" w:rsidP="001C5A02">
            <w:pPr>
              <w:pStyle w:val="xl24"/>
              <w:tabs>
                <w:tab w:val="left" w:pos="3240"/>
                <w:tab w:val="decimal" w:pos="7200"/>
              </w:tabs>
            </w:pPr>
            <w:r w:rsidRPr="001C5A02">
              <w:t xml:space="preserve">CONTRACT #3330552 3/26-4/25    </w:t>
            </w:r>
          </w:p>
        </w:tc>
        <w:tc>
          <w:tcPr>
            <w:tcW w:w="960" w:type="dxa"/>
            <w:noWrap/>
            <w:hideMark/>
          </w:tcPr>
          <w:p w:rsidR="001C5A02" w:rsidRPr="001C5A02" w:rsidRDefault="001C5A02" w:rsidP="001C5A02">
            <w:pPr>
              <w:pStyle w:val="xl24"/>
              <w:tabs>
                <w:tab w:val="left" w:pos="3240"/>
                <w:tab w:val="decimal" w:pos="7200"/>
              </w:tabs>
            </w:pPr>
            <w:r w:rsidRPr="001C5A02">
              <w:t>44.39</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SOUTHWEST SANITATION, INC     </w:t>
            </w:r>
          </w:p>
        </w:tc>
        <w:tc>
          <w:tcPr>
            <w:tcW w:w="3700" w:type="dxa"/>
            <w:noWrap/>
            <w:hideMark/>
          </w:tcPr>
          <w:p w:rsidR="001C5A02" w:rsidRPr="001C5A02" w:rsidRDefault="001C5A02" w:rsidP="001C5A02">
            <w:pPr>
              <w:pStyle w:val="xl24"/>
              <w:tabs>
                <w:tab w:val="left" w:pos="3240"/>
                <w:tab w:val="decimal" w:pos="7200"/>
              </w:tabs>
            </w:pPr>
            <w:r w:rsidRPr="001C5A02">
              <w:t xml:space="preserve">APRIL TRASH                    </w:t>
            </w:r>
          </w:p>
        </w:tc>
        <w:tc>
          <w:tcPr>
            <w:tcW w:w="960" w:type="dxa"/>
            <w:noWrap/>
            <w:hideMark/>
          </w:tcPr>
          <w:p w:rsidR="001C5A02" w:rsidRPr="001C5A02" w:rsidRDefault="001C5A02" w:rsidP="001C5A02">
            <w:pPr>
              <w:pStyle w:val="xl24"/>
              <w:tabs>
                <w:tab w:val="left" w:pos="3240"/>
                <w:tab w:val="decimal" w:pos="7200"/>
              </w:tabs>
            </w:pPr>
            <w:r w:rsidRPr="001C5A02">
              <w:t>57.5</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TREASURER, STATE OF IOWA      </w:t>
            </w:r>
          </w:p>
        </w:tc>
        <w:tc>
          <w:tcPr>
            <w:tcW w:w="3700" w:type="dxa"/>
            <w:noWrap/>
            <w:hideMark/>
          </w:tcPr>
          <w:p w:rsidR="001C5A02" w:rsidRPr="001C5A02" w:rsidRDefault="001C5A02" w:rsidP="001C5A02">
            <w:pPr>
              <w:pStyle w:val="xl24"/>
              <w:tabs>
                <w:tab w:val="left" w:pos="3240"/>
                <w:tab w:val="decimal" w:pos="7200"/>
              </w:tabs>
            </w:pPr>
            <w:r w:rsidRPr="001C5A02">
              <w:t xml:space="preserve">SALES TAX                      </w:t>
            </w:r>
          </w:p>
        </w:tc>
        <w:tc>
          <w:tcPr>
            <w:tcW w:w="960" w:type="dxa"/>
            <w:noWrap/>
            <w:hideMark/>
          </w:tcPr>
          <w:p w:rsidR="001C5A02" w:rsidRPr="001C5A02" w:rsidRDefault="001C5A02" w:rsidP="001C5A02">
            <w:pPr>
              <w:pStyle w:val="xl24"/>
              <w:tabs>
                <w:tab w:val="left" w:pos="3240"/>
                <w:tab w:val="decimal" w:pos="7200"/>
              </w:tabs>
            </w:pPr>
            <w:r w:rsidRPr="001C5A02">
              <w:t>1,074.00</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TRISHA OWEN                   </w:t>
            </w:r>
          </w:p>
        </w:tc>
        <w:tc>
          <w:tcPr>
            <w:tcW w:w="3700" w:type="dxa"/>
            <w:noWrap/>
            <w:hideMark/>
          </w:tcPr>
          <w:p w:rsidR="001C5A02" w:rsidRPr="001C5A02" w:rsidRDefault="001C5A02" w:rsidP="001C5A02">
            <w:pPr>
              <w:pStyle w:val="xl24"/>
              <w:tabs>
                <w:tab w:val="left" w:pos="3240"/>
                <w:tab w:val="decimal" w:pos="7200"/>
              </w:tabs>
            </w:pPr>
            <w:r w:rsidRPr="001C5A02">
              <w:t xml:space="preserve">IMFOA &amp; DATA TECH CONFERENCE   </w:t>
            </w:r>
          </w:p>
        </w:tc>
        <w:tc>
          <w:tcPr>
            <w:tcW w:w="960" w:type="dxa"/>
            <w:noWrap/>
            <w:hideMark/>
          </w:tcPr>
          <w:p w:rsidR="001C5A02" w:rsidRPr="001C5A02" w:rsidRDefault="001C5A02" w:rsidP="001C5A02">
            <w:pPr>
              <w:pStyle w:val="xl24"/>
              <w:tabs>
                <w:tab w:val="left" w:pos="3240"/>
                <w:tab w:val="decimal" w:pos="7200"/>
              </w:tabs>
            </w:pPr>
            <w:r w:rsidRPr="001C5A02">
              <w:t>121.39</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TURNER, JONES &amp; BITTING       </w:t>
            </w:r>
          </w:p>
        </w:tc>
        <w:tc>
          <w:tcPr>
            <w:tcW w:w="3700" w:type="dxa"/>
            <w:noWrap/>
            <w:hideMark/>
          </w:tcPr>
          <w:p w:rsidR="001C5A02" w:rsidRPr="001C5A02" w:rsidRDefault="001C5A02" w:rsidP="001C5A02">
            <w:pPr>
              <w:pStyle w:val="xl24"/>
              <w:tabs>
                <w:tab w:val="left" w:pos="3240"/>
                <w:tab w:val="decimal" w:pos="7200"/>
              </w:tabs>
            </w:pPr>
            <w:r w:rsidRPr="001C5A02">
              <w:t xml:space="preserve">MAY ATTORNEY FEES              </w:t>
            </w:r>
          </w:p>
        </w:tc>
        <w:tc>
          <w:tcPr>
            <w:tcW w:w="960" w:type="dxa"/>
            <w:noWrap/>
            <w:hideMark/>
          </w:tcPr>
          <w:p w:rsidR="001C5A02" w:rsidRPr="001C5A02" w:rsidRDefault="001C5A02" w:rsidP="001C5A02">
            <w:pPr>
              <w:pStyle w:val="xl24"/>
              <w:tabs>
                <w:tab w:val="left" w:pos="3240"/>
                <w:tab w:val="decimal" w:pos="7200"/>
              </w:tabs>
            </w:pPr>
            <w:r w:rsidRPr="001C5A02">
              <w:t>500</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UNITED FARMERS COOP           </w:t>
            </w:r>
          </w:p>
        </w:tc>
        <w:tc>
          <w:tcPr>
            <w:tcW w:w="3700" w:type="dxa"/>
            <w:noWrap/>
            <w:hideMark/>
          </w:tcPr>
          <w:p w:rsidR="001C5A02" w:rsidRPr="001C5A02" w:rsidRDefault="001C5A02" w:rsidP="001C5A02">
            <w:pPr>
              <w:pStyle w:val="xl24"/>
              <w:tabs>
                <w:tab w:val="left" w:pos="3240"/>
                <w:tab w:val="decimal" w:pos="7200"/>
              </w:tabs>
            </w:pPr>
            <w:r w:rsidRPr="001C5A02">
              <w:t xml:space="preserve">DIESEL/GASOHOL                 </w:t>
            </w:r>
          </w:p>
        </w:tc>
        <w:tc>
          <w:tcPr>
            <w:tcW w:w="960" w:type="dxa"/>
            <w:noWrap/>
            <w:hideMark/>
          </w:tcPr>
          <w:p w:rsidR="001C5A02" w:rsidRPr="001C5A02" w:rsidRDefault="001C5A02" w:rsidP="001C5A02">
            <w:pPr>
              <w:pStyle w:val="xl24"/>
              <w:tabs>
                <w:tab w:val="left" w:pos="3240"/>
                <w:tab w:val="decimal" w:pos="7200"/>
              </w:tabs>
            </w:pPr>
            <w:r w:rsidRPr="001C5A02">
              <w:t>1,173.46</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UPS                           </w:t>
            </w:r>
          </w:p>
        </w:tc>
        <w:tc>
          <w:tcPr>
            <w:tcW w:w="3700" w:type="dxa"/>
            <w:noWrap/>
            <w:hideMark/>
          </w:tcPr>
          <w:p w:rsidR="001C5A02" w:rsidRPr="001C5A02" w:rsidRDefault="001C5A02" w:rsidP="001C5A02">
            <w:pPr>
              <w:pStyle w:val="xl24"/>
              <w:tabs>
                <w:tab w:val="left" w:pos="3240"/>
                <w:tab w:val="decimal" w:pos="7200"/>
              </w:tabs>
            </w:pPr>
            <w:r w:rsidRPr="001C5A02">
              <w:t xml:space="preserve">SHIPPING                       </w:t>
            </w:r>
          </w:p>
        </w:tc>
        <w:tc>
          <w:tcPr>
            <w:tcW w:w="960" w:type="dxa"/>
            <w:noWrap/>
            <w:hideMark/>
          </w:tcPr>
          <w:p w:rsidR="001C5A02" w:rsidRPr="001C5A02" w:rsidRDefault="001C5A02" w:rsidP="001C5A02">
            <w:pPr>
              <w:pStyle w:val="xl24"/>
              <w:tabs>
                <w:tab w:val="left" w:pos="3240"/>
                <w:tab w:val="decimal" w:pos="7200"/>
              </w:tabs>
            </w:pPr>
            <w:r w:rsidRPr="001C5A02">
              <w:t>208.3</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UTILITY SERVICE CO., INC.     </w:t>
            </w:r>
          </w:p>
        </w:tc>
        <w:tc>
          <w:tcPr>
            <w:tcW w:w="3700" w:type="dxa"/>
            <w:noWrap/>
            <w:hideMark/>
          </w:tcPr>
          <w:p w:rsidR="001C5A02" w:rsidRPr="001C5A02" w:rsidRDefault="001C5A02" w:rsidP="001C5A02">
            <w:pPr>
              <w:pStyle w:val="xl24"/>
              <w:tabs>
                <w:tab w:val="left" w:pos="3240"/>
                <w:tab w:val="decimal" w:pos="7200"/>
              </w:tabs>
            </w:pPr>
            <w:r w:rsidRPr="001C5A02">
              <w:t xml:space="preserve">QUARTERLY PAYMENT              </w:t>
            </w:r>
          </w:p>
        </w:tc>
        <w:tc>
          <w:tcPr>
            <w:tcW w:w="960" w:type="dxa"/>
            <w:noWrap/>
            <w:hideMark/>
          </w:tcPr>
          <w:p w:rsidR="001C5A02" w:rsidRPr="001C5A02" w:rsidRDefault="001C5A02" w:rsidP="001C5A02">
            <w:pPr>
              <w:pStyle w:val="xl24"/>
              <w:tabs>
                <w:tab w:val="left" w:pos="3240"/>
                <w:tab w:val="decimal" w:pos="7200"/>
              </w:tabs>
            </w:pPr>
            <w:r w:rsidRPr="001C5A02">
              <w:t>2,025.43</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DENNIS V FOSSON               </w:t>
            </w:r>
          </w:p>
        </w:tc>
        <w:tc>
          <w:tcPr>
            <w:tcW w:w="3700" w:type="dxa"/>
            <w:noWrap/>
            <w:hideMark/>
          </w:tcPr>
          <w:p w:rsidR="001C5A02" w:rsidRPr="001C5A02" w:rsidRDefault="001C5A02" w:rsidP="001C5A02">
            <w:pPr>
              <w:pStyle w:val="xl24"/>
              <w:tabs>
                <w:tab w:val="left" w:pos="3240"/>
                <w:tab w:val="decimal" w:pos="7200"/>
              </w:tabs>
            </w:pPr>
            <w:r w:rsidRPr="001C5A02">
              <w:t xml:space="preserve">PARTS                          </w:t>
            </w:r>
          </w:p>
        </w:tc>
        <w:tc>
          <w:tcPr>
            <w:tcW w:w="960" w:type="dxa"/>
            <w:noWrap/>
            <w:hideMark/>
          </w:tcPr>
          <w:p w:rsidR="001C5A02" w:rsidRPr="001C5A02" w:rsidRDefault="001C5A02" w:rsidP="001C5A02">
            <w:pPr>
              <w:pStyle w:val="xl24"/>
              <w:tabs>
                <w:tab w:val="left" w:pos="3240"/>
                <w:tab w:val="decimal" w:pos="7200"/>
              </w:tabs>
            </w:pPr>
            <w:r w:rsidRPr="001C5A02">
              <w:t>1,188.33</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Villisca Community School     </w:t>
            </w:r>
          </w:p>
        </w:tc>
        <w:tc>
          <w:tcPr>
            <w:tcW w:w="3700" w:type="dxa"/>
            <w:noWrap/>
            <w:hideMark/>
          </w:tcPr>
          <w:p w:rsidR="001C5A02" w:rsidRPr="001C5A02" w:rsidRDefault="001C5A02" w:rsidP="001C5A02">
            <w:pPr>
              <w:pStyle w:val="xl24"/>
              <w:tabs>
                <w:tab w:val="left" w:pos="3240"/>
                <w:tab w:val="decimal" w:pos="7200"/>
              </w:tabs>
            </w:pPr>
            <w:r w:rsidRPr="001C5A02">
              <w:t xml:space="preserve">BLUEJAYS YEARBOOKS             </w:t>
            </w:r>
          </w:p>
        </w:tc>
        <w:tc>
          <w:tcPr>
            <w:tcW w:w="960" w:type="dxa"/>
            <w:noWrap/>
            <w:hideMark/>
          </w:tcPr>
          <w:p w:rsidR="001C5A02" w:rsidRPr="001C5A02" w:rsidRDefault="001C5A02" w:rsidP="001C5A02">
            <w:pPr>
              <w:pStyle w:val="xl24"/>
              <w:tabs>
                <w:tab w:val="left" w:pos="3240"/>
                <w:tab w:val="decimal" w:pos="7200"/>
              </w:tabs>
            </w:pPr>
            <w:r w:rsidRPr="001C5A02">
              <w:t>140</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Villisca Foods                </w:t>
            </w:r>
          </w:p>
        </w:tc>
        <w:tc>
          <w:tcPr>
            <w:tcW w:w="3700" w:type="dxa"/>
            <w:noWrap/>
            <w:hideMark/>
          </w:tcPr>
          <w:p w:rsidR="001C5A02" w:rsidRPr="001C5A02" w:rsidRDefault="001C5A02" w:rsidP="001C5A02">
            <w:pPr>
              <w:pStyle w:val="xl24"/>
              <w:tabs>
                <w:tab w:val="left" w:pos="3240"/>
                <w:tab w:val="decimal" w:pos="7200"/>
              </w:tabs>
            </w:pPr>
            <w:r w:rsidRPr="001C5A02">
              <w:t xml:space="preserve">SUPPLIES                       </w:t>
            </w:r>
          </w:p>
        </w:tc>
        <w:tc>
          <w:tcPr>
            <w:tcW w:w="960" w:type="dxa"/>
            <w:noWrap/>
            <w:hideMark/>
          </w:tcPr>
          <w:p w:rsidR="001C5A02" w:rsidRPr="001C5A02" w:rsidRDefault="001C5A02" w:rsidP="001C5A02">
            <w:pPr>
              <w:pStyle w:val="xl24"/>
              <w:tabs>
                <w:tab w:val="left" w:pos="3240"/>
                <w:tab w:val="decimal" w:pos="7200"/>
              </w:tabs>
            </w:pPr>
            <w:r w:rsidRPr="001C5A02">
              <w:t>22.33</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VILLISCA POWER PLANT          </w:t>
            </w:r>
          </w:p>
        </w:tc>
        <w:tc>
          <w:tcPr>
            <w:tcW w:w="3700" w:type="dxa"/>
            <w:noWrap/>
            <w:hideMark/>
          </w:tcPr>
          <w:p w:rsidR="001C5A02" w:rsidRPr="001C5A02" w:rsidRDefault="001C5A02" w:rsidP="001C5A02">
            <w:pPr>
              <w:pStyle w:val="xl24"/>
              <w:tabs>
                <w:tab w:val="left" w:pos="3240"/>
                <w:tab w:val="decimal" w:pos="7200"/>
              </w:tabs>
            </w:pPr>
            <w:r w:rsidRPr="001C5A02">
              <w:t xml:space="preserve">ELECTRIC                       </w:t>
            </w:r>
          </w:p>
        </w:tc>
        <w:tc>
          <w:tcPr>
            <w:tcW w:w="960" w:type="dxa"/>
            <w:noWrap/>
            <w:hideMark/>
          </w:tcPr>
          <w:p w:rsidR="001C5A02" w:rsidRPr="001C5A02" w:rsidRDefault="001C5A02" w:rsidP="001C5A02">
            <w:pPr>
              <w:pStyle w:val="xl24"/>
              <w:tabs>
                <w:tab w:val="left" w:pos="3240"/>
                <w:tab w:val="decimal" w:pos="7200"/>
              </w:tabs>
            </w:pPr>
            <w:r w:rsidRPr="001C5A02">
              <w:t>6,742.09</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VILLISCA REVIEW STANTON VIKING</w:t>
            </w:r>
          </w:p>
        </w:tc>
        <w:tc>
          <w:tcPr>
            <w:tcW w:w="3700" w:type="dxa"/>
            <w:noWrap/>
            <w:hideMark/>
          </w:tcPr>
          <w:p w:rsidR="001C5A02" w:rsidRPr="001C5A02" w:rsidRDefault="001C5A02" w:rsidP="001C5A02">
            <w:pPr>
              <w:pStyle w:val="xl24"/>
              <w:tabs>
                <w:tab w:val="left" w:pos="3240"/>
                <w:tab w:val="decimal" w:pos="7200"/>
              </w:tabs>
            </w:pPr>
            <w:r w:rsidRPr="001C5A02">
              <w:t xml:space="preserve">LEGALS/PUBLICATIONS            </w:t>
            </w:r>
          </w:p>
        </w:tc>
        <w:tc>
          <w:tcPr>
            <w:tcW w:w="960" w:type="dxa"/>
            <w:noWrap/>
            <w:hideMark/>
          </w:tcPr>
          <w:p w:rsidR="001C5A02" w:rsidRPr="001C5A02" w:rsidRDefault="001C5A02" w:rsidP="001C5A02">
            <w:pPr>
              <w:pStyle w:val="xl24"/>
              <w:tabs>
                <w:tab w:val="left" w:pos="3240"/>
                <w:tab w:val="decimal" w:pos="7200"/>
              </w:tabs>
            </w:pPr>
            <w:r w:rsidRPr="001C5A02">
              <w:t>161.83</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WELLMARK                      </w:t>
            </w:r>
          </w:p>
        </w:tc>
        <w:tc>
          <w:tcPr>
            <w:tcW w:w="3700" w:type="dxa"/>
            <w:noWrap/>
            <w:hideMark/>
          </w:tcPr>
          <w:p w:rsidR="001C5A02" w:rsidRPr="001C5A02" w:rsidRDefault="001C5A02" w:rsidP="001C5A02">
            <w:pPr>
              <w:pStyle w:val="xl24"/>
              <w:tabs>
                <w:tab w:val="left" w:pos="3240"/>
                <w:tab w:val="decimal" w:pos="7200"/>
              </w:tabs>
            </w:pPr>
            <w:r w:rsidRPr="001C5A02">
              <w:t xml:space="preserve">INSURANCE                      </w:t>
            </w:r>
          </w:p>
        </w:tc>
        <w:tc>
          <w:tcPr>
            <w:tcW w:w="960" w:type="dxa"/>
            <w:noWrap/>
            <w:hideMark/>
          </w:tcPr>
          <w:p w:rsidR="001C5A02" w:rsidRPr="001C5A02" w:rsidRDefault="001C5A02" w:rsidP="001C5A02">
            <w:pPr>
              <w:pStyle w:val="xl24"/>
              <w:tabs>
                <w:tab w:val="left" w:pos="3240"/>
                <w:tab w:val="decimal" w:pos="7200"/>
              </w:tabs>
            </w:pPr>
            <w:r w:rsidRPr="001C5A02">
              <w:t>5,828.93</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WESTERN IOWA TOURISM REGN     </w:t>
            </w:r>
          </w:p>
        </w:tc>
        <w:tc>
          <w:tcPr>
            <w:tcW w:w="3700" w:type="dxa"/>
            <w:noWrap/>
            <w:hideMark/>
          </w:tcPr>
          <w:p w:rsidR="001C5A02" w:rsidRPr="001C5A02" w:rsidRDefault="001C5A02" w:rsidP="001C5A02">
            <w:pPr>
              <w:pStyle w:val="xl24"/>
              <w:tabs>
                <w:tab w:val="left" w:pos="3240"/>
                <w:tab w:val="decimal" w:pos="7200"/>
              </w:tabs>
            </w:pPr>
            <w:r w:rsidRPr="001C5A02">
              <w:t xml:space="preserve">ANNUAL DUES                    </w:t>
            </w:r>
          </w:p>
        </w:tc>
        <w:tc>
          <w:tcPr>
            <w:tcW w:w="960" w:type="dxa"/>
            <w:noWrap/>
            <w:hideMark/>
          </w:tcPr>
          <w:p w:rsidR="001C5A02" w:rsidRPr="001C5A02" w:rsidRDefault="001C5A02" w:rsidP="001C5A02">
            <w:pPr>
              <w:pStyle w:val="xl24"/>
              <w:tabs>
                <w:tab w:val="left" w:pos="3240"/>
                <w:tab w:val="decimal" w:pos="7200"/>
              </w:tabs>
            </w:pPr>
            <w:r w:rsidRPr="001C5A02">
              <w:t>150</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ZIEGLER CAT, CTY ACCT         </w:t>
            </w:r>
          </w:p>
        </w:tc>
        <w:tc>
          <w:tcPr>
            <w:tcW w:w="3700" w:type="dxa"/>
            <w:noWrap/>
            <w:hideMark/>
          </w:tcPr>
          <w:p w:rsidR="001C5A02" w:rsidRPr="001C5A02" w:rsidRDefault="001C5A02" w:rsidP="001C5A02">
            <w:pPr>
              <w:pStyle w:val="xl24"/>
              <w:tabs>
                <w:tab w:val="left" w:pos="3240"/>
                <w:tab w:val="decimal" w:pos="7200"/>
              </w:tabs>
            </w:pPr>
            <w:r w:rsidRPr="001C5A02">
              <w:t xml:space="preserve">ANNUAL SERVICE GENSET          </w:t>
            </w:r>
          </w:p>
        </w:tc>
        <w:tc>
          <w:tcPr>
            <w:tcW w:w="960" w:type="dxa"/>
            <w:noWrap/>
            <w:hideMark/>
          </w:tcPr>
          <w:p w:rsidR="001C5A02" w:rsidRPr="001C5A02" w:rsidRDefault="001C5A02" w:rsidP="001C5A02">
            <w:pPr>
              <w:pStyle w:val="xl24"/>
              <w:tabs>
                <w:tab w:val="left" w:pos="3240"/>
                <w:tab w:val="decimal" w:pos="7200"/>
              </w:tabs>
            </w:pPr>
            <w:r w:rsidRPr="001C5A02">
              <w:t>6,815.91</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 PAID    TOTAL *****      </w:t>
            </w:r>
          </w:p>
        </w:tc>
        <w:tc>
          <w:tcPr>
            <w:tcW w:w="3700" w:type="dxa"/>
            <w:noWrap/>
            <w:hideMark/>
          </w:tcPr>
          <w:p w:rsidR="001C5A02" w:rsidRPr="001C5A02" w:rsidRDefault="001C5A02" w:rsidP="001C5A02">
            <w:pPr>
              <w:pStyle w:val="xl24"/>
              <w:tabs>
                <w:tab w:val="left" w:pos="3240"/>
                <w:tab w:val="decimal" w:pos="7200"/>
              </w:tabs>
            </w:pPr>
            <w:r w:rsidRPr="001C5A02">
              <w:t xml:space="preserve"> </w:t>
            </w:r>
          </w:p>
        </w:tc>
        <w:tc>
          <w:tcPr>
            <w:tcW w:w="960" w:type="dxa"/>
            <w:noWrap/>
            <w:hideMark/>
          </w:tcPr>
          <w:p w:rsidR="001C5A02" w:rsidRPr="001C5A02" w:rsidRDefault="001C5A02" w:rsidP="001C5A02">
            <w:pPr>
              <w:pStyle w:val="xl24"/>
              <w:tabs>
                <w:tab w:val="left" w:pos="3240"/>
                <w:tab w:val="decimal" w:pos="7200"/>
              </w:tabs>
            </w:pPr>
            <w:r w:rsidRPr="001C5A02">
              <w:t>53,348.68</w:t>
            </w:r>
          </w:p>
        </w:tc>
      </w:tr>
      <w:tr w:rsidR="001C5A02" w:rsidRPr="001C5A02" w:rsidTr="001C5A02">
        <w:trPr>
          <w:trHeight w:val="300"/>
        </w:trPr>
        <w:tc>
          <w:tcPr>
            <w:tcW w:w="3840" w:type="dxa"/>
            <w:noWrap/>
            <w:hideMark/>
          </w:tcPr>
          <w:p w:rsidR="001C5A02" w:rsidRPr="001C5A02" w:rsidRDefault="001C5A02" w:rsidP="001C5A02">
            <w:pPr>
              <w:pStyle w:val="xl24"/>
              <w:tabs>
                <w:tab w:val="left" w:pos="3240"/>
                <w:tab w:val="decimal" w:pos="7200"/>
              </w:tabs>
            </w:pPr>
            <w:r w:rsidRPr="001C5A02">
              <w:t xml:space="preserve">***** REPORT TOTAL *****      </w:t>
            </w:r>
          </w:p>
        </w:tc>
        <w:tc>
          <w:tcPr>
            <w:tcW w:w="3700" w:type="dxa"/>
            <w:noWrap/>
            <w:hideMark/>
          </w:tcPr>
          <w:p w:rsidR="001C5A02" w:rsidRPr="001C5A02" w:rsidRDefault="001C5A02" w:rsidP="001C5A02">
            <w:pPr>
              <w:pStyle w:val="xl24"/>
              <w:tabs>
                <w:tab w:val="left" w:pos="3240"/>
                <w:tab w:val="decimal" w:pos="7200"/>
              </w:tabs>
            </w:pPr>
            <w:r w:rsidRPr="001C5A02">
              <w:t xml:space="preserve"> </w:t>
            </w:r>
          </w:p>
        </w:tc>
        <w:tc>
          <w:tcPr>
            <w:tcW w:w="960" w:type="dxa"/>
            <w:noWrap/>
            <w:hideMark/>
          </w:tcPr>
          <w:p w:rsidR="001C5A02" w:rsidRPr="001C5A02" w:rsidRDefault="001C5A02" w:rsidP="001C5A02">
            <w:pPr>
              <w:pStyle w:val="xl24"/>
              <w:tabs>
                <w:tab w:val="left" w:pos="3240"/>
                <w:tab w:val="decimal" w:pos="7200"/>
              </w:tabs>
            </w:pPr>
            <w:r w:rsidRPr="001C5A02">
              <w:t>53,348.68</w:t>
            </w:r>
          </w:p>
        </w:tc>
      </w:tr>
    </w:tbl>
    <w:p w:rsidR="0034269D" w:rsidRDefault="0034269D" w:rsidP="0034269D">
      <w:pPr>
        <w:pStyle w:val="xl24"/>
        <w:tabs>
          <w:tab w:val="left" w:pos="3240"/>
          <w:tab w:val="decimal" w:pos="7200"/>
        </w:tabs>
        <w:spacing w:before="0" w:beforeAutospacing="0" w:after="0" w:afterAutospacing="0"/>
        <w:rPr>
          <w:rFonts w:ascii="Times New Roman" w:eastAsia="Times New Roman" w:hAnsi="Times New Roman" w:cs="Times New Roman"/>
        </w:rPr>
      </w:pPr>
      <w:bookmarkStart w:id="0" w:name="_GoBack"/>
      <w:bookmarkEnd w:id="0"/>
    </w:p>
    <w:p w:rsidR="0034269D" w:rsidRPr="00F075B5" w:rsidRDefault="0034269D" w:rsidP="0034269D">
      <w:pPr>
        <w:pStyle w:val="xl24"/>
        <w:tabs>
          <w:tab w:val="left" w:pos="3240"/>
          <w:tab w:val="decimal" w:pos="7200"/>
        </w:tabs>
        <w:spacing w:before="0" w:beforeAutospacing="0" w:after="0" w:afterAutospacing="0"/>
      </w:pPr>
    </w:p>
    <w:p w:rsidR="0034269D" w:rsidRPr="00F075B5" w:rsidRDefault="0034269D" w:rsidP="0034269D">
      <w:pPr>
        <w:pStyle w:val="xl24"/>
        <w:tabs>
          <w:tab w:val="left" w:pos="3240"/>
          <w:tab w:val="decimal" w:pos="7200"/>
        </w:tabs>
        <w:spacing w:before="0" w:beforeAutospacing="0" w:after="0" w:afterAutospacing="0"/>
        <w:rPr>
          <w:rFonts w:ascii="Times New Roman" w:hAnsi="Times New Roman" w:cs="Times New Roman"/>
        </w:rPr>
      </w:pPr>
      <w:r>
        <w:rPr>
          <w:rFonts w:ascii="Times New Roman" w:hAnsi="Times New Roman" w:cs="Times New Roman"/>
        </w:rPr>
        <w:t xml:space="preserve">  </w:t>
      </w:r>
      <w:r w:rsidRPr="00F075B5">
        <w:rPr>
          <w:rFonts w:ascii="Times New Roman" w:hAnsi="Times New Roman" w:cs="Times New Roman"/>
        </w:rPr>
        <w:t xml:space="preserve"> </w:t>
      </w:r>
      <w:r w:rsidRPr="00F075B5">
        <w:rPr>
          <w:rFonts w:ascii="Times New Roman" w:hAnsi="Times New Roman" w:cs="Times New Roman"/>
          <w:u w:val="single"/>
        </w:rPr>
        <w:t xml:space="preserve">Lee </w:t>
      </w:r>
      <w:proofErr w:type="spellStart"/>
      <w:r w:rsidRPr="00F075B5">
        <w:rPr>
          <w:rFonts w:ascii="Times New Roman" w:hAnsi="Times New Roman" w:cs="Times New Roman"/>
          <w:u w:val="single"/>
        </w:rPr>
        <w:t>Haidsiak</w:t>
      </w:r>
      <w:proofErr w:type="spellEnd"/>
      <w:r w:rsidRPr="00F075B5">
        <w:rPr>
          <w:rFonts w:ascii="Times New Roman" w:hAnsi="Times New Roman" w:cs="Times New Roman"/>
        </w:rPr>
        <w:t xml:space="preserve">          </w:t>
      </w:r>
      <w:r w:rsidR="006B3A06">
        <w:rPr>
          <w:rFonts w:ascii="Times New Roman" w:hAnsi="Times New Roman" w:cs="Times New Roman"/>
          <w:u w:val="single"/>
        </w:rPr>
        <w:t xml:space="preserve">Helen Lowe </w:t>
      </w:r>
      <w:r>
        <w:rPr>
          <w:rFonts w:ascii="Times New Roman" w:hAnsi="Times New Roman" w:cs="Times New Roman"/>
        </w:rPr>
        <w:t xml:space="preserve">      </w:t>
      </w:r>
      <w:r w:rsidR="006B3A06">
        <w:rPr>
          <w:rFonts w:ascii="Times New Roman" w:hAnsi="Times New Roman" w:cs="Times New Roman"/>
        </w:rPr>
        <w:t xml:space="preserve">         </w:t>
      </w:r>
      <w:r w:rsidR="006B3A06" w:rsidRPr="006B3A06">
        <w:rPr>
          <w:rFonts w:ascii="Times New Roman" w:hAnsi="Times New Roman" w:cs="Times New Roman"/>
          <w:u w:val="single"/>
        </w:rPr>
        <w:t>Marsha Shepherd</w:t>
      </w:r>
      <w:r w:rsidR="006B3A06">
        <w:rPr>
          <w:rFonts w:ascii="Times New Roman" w:hAnsi="Times New Roman" w:cs="Times New Roman"/>
        </w:rPr>
        <w:t xml:space="preserve">        </w:t>
      </w:r>
      <w:r w:rsidRPr="00F075B5">
        <w:rPr>
          <w:rFonts w:ascii="Times New Roman" w:hAnsi="Times New Roman" w:cs="Times New Roman"/>
          <w:u w:val="single"/>
        </w:rPr>
        <w:t xml:space="preserve">Marilyn </w:t>
      </w:r>
      <w:proofErr w:type="spellStart"/>
      <w:r w:rsidRPr="00F075B5">
        <w:rPr>
          <w:rFonts w:ascii="Times New Roman" w:hAnsi="Times New Roman" w:cs="Times New Roman"/>
          <w:u w:val="single"/>
        </w:rPr>
        <w:t>Halda</w:t>
      </w:r>
      <w:proofErr w:type="spellEnd"/>
      <w:r w:rsidRPr="00F075B5">
        <w:rPr>
          <w:rFonts w:ascii="Times New Roman" w:hAnsi="Times New Roman" w:cs="Times New Roman"/>
          <w:u w:val="single"/>
        </w:rPr>
        <w:t xml:space="preserve"> </w:t>
      </w:r>
      <w:r w:rsidRPr="00F075B5">
        <w:rPr>
          <w:rFonts w:ascii="Times New Roman" w:hAnsi="Times New Roman" w:cs="Times New Roman"/>
        </w:rPr>
        <w:t xml:space="preserve">     </w:t>
      </w:r>
      <w:r w:rsidRPr="00F075B5">
        <w:rPr>
          <w:rFonts w:ascii="Times New Roman" w:hAnsi="Times New Roman" w:cs="Times New Roman"/>
          <w:u w:val="single"/>
        </w:rPr>
        <w:t>Trisha Owen</w:t>
      </w:r>
    </w:p>
    <w:p w:rsidR="0034269D" w:rsidRPr="00F075B5" w:rsidRDefault="0034269D" w:rsidP="0034269D">
      <w:pPr>
        <w:pStyle w:val="xl24"/>
        <w:tabs>
          <w:tab w:val="left" w:pos="3240"/>
          <w:tab w:val="decimal" w:pos="7200"/>
        </w:tabs>
        <w:spacing w:before="0" w:beforeAutospacing="0" w:after="0" w:afterAutospacing="0"/>
        <w:rPr>
          <w:rFonts w:ascii="Times New Roman" w:hAnsi="Times New Roman" w:cs="Times New Roman"/>
        </w:rPr>
      </w:pPr>
      <w:r w:rsidRPr="00F075B5">
        <w:rPr>
          <w:rFonts w:ascii="Times New Roman" w:hAnsi="Times New Roman" w:cs="Times New Roman"/>
        </w:rPr>
        <w:t xml:space="preserve">  Council Member     </w:t>
      </w:r>
      <w:r>
        <w:rPr>
          <w:rFonts w:ascii="Times New Roman" w:hAnsi="Times New Roman" w:cs="Times New Roman"/>
        </w:rPr>
        <w:t xml:space="preserve">Council Member   </w:t>
      </w:r>
      <w:r w:rsidR="006B3A06">
        <w:rPr>
          <w:rFonts w:ascii="Times New Roman" w:hAnsi="Times New Roman" w:cs="Times New Roman"/>
        </w:rPr>
        <w:t xml:space="preserve">     Council Member          </w:t>
      </w:r>
      <w:r>
        <w:rPr>
          <w:rFonts w:ascii="Times New Roman" w:hAnsi="Times New Roman" w:cs="Times New Roman"/>
        </w:rPr>
        <w:t xml:space="preserve">Mayor                   </w:t>
      </w:r>
      <w:r w:rsidRPr="00F075B5">
        <w:rPr>
          <w:rFonts w:ascii="Times New Roman" w:hAnsi="Times New Roman" w:cs="Times New Roman"/>
        </w:rPr>
        <w:t>City Clerk</w:t>
      </w:r>
    </w:p>
    <w:p w:rsidR="0034269D" w:rsidRPr="00F075B5" w:rsidRDefault="0034269D" w:rsidP="0034269D">
      <w:pPr>
        <w:tabs>
          <w:tab w:val="left" w:pos="3240"/>
          <w:tab w:val="left" w:pos="6480"/>
        </w:tabs>
        <w:rPr>
          <w:sz w:val="16"/>
          <w:szCs w:val="16"/>
        </w:rPr>
      </w:pPr>
      <w:r w:rsidRPr="00F075B5">
        <w:rPr>
          <w:sz w:val="16"/>
          <w:szCs w:val="16"/>
        </w:rPr>
        <w:t xml:space="preserve">   </w:t>
      </w:r>
    </w:p>
    <w:p w:rsidR="0034269D" w:rsidRDefault="0034269D" w:rsidP="0034269D">
      <w:pPr>
        <w:tabs>
          <w:tab w:val="left" w:pos="3240"/>
          <w:tab w:val="left" w:pos="6480"/>
        </w:tabs>
        <w:rPr>
          <w:sz w:val="16"/>
          <w:szCs w:val="16"/>
        </w:rPr>
      </w:pPr>
      <w:r w:rsidRPr="00F075B5">
        <w:rPr>
          <w:sz w:val="16"/>
          <w:szCs w:val="16"/>
        </w:rPr>
        <w:t xml:space="preserve">   The above bills were approved for payment</w:t>
      </w:r>
      <w:r w:rsidR="002D7D54">
        <w:rPr>
          <w:sz w:val="16"/>
          <w:szCs w:val="16"/>
        </w:rPr>
        <w:t xml:space="preserve"> by signature May 10, 2016</w:t>
      </w:r>
      <w:r w:rsidRPr="00F075B5">
        <w:rPr>
          <w:sz w:val="16"/>
          <w:szCs w:val="16"/>
        </w:rPr>
        <w:t xml:space="preserve">.  </w:t>
      </w:r>
    </w:p>
    <w:p w:rsidR="00060775" w:rsidRDefault="00060775" w:rsidP="0034269D">
      <w:pPr>
        <w:tabs>
          <w:tab w:val="left" w:pos="3240"/>
          <w:tab w:val="left" w:pos="6480"/>
        </w:tabs>
        <w:rPr>
          <w:sz w:val="16"/>
          <w:szCs w:val="16"/>
        </w:rPr>
      </w:pPr>
    </w:p>
    <w:p w:rsidR="00060775" w:rsidRDefault="0034269D" w:rsidP="00060775">
      <w:pPr>
        <w:rPr>
          <w:sz w:val="16"/>
          <w:szCs w:val="16"/>
        </w:rPr>
      </w:pPr>
      <w:r w:rsidRPr="00F075B5">
        <w:rPr>
          <w:sz w:val="16"/>
          <w:szCs w:val="16"/>
        </w:rPr>
        <w:t xml:space="preserve"> </w:t>
      </w:r>
      <w:r w:rsidR="00060775" w:rsidRPr="00060775">
        <w:rPr>
          <w:sz w:val="16"/>
          <w:szCs w:val="16"/>
        </w:rPr>
        <w:t xml:space="preserve">Mayor </w:t>
      </w:r>
      <w:proofErr w:type="spellStart"/>
      <w:r w:rsidR="00060775" w:rsidRPr="00060775">
        <w:rPr>
          <w:sz w:val="16"/>
          <w:szCs w:val="16"/>
        </w:rPr>
        <w:t>Halda</w:t>
      </w:r>
      <w:proofErr w:type="spellEnd"/>
      <w:r w:rsidR="00060775" w:rsidRPr="00060775">
        <w:rPr>
          <w:sz w:val="16"/>
          <w:szCs w:val="16"/>
        </w:rPr>
        <w:t xml:space="preserve"> opened the P</w:t>
      </w:r>
      <w:r w:rsidR="00060775">
        <w:rPr>
          <w:sz w:val="16"/>
          <w:szCs w:val="16"/>
        </w:rPr>
        <w:t>ublic Hearing for the City FY 16</w:t>
      </w:r>
      <w:r w:rsidR="00060775" w:rsidRPr="00060775">
        <w:rPr>
          <w:sz w:val="16"/>
          <w:szCs w:val="16"/>
        </w:rPr>
        <w:t xml:space="preserve"> Budget</w:t>
      </w:r>
      <w:r w:rsidR="00060775">
        <w:rPr>
          <w:sz w:val="16"/>
          <w:szCs w:val="16"/>
        </w:rPr>
        <w:t xml:space="preserve"> Amendment</w:t>
      </w:r>
      <w:r w:rsidR="00060775" w:rsidRPr="00060775">
        <w:rPr>
          <w:sz w:val="16"/>
          <w:szCs w:val="16"/>
        </w:rPr>
        <w:t xml:space="preserve">.  With no public or written comment </w:t>
      </w:r>
      <w:proofErr w:type="spellStart"/>
      <w:r w:rsidR="00060775" w:rsidRPr="00060775">
        <w:rPr>
          <w:sz w:val="16"/>
          <w:szCs w:val="16"/>
        </w:rPr>
        <w:t>Halda</w:t>
      </w:r>
      <w:proofErr w:type="spellEnd"/>
      <w:r w:rsidR="00060775" w:rsidRPr="00060775">
        <w:rPr>
          <w:sz w:val="16"/>
          <w:szCs w:val="16"/>
        </w:rPr>
        <w:t xml:space="preserve"> closed the Public Hearing.  </w:t>
      </w:r>
    </w:p>
    <w:p w:rsidR="00060775" w:rsidRDefault="00060775" w:rsidP="00060775">
      <w:pPr>
        <w:rPr>
          <w:sz w:val="16"/>
          <w:szCs w:val="16"/>
        </w:rPr>
      </w:pPr>
    </w:p>
    <w:p w:rsidR="00327504" w:rsidRDefault="00327504" w:rsidP="00327504">
      <w:pPr>
        <w:tabs>
          <w:tab w:val="left" w:pos="3240"/>
          <w:tab w:val="left" w:pos="6480"/>
        </w:tabs>
        <w:rPr>
          <w:sz w:val="16"/>
          <w:szCs w:val="16"/>
        </w:rPr>
      </w:pPr>
      <w:r>
        <w:rPr>
          <w:sz w:val="16"/>
          <w:szCs w:val="16"/>
        </w:rPr>
        <w:t xml:space="preserve">Motion </w:t>
      </w:r>
      <w:proofErr w:type="spellStart"/>
      <w:r>
        <w:rPr>
          <w:sz w:val="16"/>
          <w:szCs w:val="16"/>
        </w:rPr>
        <w:t>Haidsiak</w:t>
      </w:r>
      <w:proofErr w:type="spellEnd"/>
      <w:r>
        <w:rPr>
          <w:sz w:val="16"/>
          <w:szCs w:val="16"/>
        </w:rPr>
        <w:t xml:space="preserve"> second Shepherd to approve Resolution No. 16-05-01 Budget Amendment</w:t>
      </w:r>
    </w:p>
    <w:p w:rsidR="00327504" w:rsidRDefault="00327504" w:rsidP="00327504">
      <w:pPr>
        <w:tabs>
          <w:tab w:val="left" w:pos="3240"/>
          <w:tab w:val="left" w:pos="6480"/>
        </w:tabs>
        <w:rPr>
          <w:sz w:val="16"/>
          <w:szCs w:val="16"/>
        </w:rPr>
      </w:pPr>
      <w:r>
        <w:rPr>
          <w:sz w:val="16"/>
          <w:szCs w:val="16"/>
        </w:rPr>
        <w:t xml:space="preserve">               </w:t>
      </w:r>
      <w:r w:rsidRPr="00C24142">
        <w:rPr>
          <w:sz w:val="16"/>
          <w:szCs w:val="16"/>
        </w:rPr>
        <w:t>AYES:</w:t>
      </w:r>
      <w:r>
        <w:rPr>
          <w:sz w:val="16"/>
          <w:szCs w:val="16"/>
        </w:rPr>
        <w:t xml:space="preserve"> Shepherd, Lowe, </w:t>
      </w:r>
      <w:proofErr w:type="spellStart"/>
      <w:proofErr w:type="gramStart"/>
      <w:r>
        <w:rPr>
          <w:sz w:val="16"/>
          <w:szCs w:val="16"/>
        </w:rPr>
        <w:t>Haidsiak</w:t>
      </w:r>
      <w:proofErr w:type="spellEnd"/>
      <w:proofErr w:type="gramEnd"/>
      <w:r w:rsidRPr="00C24142">
        <w:rPr>
          <w:sz w:val="16"/>
          <w:szCs w:val="16"/>
        </w:rPr>
        <w:t xml:space="preserve"> </w:t>
      </w:r>
      <w:r>
        <w:rPr>
          <w:sz w:val="16"/>
          <w:szCs w:val="16"/>
        </w:rPr>
        <w:t>NAYS</w:t>
      </w:r>
      <w:r w:rsidRPr="00C24142">
        <w:rPr>
          <w:sz w:val="16"/>
          <w:szCs w:val="16"/>
        </w:rPr>
        <w:t>: None</w:t>
      </w:r>
    </w:p>
    <w:p w:rsidR="00060775" w:rsidRPr="00060775" w:rsidRDefault="00060775" w:rsidP="00060775">
      <w:pPr>
        <w:rPr>
          <w:sz w:val="16"/>
          <w:szCs w:val="16"/>
        </w:rPr>
      </w:pPr>
    </w:p>
    <w:p w:rsidR="009D34E7" w:rsidRPr="009D34E7" w:rsidRDefault="0034269D" w:rsidP="009D34E7">
      <w:pPr>
        <w:jc w:val="center"/>
        <w:rPr>
          <w:sz w:val="16"/>
          <w:szCs w:val="16"/>
        </w:rPr>
      </w:pPr>
      <w:r w:rsidRPr="009D34E7">
        <w:rPr>
          <w:sz w:val="16"/>
          <w:szCs w:val="16"/>
        </w:rPr>
        <w:t xml:space="preserve"> </w:t>
      </w:r>
      <w:proofErr w:type="gramStart"/>
      <w:r w:rsidR="009D34E7" w:rsidRPr="009D34E7">
        <w:rPr>
          <w:sz w:val="16"/>
          <w:szCs w:val="16"/>
        </w:rPr>
        <w:t>RESOLUTION NO.</w:t>
      </w:r>
      <w:proofErr w:type="gramEnd"/>
      <w:r w:rsidR="009D34E7" w:rsidRPr="009D34E7">
        <w:rPr>
          <w:sz w:val="16"/>
          <w:szCs w:val="16"/>
        </w:rPr>
        <w:t xml:space="preserve"> 16-05-01</w:t>
      </w:r>
    </w:p>
    <w:p w:rsidR="009D34E7" w:rsidRPr="009D34E7" w:rsidRDefault="009D34E7" w:rsidP="009D34E7">
      <w:pPr>
        <w:jc w:val="center"/>
        <w:rPr>
          <w:sz w:val="16"/>
          <w:szCs w:val="16"/>
        </w:rPr>
      </w:pPr>
      <w:r w:rsidRPr="009D34E7">
        <w:rPr>
          <w:sz w:val="16"/>
          <w:szCs w:val="16"/>
        </w:rPr>
        <w:t xml:space="preserve">AMENDING FY16 BUDGET </w:t>
      </w:r>
    </w:p>
    <w:p w:rsidR="009D34E7" w:rsidRPr="009D34E7" w:rsidRDefault="009D34E7" w:rsidP="009D34E7">
      <w:pPr>
        <w:jc w:val="center"/>
        <w:rPr>
          <w:sz w:val="16"/>
          <w:szCs w:val="16"/>
        </w:rPr>
      </w:pPr>
    </w:p>
    <w:p w:rsidR="009D34E7" w:rsidRDefault="009D34E7" w:rsidP="009D34E7">
      <w:pPr>
        <w:rPr>
          <w:sz w:val="16"/>
          <w:szCs w:val="16"/>
        </w:rPr>
      </w:pPr>
      <w:r w:rsidRPr="009D34E7">
        <w:rPr>
          <w:sz w:val="16"/>
          <w:szCs w:val="16"/>
        </w:rPr>
        <w:t xml:space="preserve">BE IT RESOLVED by the City Council of the City of Villisca, Iowa the budget for fiscal June 30, 2016 as set forth in the budget amendment summary certificate and in the detailed budget amendment in support thereof showing the revenue estimates and appropriation expenditures and allocations to programs and activities for said fiscal year is adopted and the clerk is directed to make the filings required by law and to set up the books in accordance with the summary and details as amended with Water, Sewer, Streets, Community &amp; Economic Development, Culture &amp; Recreation, and transfers.    </w:t>
      </w:r>
    </w:p>
    <w:p w:rsidR="009D34E7" w:rsidRDefault="009D34E7" w:rsidP="009D34E7">
      <w:pPr>
        <w:rPr>
          <w:sz w:val="16"/>
          <w:szCs w:val="16"/>
        </w:rPr>
      </w:pPr>
    </w:p>
    <w:p w:rsidR="009D34E7" w:rsidRDefault="009D34E7" w:rsidP="009D34E7">
      <w:pPr>
        <w:tabs>
          <w:tab w:val="left" w:pos="3240"/>
          <w:tab w:val="left" w:pos="6480"/>
        </w:tabs>
        <w:rPr>
          <w:sz w:val="16"/>
          <w:szCs w:val="16"/>
        </w:rPr>
      </w:pPr>
      <w:r>
        <w:rPr>
          <w:sz w:val="16"/>
          <w:szCs w:val="16"/>
        </w:rPr>
        <w:t xml:space="preserve">Motion </w:t>
      </w:r>
      <w:proofErr w:type="spellStart"/>
      <w:r>
        <w:rPr>
          <w:sz w:val="16"/>
          <w:szCs w:val="16"/>
        </w:rPr>
        <w:t>Haidsiak</w:t>
      </w:r>
      <w:proofErr w:type="spellEnd"/>
      <w:r>
        <w:rPr>
          <w:sz w:val="16"/>
          <w:szCs w:val="16"/>
        </w:rPr>
        <w:t xml:space="preserve"> second Shepherd to approve Resolution No. 16-05-02 Transfer for LOST to Debt Service for WW SRF Payment</w:t>
      </w:r>
    </w:p>
    <w:p w:rsidR="009D34E7" w:rsidRDefault="009D34E7" w:rsidP="009D34E7">
      <w:pPr>
        <w:tabs>
          <w:tab w:val="left" w:pos="3240"/>
          <w:tab w:val="left" w:pos="6480"/>
        </w:tabs>
        <w:rPr>
          <w:sz w:val="16"/>
          <w:szCs w:val="16"/>
        </w:rPr>
      </w:pPr>
      <w:r>
        <w:rPr>
          <w:sz w:val="16"/>
          <w:szCs w:val="16"/>
        </w:rPr>
        <w:t xml:space="preserve">               </w:t>
      </w:r>
      <w:r w:rsidRPr="00C24142">
        <w:rPr>
          <w:sz w:val="16"/>
          <w:szCs w:val="16"/>
        </w:rPr>
        <w:t>AYES:</w:t>
      </w:r>
      <w:r>
        <w:rPr>
          <w:sz w:val="16"/>
          <w:szCs w:val="16"/>
        </w:rPr>
        <w:t xml:space="preserve"> Shepherd, Lowe, </w:t>
      </w:r>
      <w:proofErr w:type="spellStart"/>
      <w:proofErr w:type="gramStart"/>
      <w:r>
        <w:rPr>
          <w:sz w:val="16"/>
          <w:szCs w:val="16"/>
        </w:rPr>
        <w:t>Haidsiak</w:t>
      </w:r>
      <w:proofErr w:type="spellEnd"/>
      <w:proofErr w:type="gramEnd"/>
      <w:r w:rsidRPr="00C24142">
        <w:rPr>
          <w:sz w:val="16"/>
          <w:szCs w:val="16"/>
        </w:rPr>
        <w:t xml:space="preserve"> </w:t>
      </w:r>
      <w:r>
        <w:rPr>
          <w:sz w:val="16"/>
          <w:szCs w:val="16"/>
        </w:rPr>
        <w:t>NAYS</w:t>
      </w:r>
      <w:r w:rsidRPr="00C24142">
        <w:rPr>
          <w:sz w:val="16"/>
          <w:szCs w:val="16"/>
        </w:rPr>
        <w:t>: None</w:t>
      </w:r>
    </w:p>
    <w:p w:rsidR="009D34E7" w:rsidRDefault="009D34E7" w:rsidP="009D34E7">
      <w:pPr>
        <w:tabs>
          <w:tab w:val="left" w:pos="3240"/>
          <w:tab w:val="left" w:pos="6480"/>
        </w:tabs>
        <w:rPr>
          <w:sz w:val="16"/>
          <w:szCs w:val="16"/>
        </w:rPr>
      </w:pPr>
    </w:p>
    <w:p w:rsidR="009D34E7" w:rsidRPr="009D34E7" w:rsidRDefault="009D34E7" w:rsidP="009D34E7">
      <w:pPr>
        <w:jc w:val="center"/>
        <w:rPr>
          <w:sz w:val="16"/>
          <w:szCs w:val="16"/>
        </w:rPr>
      </w:pPr>
      <w:proofErr w:type="gramStart"/>
      <w:r w:rsidRPr="009D34E7">
        <w:rPr>
          <w:sz w:val="16"/>
          <w:szCs w:val="16"/>
        </w:rPr>
        <w:t>RESOLUTION NO.</w:t>
      </w:r>
      <w:proofErr w:type="gramEnd"/>
      <w:r w:rsidRPr="009D34E7">
        <w:rPr>
          <w:sz w:val="16"/>
          <w:szCs w:val="16"/>
        </w:rPr>
        <w:t xml:space="preserve"> 16-05-02</w:t>
      </w:r>
    </w:p>
    <w:p w:rsidR="009D34E7" w:rsidRPr="009D34E7" w:rsidRDefault="009D34E7" w:rsidP="009D34E7">
      <w:pPr>
        <w:jc w:val="center"/>
        <w:rPr>
          <w:sz w:val="16"/>
          <w:szCs w:val="16"/>
        </w:rPr>
      </w:pPr>
      <w:r w:rsidRPr="009D34E7">
        <w:rPr>
          <w:sz w:val="16"/>
          <w:szCs w:val="16"/>
        </w:rPr>
        <w:t xml:space="preserve">TRANSFER FUNDS FROM </w:t>
      </w:r>
    </w:p>
    <w:p w:rsidR="009D34E7" w:rsidRPr="009D34E7" w:rsidRDefault="009D34E7" w:rsidP="009D34E7">
      <w:pPr>
        <w:jc w:val="center"/>
        <w:rPr>
          <w:sz w:val="16"/>
          <w:szCs w:val="16"/>
        </w:rPr>
      </w:pPr>
      <w:r w:rsidRPr="009D34E7">
        <w:rPr>
          <w:sz w:val="16"/>
          <w:szCs w:val="16"/>
        </w:rPr>
        <w:t>LOCAL OPTION TO DEBT SERVICE</w:t>
      </w:r>
    </w:p>
    <w:p w:rsidR="009D34E7" w:rsidRPr="009D34E7" w:rsidRDefault="009D34E7" w:rsidP="009D34E7">
      <w:pPr>
        <w:jc w:val="center"/>
        <w:rPr>
          <w:sz w:val="16"/>
          <w:szCs w:val="16"/>
        </w:rPr>
      </w:pPr>
    </w:p>
    <w:p w:rsidR="009D34E7" w:rsidRPr="009D34E7" w:rsidRDefault="009D34E7" w:rsidP="009D34E7">
      <w:pPr>
        <w:rPr>
          <w:sz w:val="16"/>
          <w:szCs w:val="16"/>
        </w:rPr>
      </w:pPr>
      <w:r w:rsidRPr="009D34E7">
        <w:rPr>
          <w:sz w:val="16"/>
          <w:szCs w:val="16"/>
        </w:rPr>
        <w:t>WHEREAS: The City Council of the City of Villisca has decided it is in the best interest of the citizens to use $30,000 Local Option Sales Tax to help cover the debt service payment for the wastewater project.</w:t>
      </w:r>
    </w:p>
    <w:p w:rsidR="009D34E7" w:rsidRPr="009D34E7" w:rsidRDefault="009D34E7" w:rsidP="009D34E7">
      <w:pPr>
        <w:rPr>
          <w:sz w:val="16"/>
          <w:szCs w:val="16"/>
        </w:rPr>
      </w:pPr>
      <w:r w:rsidRPr="009D34E7">
        <w:rPr>
          <w:sz w:val="16"/>
          <w:szCs w:val="16"/>
        </w:rPr>
        <w:t>WHEREAS: The debt service assessed against property owners has been reduced by $30,000.</w:t>
      </w:r>
    </w:p>
    <w:p w:rsidR="009D34E7" w:rsidRDefault="009D34E7" w:rsidP="009D34E7">
      <w:pPr>
        <w:rPr>
          <w:sz w:val="16"/>
          <w:szCs w:val="16"/>
        </w:rPr>
      </w:pPr>
      <w:r w:rsidRPr="009D34E7">
        <w:rPr>
          <w:sz w:val="16"/>
          <w:szCs w:val="16"/>
        </w:rPr>
        <w:t xml:space="preserve">THEREFORE BE IT RESOLVED by the City Council of the City of Villisca that $30,000 </w:t>
      </w:r>
      <w:proofErr w:type="gramStart"/>
      <w:r w:rsidRPr="009D34E7">
        <w:rPr>
          <w:sz w:val="16"/>
          <w:szCs w:val="16"/>
        </w:rPr>
        <w:t>be</w:t>
      </w:r>
      <w:proofErr w:type="gramEnd"/>
      <w:r w:rsidRPr="009D34E7">
        <w:rPr>
          <w:sz w:val="16"/>
          <w:szCs w:val="16"/>
        </w:rPr>
        <w:t xml:space="preserve"> transferred from the local option fund to the debt service fund to make the SRF payment to Iowa Finance Authority.</w:t>
      </w:r>
    </w:p>
    <w:p w:rsidR="009D34E7" w:rsidRDefault="009D34E7" w:rsidP="009D34E7">
      <w:pPr>
        <w:rPr>
          <w:sz w:val="16"/>
          <w:szCs w:val="16"/>
        </w:rPr>
      </w:pPr>
    </w:p>
    <w:p w:rsidR="009D34E7" w:rsidRDefault="009D34E7" w:rsidP="009D34E7">
      <w:pPr>
        <w:tabs>
          <w:tab w:val="left" w:pos="3240"/>
          <w:tab w:val="left" w:pos="6480"/>
        </w:tabs>
        <w:rPr>
          <w:sz w:val="16"/>
          <w:szCs w:val="16"/>
        </w:rPr>
      </w:pPr>
      <w:r>
        <w:rPr>
          <w:sz w:val="16"/>
          <w:szCs w:val="16"/>
        </w:rPr>
        <w:t xml:space="preserve">Motion </w:t>
      </w:r>
      <w:proofErr w:type="spellStart"/>
      <w:r>
        <w:rPr>
          <w:sz w:val="16"/>
          <w:szCs w:val="16"/>
        </w:rPr>
        <w:t>Haidsiak</w:t>
      </w:r>
      <w:proofErr w:type="spellEnd"/>
      <w:r>
        <w:rPr>
          <w:sz w:val="16"/>
          <w:szCs w:val="16"/>
        </w:rPr>
        <w:t xml:space="preserve"> second Lowe to approve Resolution No. 16-05-03 Casey’s &amp; Villisca Foods Cigarette Permit</w:t>
      </w:r>
    </w:p>
    <w:p w:rsidR="009D34E7" w:rsidRPr="002C263D" w:rsidRDefault="009D34E7" w:rsidP="009D34E7">
      <w:pPr>
        <w:tabs>
          <w:tab w:val="left" w:pos="3240"/>
          <w:tab w:val="left" w:pos="6480"/>
        </w:tabs>
        <w:rPr>
          <w:sz w:val="16"/>
          <w:szCs w:val="16"/>
        </w:rPr>
      </w:pPr>
      <w:r w:rsidRPr="002C263D">
        <w:rPr>
          <w:sz w:val="16"/>
          <w:szCs w:val="16"/>
        </w:rPr>
        <w:t xml:space="preserve">               AYES: Lowe, Shepherd, </w:t>
      </w:r>
      <w:proofErr w:type="spellStart"/>
      <w:proofErr w:type="gramStart"/>
      <w:r w:rsidRPr="002C263D">
        <w:rPr>
          <w:sz w:val="16"/>
          <w:szCs w:val="16"/>
        </w:rPr>
        <w:t>Haidsiak</w:t>
      </w:r>
      <w:proofErr w:type="spellEnd"/>
      <w:proofErr w:type="gramEnd"/>
      <w:r w:rsidRPr="002C263D">
        <w:rPr>
          <w:sz w:val="16"/>
          <w:szCs w:val="16"/>
        </w:rPr>
        <w:t xml:space="preserve"> NAYS: None</w:t>
      </w:r>
    </w:p>
    <w:p w:rsidR="009D34E7" w:rsidRPr="009D34E7" w:rsidRDefault="009D34E7" w:rsidP="009D34E7">
      <w:pPr>
        <w:rPr>
          <w:sz w:val="16"/>
          <w:szCs w:val="16"/>
        </w:rPr>
      </w:pPr>
    </w:p>
    <w:p w:rsidR="002C263D" w:rsidRPr="002C263D" w:rsidRDefault="002C263D" w:rsidP="002C263D">
      <w:pPr>
        <w:jc w:val="center"/>
        <w:rPr>
          <w:sz w:val="16"/>
          <w:szCs w:val="16"/>
        </w:rPr>
      </w:pPr>
      <w:proofErr w:type="gramStart"/>
      <w:r w:rsidRPr="002C263D">
        <w:rPr>
          <w:sz w:val="16"/>
          <w:szCs w:val="16"/>
        </w:rPr>
        <w:t>RESOLUTION NO.</w:t>
      </w:r>
      <w:proofErr w:type="gramEnd"/>
      <w:r w:rsidRPr="002C263D">
        <w:rPr>
          <w:sz w:val="16"/>
          <w:szCs w:val="16"/>
        </w:rPr>
        <w:t xml:space="preserve"> 16-05-03</w:t>
      </w:r>
    </w:p>
    <w:p w:rsidR="002C263D" w:rsidRPr="002C263D" w:rsidRDefault="002C263D" w:rsidP="002C263D">
      <w:pPr>
        <w:jc w:val="center"/>
        <w:rPr>
          <w:sz w:val="16"/>
          <w:szCs w:val="16"/>
        </w:rPr>
      </w:pPr>
      <w:r w:rsidRPr="002C263D">
        <w:rPr>
          <w:sz w:val="16"/>
          <w:szCs w:val="16"/>
        </w:rPr>
        <w:t>APPROVE CIGARETTE PERMITS</w:t>
      </w:r>
    </w:p>
    <w:p w:rsidR="002C263D" w:rsidRPr="002C263D" w:rsidRDefault="002C263D" w:rsidP="005251FA">
      <w:pPr>
        <w:jc w:val="center"/>
        <w:rPr>
          <w:sz w:val="16"/>
          <w:szCs w:val="16"/>
        </w:rPr>
      </w:pPr>
    </w:p>
    <w:p w:rsidR="002C263D" w:rsidRPr="002C263D" w:rsidRDefault="005251FA" w:rsidP="005251FA">
      <w:pPr>
        <w:rPr>
          <w:sz w:val="16"/>
          <w:szCs w:val="16"/>
        </w:rPr>
      </w:pPr>
      <w:r>
        <w:rPr>
          <w:sz w:val="16"/>
          <w:szCs w:val="16"/>
        </w:rPr>
        <w:t xml:space="preserve">WHEREAS: </w:t>
      </w:r>
      <w:r w:rsidR="002C263D" w:rsidRPr="002C263D">
        <w:rPr>
          <w:sz w:val="16"/>
          <w:szCs w:val="16"/>
        </w:rPr>
        <w:t>All city cigarette and tobacco sa</w:t>
      </w:r>
      <w:r w:rsidR="001B684F">
        <w:rPr>
          <w:sz w:val="16"/>
          <w:szCs w:val="16"/>
        </w:rPr>
        <w:t>les licenses expire July 1, 2016</w:t>
      </w:r>
      <w:r w:rsidR="002C263D" w:rsidRPr="002C263D">
        <w:rPr>
          <w:sz w:val="16"/>
          <w:szCs w:val="16"/>
        </w:rPr>
        <w:t xml:space="preserve"> and;</w:t>
      </w:r>
    </w:p>
    <w:p w:rsidR="002C263D" w:rsidRPr="002C263D" w:rsidRDefault="005251FA" w:rsidP="005251FA">
      <w:pPr>
        <w:rPr>
          <w:sz w:val="16"/>
          <w:szCs w:val="16"/>
        </w:rPr>
      </w:pPr>
      <w:r>
        <w:rPr>
          <w:sz w:val="16"/>
          <w:szCs w:val="16"/>
        </w:rPr>
        <w:t xml:space="preserve">WHEREAS: </w:t>
      </w:r>
      <w:r w:rsidR="002C263D" w:rsidRPr="002C263D">
        <w:rPr>
          <w:sz w:val="16"/>
          <w:szCs w:val="16"/>
        </w:rPr>
        <w:t>City cigarette sales licenses/tobacco use are required to be approved by the Council annually for renewal and;</w:t>
      </w:r>
    </w:p>
    <w:p w:rsidR="002C263D" w:rsidRPr="002C263D" w:rsidRDefault="005251FA" w:rsidP="005251FA">
      <w:pPr>
        <w:rPr>
          <w:sz w:val="16"/>
          <w:szCs w:val="16"/>
        </w:rPr>
      </w:pPr>
      <w:proofErr w:type="spellStart"/>
      <w:r>
        <w:rPr>
          <w:sz w:val="16"/>
          <w:szCs w:val="16"/>
        </w:rPr>
        <w:t>WHEREAS</w:t>
      </w:r>
      <w:proofErr w:type="gramStart"/>
      <w:r>
        <w:rPr>
          <w:sz w:val="16"/>
          <w:szCs w:val="16"/>
        </w:rPr>
        <w:t>:</w:t>
      </w:r>
      <w:r w:rsidR="002C263D" w:rsidRPr="002C263D">
        <w:rPr>
          <w:sz w:val="16"/>
          <w:szCs w:val="16"/>
        </w:rPr>
        <w:t>The</w:t>
      </w:r>
      <w:proofErr w:type="spellEnd"/>
      <w:proofErr w:type="gramEnd"/>
      <w:r w:rsidR="002C263D" w:rsidRPr="002C263D">
        <w:rPr>
          <w:sz w:val="16"/>
          <w:szCs w:val="16"/>
        </w:rPr>
        <w:t xml:space="preserve"> Clerk has received the following applications for renewal and $75.00 from each: Villisca Foods and Casey’s General Store.</w:t>
      </w:r>
    </w:p>
    <w:p w:rsidR="002C263D" w:rsidRPr="002C263D" w:rsidRDefault="002C263D" w:rsidP="005251FA">
      <w:pPr>
        <w:rPr>
          <w:sz w:val="16"/>
          <w:szCs w:val="16"/>
        </w:rPr>
      </w:pPr>
      <w:r w:rsidRPr="002C263D">
        <w:rPr>
          <w:sz w:val="16"/>
          <w:szCs w:val="16"/>
        </w:rPr>
        <w:t>THEREFORE BE IT RESOLVED BY THE City Council of the City of Villisca the above applications are approved.</w:t>
      </w:r>
    </w:p>
    <w:p w:rsidR="002C263D" w:rsidRPr="002C263D" w:rsidRDefault="002C263D" w:rsidP="002C263D">
      <w:pPr>
        <w:rPr>
          <w:sz w:val="16"/>
          <w:szCs w:val="16"/>
        </w:rPr>
      </w:pPr>
    </w:p>
    <w:p w:rsidR="002C263D" w:rsidRPr="002C263D" w:rsidRDefault="002C263D" w:rsidP="002C263D">
      <w:pPr>
        <w:rPr>
          <w:sz w:val="16"/>
          <w:szCs w:val="16"/>
        </w:rPr>
      </w:pPr>
      <w:r w:rsidRPr="002C263D">
        <w:rPr>
          <w:sz w:val="16"/>
          <w:szCs w:val="16"/>
        </w:rPr>
        <w:tab/>
        <w:t>Passed and approved this 10th day of May 2016.</w:t>
      </w:r>
    </w:p>
    <w:p w:rsidR="0034269D" w:rsidRDefault="0034269D" w:rsidP="0034269D">
      <w:pPr>
        <w:tabs>
          <w:tab w:val="left" w:pos="3240"/>
          <w:tab w:val="left" w:pos="6480"/>
        </w:tabs>
        <w:rPr>
          <w:sz w:val="16"/>
          <w:szCs w:val="16"/>
        </w:rPr>
      </w:pPr>
    </w:p>
    <w:p w:rsidR="00060775" w:rsidRDefault="00060775" w:rsidP="0034269D">
      <w:pPr>
        <w:tabs>
          <w:tab w:val="left" w:pos="3240"/>
          <w:tab w:val="left" w:pos="6480"/>
        </w:tabs>
        <w:rPr>
          <w:sz w:val="16"/>
          <w:szCs w:val="16"/>
        </w:rPr>
      </w:pPr>
    </w:p>
    <w:p w:rsidR="00297D80" w:rsidRDefault="00297D80" w:rsidP="0034269D">
      <w:pPr>
        <w:tabs>
          <w:tab w:val="left" w:pos="3240"/>
          <w:tab w:val="left" w:pos="6480"/>
        </w:tabs>
        <w:rPr>
          <w:sz w:val="16"/>
          <w:szCs w:val="16"/>
        </w:rPr>
      </w:pPr>
      <w:r>
        <w:rPr>
          <w:sz w:val="16"/>
          <w:szCs w:val="16"/>
        </w:rPr>
        <w:t>Brian Gay</w:t>
      </w:r>
      <w:r w:rsidR="0034269D">
        <w:rPr>
          <w:sz w:val="16"/>
          <w:szCs w:val="16"/>
        </w:rPr>
        <w:t xml:space="preserve"> came to discuss the closing of the street from </w:t>
      </w:r>
      <w:r>
        <w:rPr>
          <w:sz w:val="16"/>
          <w:szCs w:val="16"/>
        </w:rPr>
        <w:t>8</w:t>
      </w:r>
      <w:r w:rsidRPr="00297D80">
        <w:rPr>
          <w:sz w:val="16"/>
          <w:szCs w:val="16"/>
          <w:vertAlign w:val="superscript"/>
        </w:rPr>
        <w:t>th</w:t>
      </w:r>
      <w:r>
        <w:rPr>
          <w:sz w:val="16"/>
          <w:szCs w:val="16"/>
        </w:rPr>
        <w:t xml:space="preserve"> Street to Kendrick &amp; Heard for a Horse Pull on the 2</w:t>
      </w:r>
      <w:r w:rsidRPr="00297D80">
        <w:rPr>
          <w:sz w:val="16"/>
          <w:szCs w:val="16"/>
          <w:vertAlign w:val="superscript"/>
        </w:rPr>
        <w:t>nd</w:t>
      </w:r>
      <w:r>
        <w:rPr>
          <w:sz w:val="16"/>
          <w:szCs w:val="16"/>
        </w:rPr>
        <w:t xml:space="preserve"> of July.  The Horse Pull will be to the North of the old bowling alley on 3</w:t>
      </w:r>
      <w:r w:rsidRPr="00297D80">
        <w:rPr>
          <w:sz w:val="16"/>
          <w:szCs w:val="16"/>
          <w:vertAlign w:val="superscript"/>
        </w:rPr>
        <w:t>rd</w:t>
      </w:r>
      <w:r>
        <w:rPr>
          <w:sz w:val="16"/>
          <w:szCs w:val="16"/>
        </w:rPr>
        <w:t xml:space="preserve"> Ave.  Motion </w:t>
      </w:r>
      <w:proofErr w:type="spellStart"/>
      <w:r>
        <w:rPr>
          <w:sz w:val="16"/>
          <w:szCs w:val="16"/>
        </w:rPr>
        <w:t>Haidsiak</w:t>
      </w:r>
      <w:proofErr w:type="spellEnd"/>
      <w:r>
        <w:rPr>
          <w:sz w:val="16"/>
          <w:szCs w:val="16"/>
        </w:rPr>
        <w:t xml:space="preserve"> second Shepherd and unanimous vote to approve the closure of the </w:t>
      </w:r>
      <w:r w:rsidR="004D0571">
        <w:rPr>
          <w:sz w:val="16"/>
          <w:szCs w:val="16"/>
        </w:rPr>
        <w:t>street from Kendrick &amp; Heard to the south of the tunnel to 8</w:t>
      </w:r>
      <w:r w:rsidR="004D0571" w:rsidRPr="004D0571">
        <w:rPr>
          <w:sz w:val="16"/>
          <w:szCs w:val="16"/>
          <w:vertAlign w:val="superscript"/>
        </w:rPr>
        <w:t>th</w:t>
      </w:r>
      <w:r w:rsidR="004D0571">
        <w:rPr>
          <w:sz w:val="16"/>
          <w:szCs w:val="16"/>
        </w:rPr>
        <w:t xml:space="preserve"> street. Austin Smith with Garden &amp; Associates gave the council and update on the well.  The construction permit has been mailed out from the DNR office and still on track for well to be up and running by July 1.  5:51 p.m. Austin Smith left the meeting.  Mark </w:t>
      </w:r>
      <w:proofErr w:type="spellStart"/>
      <w:r w:rsidR="004D0571">
        <w:rPr>
          <w:sz w:val="16"/>
          <w:szCs w:val="16"/>
        </w:rPr>
        <w:t>Focht</w:t>
      </w:r>
      <w:proofErr w:type="spellEnd"/>
      <w:r w:rsidR="004D0571">
        <w:rPr>
          <w:sz w:val="16"/>
          <w:szCs w:val="16"/>
        </w:rPr>
        <w:t xml:space="preserve"> and John Bruce talked about the sharing agreement with the county EMS departments.  Red Oak, Villisca, Grant and Elliott will all be allowed to collaborate and resource </w:t>
      </w:r>
      <w:r w:rsidR="00236736">
        <w:rPr>
          <w:sz w:val="16"/>
          <w:szCs w:val="16"/>
        </w:rPr>
        <w:t xml:space="preserve">sharing. This will help build a healthy and sustainable EMS system to consistently provide timely, quality, emergency medical care for all citizens in the defined EMS district.  </w:t>
      </w:r>
      <w:proofErr w:type="spellStart"/>
      <w:r w:rsidR="00236736">
        <w:rPr>
          <w:sz w:val="16"/>
          <w:szCs w:val="16"/>
        </w:rPr>
        <w:t>Motoin</w:t>
      </w:r>
      <w:proofErr w:type="spellEnd"/>
      <w:r w:rsidR="00236736">
        <w:rPr>
          <w:sz w:val="16"/>
          <w:szCs w:val="16"/>
        </w:rPr>
        <w:t xml:space="preserve"> </w:t>
      </w:r>
      <w:proofErr w:type="spellStart"/>
      <w:r w:rsidR="00236736">
        <w:rPr>
          <w:sz w:val="16"/>
          <w:szCs w:val="16"/>
        </w:rPr>
        <w:t>Haidsiak</w:t>
      </w:r>
      <w:proofErr w:type="spellEnd"/>
      <w:r w:rsidR="00236736">
        <w:rPr>
          <w:sz w:val="16"/>
          <w:szCs w:val="16"/>
        </w:rPr>
        <w:t xml:space="preserve"> second Shepherd and unanimous vote to approve the Montgomery County Satellite Program agreement. </w:t>
      </w:r>
      <w:r w:rsidR="00D859C5">
        <w:rPr>
          <w:sz w:val="16"/>
          <w:szCs w:val="16"/>
        </w:rPr>
        <w:t xml:space="preserve"> Motion Shepherd second Lowe and unanimous vote to approve Lindsey </w:t>
      </w:r>
      <w:proofErr w:type="spellStart"/>
      <w:r w:rsidR="00D859C5">
        <w:rPr>
          <w:sz w:val="16"/>
          <w:szCs w:val="16"/>
        </w:rPr>
        <w:t>Zogelamn</w:t>
      </w:r>
      <w:proofErr w:type="spellEnd"/>
      <w:r w:rsidR="00D859C5">
        <w:rPr>
          <w:sz w:val="16"/>
          <w:szCs w:val="16"/>
        </w:rPr>
        <w:t xml:space="preserve"> to the EMS department. 6:00 p.m. John Bruce &amp; Mark </w:t>
      </w:r>
      <w:proofErr w:type="spellStart"/>
      <w:r w:rsidR="00D859C5">
        <w:rPr>
          <w:sz w:val="16"/>
          <w:szCs w:val="16"/>
        </w:rPr>
        <w:t>Focht</w:t>
      </w:r>
      <w:proofErr w:type="spellEnd"/>
      <w:r w:rsidR="00D859C5">
        <w:rPr>
          <w:sz w:val="16"/>
          <w:szCs w:val="16"/>
        </w:rPr>
        <w:t xml:space="preserve"> left the meeting.  Motion </w:t>
      </w:r>
      <w:proofErr w:type="spellStart"/>
      <w:r w:rsidR="00D859C5">
        <w:rPr>
          <w:sz w:val="16"/>
          <w:szCs w:val="16"/>
        </w:rPr>
        <w:t>Haidsiak</w:t>
      </w:r>
      <w:proofErr w:type="spellEnd"/>
      <w:r w:rsidR="00D859C5">
        <w:rPr>
          <w:sz w:val="16"/>
          <w:szCs w:val="16"/>
        </w:rPr>
        <w:t xml:space="preserve"> second Shepherd and unanimous vote to approve Diane </w:t>
      </w:r>
      <w:proofErr w:type="spellStart"/>
      <w:r w:rsidR="00D859C5">
        <w:rPr>
          <w:sz w:val="16"/>
          <w:szCs w:val="16"/>
        </w:rPr>
        <w:t>Wingert</w:t>
      </w:r>
      <w:proofErr w:type="spellEnd"/>
      <w:r w:rsidR="00D859C5">
        <w:rPr>
          <w:sz w:val="16"/>
          <w:szCs w:val="16"/>
        </w:rPr>
        <w:t xml:space="preserve"> as the Villisca Housing Authority Director.  </w:t>
      </w:r>
      <w:r w:rsidR="008B1455">
        <w:rPr>
          <w:sz w:val="16"/>
          <w:szCs w:val="16"/>
        </w:rPr>
        <w:t>There was discussion on the Rialto Building</w:t>
      </w:r>
      <w:r w:rsidR="001C08B2">
        <w:rPr>
          <w:sz w:val="16"/>
          <w:szCs w:val="16"/>
        </w:rPr>
        <w:t xml:space="preserve"> Insurance</w:t>
      </w:r>
      <w:r w:rsidR="008B1455">
        <w:rPr>
          <w:sz w:val="16"/>
          <w:szCs w:val="16"/>
        </w:rPr>
        <w:t xml:space="preserve"> and </w:t>
      </w:r>
      <w:r w:rsidR="001C08B2">
        <w:rPr>
          <w:sz w:val="16"/>
          <w:szCs w:val="16"/>
        </w:rPr>
        <w:t xml:space="preserve">will table until next month’s meeting.  </w:t>
      </w:r>
      <w:r w:rsidR="005251FA">
        <w:rPr>
          <w:sz w:val="16"/>
          <w:szCs w:val="16"/>
        </w:rPr>
        <w:t>Council had d</w:t>
      </w:r>
      <w:r w:rsidR="001C08B2">
        <w:rPr>
          <w:sz w:val="16"/>
          <w:szCs w:val="16"/>
        </w:rPr>
        <w:t xml:space="preserve">iscussion on 2016 swimming pool rates.  Motion Shepherd second </w:t>
      </w:r>
      <w:proofErr w:type="spellStart"/>
      <w:r w:rsidR="001C08B2">
        <w:rPr>
          <w:sz w:val="16"/>
          <w:szCs w:val="16"/>
        </w:rPr>
        <w:t>Haidsiak</w:t>
      </w:r>
      <w:proofErr w:type="spellEnd"/>
      <w:r w:rsidR="001C08B2">
        <w:rPr>
          <w:sz w:val="16"/>
          <w:szCs w:val="16"/>
        </w:rPr>
        <w:t xml:space="preserve"> and unanimous vote to raise single ($65) and family ($110.00</w:t>
      </w:r>
      <w:r w:rsidR="00C500AC">
        <w:rPr>
          <w:sz w:val="16"/>
          <w:szCs w:val="16"/>
        </w:rPr>
        <w:t>) passes</w:t>
      </w:r>
      <w:r w:rsidR="001C08B2">
        <w:rPr>
          <w:sz w:val="16"/>
          <w:szCs w:val="16"/>
        </w:rPr>
        <w:t xml:space="preserve"> and give </w:t>
      </w:r>
      <w:proofErr w:type="spellStart"/>
      <w:r w:rsidR="001C08B2">
        <w:rPr>
          <w:sz w:val="16"/>
          <w:szCs w:val="16"/>
        </w:rPr>
        <w:t>Casaundra</w:t>
      </w:r>
      <w:proofErr w:type="spellEnd"/>
      <w:r w:rsidR="001C08B2">
        <w:rPr>
          <w:sz w:val="16"/>
          <w:szCs w:val="16"/>
        </w:rPr>
        <w:t xml:space="preserve"> </w:t>
      </w:r>
      <w:proofErr w:type="spellStart"/>
      <w:r w:rsidR="001C08B2">
        <w:rPr>
          <w:sz w:val="16"/>
          <w:szCs w:val="16"/>
        </w:rPr>
        <w:t>Currin</w:t>
      </w:r>
      <w:proofErr w:type="spellEnd"/>
      <w:r w:rsidR="001C08B2">
        <w:rPr>
          <w:sz w:val="16"/>
          <w:szCs w:val="16"/>
        </w:rPr>
        <w:t xml:space="preserve"> a .50 cent raise for being pool manager.  Martha Herzberg gave an update on the library.  The summer reading program will start on June 8</w:t>
      </w:r>
      <w:r w:rsidR="001C08B2" w:rsidRPr="001C08B2">
        <w:rPr>
          <w:sz w:val="16"/>
          <w:szCs w:val="16"/>
          <w:vertAlign w:val="superscript"/>
        </w:rPr>
        <w:t>th</w:t>
      </w:r>
      <w:r w:rsidR="001C08B2">
        <w:rPr>
          <w:sz w:val="16"/>
          <w:szCs w:val="16"/>
        </w:rPr>
        <w:t xml:space="preserve"> 10a.m. – 11 a.m.  </w:t>
      </w:r>
      <w:r w:rsidR="005251FA">
        <w:rPr>
          <w:sz w:val="16"/>
          <w:szCs w:val="16"/>
        </w:rPr>
        <w:t>This year there will be a teen program from 9 a.m. – 10 a.m.</w:t>
      </w:r>
    </w:p>
    <w:p w:rsidR="0034269D" w:rsidRPr="00DF26E2" w:rsidRDefault="0034269D" w:rsidP="0034269D">
      <w:pPr>
        <w:rPr>
          <w:sz w:val="16"/>
          <w:szCs w:val="16"/>
        </w:rPr>
      </w:pPr>
    </w:p>
    <w:p w:rsidR="0034269D" w:rsidRPr="00D52E75" w:rsidRDefault="0034269D" w:rsidP="0034269D">
      <w:pPr>
        <w:tabs>
          <w:tab w:val="left" w:pos="3240"/>
          <w:tab w:val="left" w:pos="6480"/>
        </w:tabs>
        <w:rPr>
          <w:sz w:val="16"/>
          <w:szCs w:val="16"/>
        </w:rPr>
      </w:pPr>
      <w:r w:rsidRPr="00D52E75">
        <w:rPr>
          <w:sz w:val="16"/>
          <w:szCs w:val="16"/>
        </w:rPr>
        <w:t>No Public Comment</w:t>
      </w:r>
    </w:p>
    <w:p w:rsidR="0034269D" w:rsidRPr="00F075B5" w:rsidRDefault="0034269D" w:rsidP="0034269D">
      <w:pPr>
        <w:tabs>
          <w:tab w:val="left" w:pos="3240"/>
          <w:tab w:val="left" w:pos="6480"/>
        </w:tabs>
        <w:rPr>
          <w:sz w:val="16"/>
          <w:szCs w:val="16"/>
        </w:rPr>
      </w:pPr>
      <w:r>
        <w:rPr>
          <w:sz w:val="16"/>
          <w:szCs w:val="16"/>
        </w:rPr>
        <w:t xml:space="preserve">   </w:t>
      </w:r>
      <w:r w:rsidR="002C263D">
        <w:rPr>
          <w:sz w:val="16"/>
          <w:szCs w:val="16"/>
        </w:rPr>
        <w:t xml:space="preserve">Motion </w:t>
      </w:r>
      <w:proofErr w:type="spellStart"/>
      <w:r w:rsidR="002C263D">
        <w:rPr>
          <w:sz w:val="16"/>
          <w:szCs w:val="16"/>
        </w:rPr>
        <w:t>Haidsiak</w:t>
      </w:r>
      <w:proofErr w:type="spellEnd"/>
      <w:r w:rsidR="002C263D">
        <w:rPr>
          <w:sz w:val="16"/>
          <w:szCs w:val="16"/>
        </w:rPr>
        <w:t xml:space="preserve"> second Shepherd</w:t>
      </w:r>
      <w:r>
        <w:rPr>
          <w:sz w:val="16"/>
          <w:szCs w:val="16"/>
        </w:rPr>
        <w:t xml:space="preserve"> </w:t>
      </w:r>
      <w:r w:rsidRPr="00F075B5">
        <w:rPr>
          <w:sz w:val="16"/>
          <w:szCs w:val="16"/>
        </w:rPr>
        <w:t>and unanimous vote to adjourn.</w:t>
      </w:r>
      <w:r w:rsidR="002C263D">
        <w:rPr>
          <w:sz w:val="16"/>
          <w:szCs w:val="16"/>
        </w:rPr>
        <w:t xml:space="preserve"> Meeting adjourned at 6:50</w:t>
      </w:r>
      <w:r>
        <w:rPr>
          <w:sz w:val="16"/>
          <w:szCs w:val="16"/>
        </w:rPr>
        <w:t xml:space="preserve"> p.m.</w:t>
      </w:r>
    </w:p>
    <w:p w:rsidR="0034269D" w:rsidRDefault="0034269D" w:rsidP="0034269D">
      <w:pPr>
        <w:rPr>
          <w:sz w:val="16"/>
          <w:szCs w:val="16"/>
        </w:rPr>
      </w:pPr>
      <w:r w:rsidRPr="00F075B5">
        <w:rPr>
          <w:sz w:val="16"/>
          <w:szCs w:val="16"/>
        </w:rPr>
        <w:t xml:space="preserve">   Next regular m</w:t>
      </w:r>
      <w:r w:rsidR="002C263D">
        <w:rPr>
          <w:sz w:val="16"/>
          <w:szCs w:val="16"/>
        </w:rPr>
        <w:t>eeting will be Tuesday, June 14, 2016</w:t>
      </w:r>
      <w:r>
        <w:rPr>
          <w:sz w:val="16"/>
          <w:szCs w:val="16"/>
        </w:rPr>
        <w:t xml:space="preserve"> 5:30 </w:t>
      </w:r>
      <w:r w:rsidRPr="00F075B5">
        <w:rPr>
          <w:sz w:val="16"/>
          <w:szCs w:val="16"/>
        </w:rPr>
        <w:t>p</w:t>
      </w:r>
      <w:r>
        <w:rPr>
          <w:sz w:val="16"/>
          <w:szCs w:val="16"/>
        </w:rPr>
        <w:t>.</w:t>
      </w:r>
      <w:r w:rsidRPr="00F075B5">
        <w:rPr>
          <w:sz w:val="16"/>
          <w:szCs w:val="16"/>
        </w:rPr>
        <w:t>m</w:t>
      </w:r>
      <w:r>
        <w:rPr>
          <w:sz w:val="16"/>
          <w:szCs w:val="16"/>
        </w:rPr>
        <w:t>.</w:t>
      </w:r>
      <w:r w:rsidRPr="00F075B5">
        <w:rPr>
          <w:sz w:val="16"/>
          <w:szCs w:val="16"/>
        </w:rPr>
        <w:t xml:space="preserve"> at the community building. </w:t>
      </w:r>
    </w:p>
    <w:p w:rsidR="0034269D" w:rsidRDefault="0034269D" w:rsidP="0034269D">
      <w:pPr>
        <w:rPr>
          <w:sz w:val="16"/>
          <w:szCs w:val="16"/>
        </w:rPr>
      </w:pPr>
    </w:p>
    <w:p w:rsidR="0034269D" w:rsidRDefault="0034269D" w:rsidP="0034269D">
      <w:pPr>
        <w:rPr>
          <w:sz w:val="16"/>
          <w:szCs w:val="16"/>
        </w:rPr>
      </w:pPr>
    </w:p>
    <w:p w:rsidR="0034269D" w:rsidRDefault="0034269D" w:rsidP="0034269D">
      <w:pPr>
        <w:rPr>
          <w:sz w:val="16"/>
          <w:szCs w:val="16"/>
        </w:rPr>
      </w:pPr>
    </w:p>
    <w:p w:rsidR="0034269D" w:rsidRDefault="0034269D" w:rsidP="0034269D">
      <w:pPr>
        <w:rPr>
          <w:sz w:val="16"/>
          <w:szCs w:val="16"/>
        </w:rPr>
      </w:pPr>
    </w:p>
    <w:p w:rsidR="0034269D" w:rsidRDefault="0034269D" w:rsidP="0034269D">
      <w:pPr>
        <w:rPr>
          <w:sz w:val="16"/>
          <w:szCs w:val="16"/>
        </w:rPr>
      </w:pPr>
    </w:p>
    <w:p w:rsidR="0034269D" w:rsidRPr="00F075B5" w:rsidRDefault="0034269D" w:rsidP="0034269D">
      <w:pPr>
        <w:rPr>
          <w:sz w:val="16"/>
          <w:szCs w:val="16"/>
        </w:rPr>
      </w:pPr>
    </w:p>
    <w:p w:rsidR="0034269D" w:rsidRPr="00F075B5" w:rsidRDefault="0034269D" w:rsidP="0034269D">
      <w:pPr>
        <w:pStyle w:val="xl24"/>
        <w:spacing w:before="0" w:beforeAutospacing="0" w:after="0" w:afterAutospacing="0"/>
        <w:rPr>
          <w:rFonts w:ascii="Times New Roman" w:eastAsia="Times New Roman" w:hAnsi="Times New Roman" w:cs="Times New Roman"/>
        </w:rPr>
      </w:pPr>
    </w:p>
    <w:p w:rsidR="0034269D" w:rsidRPr="00F075B5" w:rsidRDefault="0034269D" w:rsidP="0034269D">
      <w:pPr>
        <w:rPr>
          <w:sz w:val="16"/>
          <w:szCs w:val="16"/>
        </w:rPr>
      </w:pPr>
      <w:r w:rsidRPr="00F075B5">
        <w:rPr>
          <w:sz w:val="16"/>
          <w:szCs w:val="16"/>
        </w:rPr>
        <w:t>ATTEST</w:t>
      </w:r>
      <w:proofErr w:type="gramStart"/>
      <w:r w:rsidRPr="00F075B5">
        <w:rPr>
          <w:sz w:val="16"/>
          <w:szCs w:val="16"/>
        </w:rPr>
        <w:t>:_</w:t>
      </w:r>
      <w:proofErr w:type="gramEnd"/>
      <w:r w:rsidRPr="00F075B5">
        <w:rPr>
          <w:sz w:val="16"/>
          <w:szCs w:val="16"/>
        </w:rPr>
        <w:t>____________________________________          ________________________________________</w:t>
      </w:r>
    </w:p>
    <w:p w:rsidR="0034269D" w:rsidRPr="00F075B5" w:rsidRDefault="0034269D" w:rsidP="0034269D">
      <w:pPr>
        <w:rPr>
          <w:sz w:val="16"/>
          <w:szCs w:val="16"/>
        </w:rPr>
      </w:pPr>
      <w:r w:rsidRPr="00F075B5">
        <w:rPr>
          <w:sz w:val="16"/>
          <w:szCs w:val="16"/>
        </w:rPr>
        <w:t xml:space="preserve">                         Trisha Owen, City Clerk                     </w:t>
      </w:r>
      <w:r>
        <w:rPr>
          <w:sz w:val="16"/>
          <w:szCs w:val="16"/>
        </w:rPr>
        <w:t xml:space="preserve">                 Marilyn </w:t>
      </w:r>
      <w:proofErr w:type="spellStart"/>
      <w:r>
        <w:rPr>
          <w:sz w:val="16"/>
          <w:szCs w:val="16"/>
        </w:rPr>
        <w:t>Halda</w:t>
      </w:r>
      <w:proofErr w:type="spellEnd"/>
      <w:r w:rsidRPr="00F075B5">
        <w:rPr>
          <w:sz w:val="16"/>
          <w:szCs w:val="16"/>
        </w:rPr>
        <w:t>, Mayor</w:t>
      </w:r>
      <w:r>
        <w:rPr>
          <w:sz w:val="16"/>
          <w:szCs w:val="16"/>
        </w:rPr>
        <w:t xml:space="preserve"> </w:t>
      </w:r>
    </w:p>
    <w:p w:rsidR="0034269D" w:rsidRDefault="0034269D" w:rsidP="0034269D"/>
    <w:p w:rsidR="0034269D" w:rsidRDefault="0034269D" w:rsidP="0034269D"/>
    <w:p w:rsidR="003D0A89" w:rsidRDefault="003D0A89"/>
    <w:sectPr w:rsidR="003D0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03C5"/>
    <w:multiLevelType w:val="multilevel"/>
    <w:tmpl w:val="9AA4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69D"/>
    <w:rsid w:val="00060775"/>
    <w:rsid w:val="001B684F"/>
    <w:rsid w:val="001C08B2"/>
    <w:rsid w:val="001C5A02"/>
    <w:rsid w:val="00236736"/>
    <w:rsid w:val="00297D80"/>
    <w:rsid w:val="002C263D"/>
    <w:rsid w:val="002D7D54"/>
    <w:rsid w:val="00327504"/>
    <w:rsid w:val="0034269D"/>
    <w:rsid w:val="003D0A89"/>
    <w:rsid w:val="004D0571"/>
    <w:rsid w:val="005251FA"/>
    <w:rsid w:val="005458D0"/>
    <w:rsid w:val="006B3A06"/>
    <w:rsid w:val="0074720A"/>
    <w:rsid w:val="008B1455"/>
    <w:rsid w:val="008C0FD0"/>
    <w:rsid w:val="009D34E7"/>
    <w:rsid w:val="00B0449D"/>
    <w:rsid w:val="00B65939"/>
    <w:rsid w:val="00C500AC"/>
    <w:rsid w:val="00D859C5"/>
    <w:rsid w:val="00F56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69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69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269D"/>
    <w:rPr>
      <w:rFonts w:ascii="Tahoma" w:hAnsi="Tahoma" w:cs="Tahoma"/>
      <w:sz w:val="16"/>
      <w:szCs w:val="16"/>
    </w:rPr>
  </w:style>
  <w:style w:type="paragraph" w:customStyle="1" w:styleId="xl24">
    <w:name w:val="xl24"/>
    <w:basedOn w:val="Normal"/>
    <w:rsid w:val="0034269D"/>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342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69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69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269D"/>
    <w:rPr>
      <w:rFonts w:ascii="Tahoma" w:hAnsi="Tahoma" w:cs="Tahoma"/>
      <w:sz w:val="16"/>
      <w:szCs w:val="16"/>
    </w:rPr>
  </w:style>
  <w:style w:type="paragraph" w:customStyle="1" w:styleId="xl24">
    <w:name w:val="xl24"/>
    <w:basedOn w:val="Normal"/>
    <w:rsid w:val="0034269D"/>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342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82586">
      <w:bodyDiv w:val="1"/>
      <w:marLeft w:val="0"/>
      <w:marRight w:val="0"/>
      <w:marTop w:val="0"/>
      <w:marBottom w:val="0"/>
      <w:divBdr>
        <w:top w:val="none" w:sz="0" w:space="0" w:color="auto"/>
        <w:left w:val="none" w:sz="0" w:space="0" w:color="auto"/>
        <w:bottom w:val="none" w:sz="0" w:space="0" w:color="auto"/>
        <w:right w:val="none" w:sz="0" w:space="0" w:color="auto"/>
      </w:divBdr>
      <w:divsChild>
        <w:div w:id="1253466069">
          <w:marLeft w:val="0"/>
          <w:marRight w:val="0"/>
          <w:marTop w:val="0"/>
          <w:marBottom w:val="0"/>
          <w:divBdr>
            <w:top w:val="none" w:sz="0" w:space="0" w:color="auto"/>
            <w:left w:val="none" w:sz="0" w:space="0" w:color="auto"/>
            <w:bottom w:val="none" w:sz="0" w:space="0" w:color="auto"/>
            <w:right w:val="none" w:sz="0" w:space="0" w:color="auto"/>
          </w:divBdr>
          <w:divsChild>
            <w:div w:id="1059324573">
              <w:marLeft w:val="0"/>
              <w:marRight w:val="0"/>
              <w:marTop w:val="0"/>
              <w:marBottom w:val="0"/>
              <w:divBdr>
                <w:top w:val="none" w:sz="0" w:space="0" w:color="auto"/>
                <w:left w:val="none" w:sz="0" w:space="0" w:color="auto"/>
                <w:bottom w:val="none" w:sz="0" w:space="0" w:color="auto"/>
                <w:right w:val="none" w:sz="0" w:space="0" w:color="auto"/>
              </w:divBdr>
              <w:divsChild>
                <w:div w:id="1998264894">
                  <w:marLeft w:val="0"/>
                  <w:marRight w:val="0"/>
                  <w:marTop w:val="0"/>
                  <w:marBottom w:val="0"/>
                  <w:divBdr>
                    <w:top w:val="none" w:sz="0" w:space="0" w:color="auto"/>
                    <w:left w:val="none" w:sz="0" w:space="0" w:color="auto"/>
                    <w:bottom w:val="none" w:sz="0" w:space="0" w:color="auto"/>
                    <w:right w:val="none" w:sz="0" w:space="0" w:color="auto"/>
                  </w:divBdr>
                  <w:divsChild>
                    <w:div w:id="848183280">
                      <w:marLeft w:val="-225"/>
                      <w:marRight w:val="-225"/>
                      <w:marTop w:val="0"/>
                      <w:marBottom w:val="0"/>
                      <w:divBdr>
                        <w:top w:val="none" w:sz="0" w:space="0" w:color="auto"/>
                        <w:left w:val="none" w:sz="0" w:space="0" w:color="auto"/>
                        <w:bottom w:val="none" w:sz="0" w:space="0" w:color="auto"/>
                        <w:right w:val="none" w:sz="0" w:space="0" w:color="auto"/>
                      </w:divBdr>
                      <w:divsChild>
                        <w:div w:id="16584903">
                          <w:marLeft w:val="0"/>
                          <w:marRight w:val="0"/>
                          <w:marTop w:val="0"/>
                          <w:marBottom w:val="0"/>
                          <w:divBdr>
                            <w:top w:val="none" w:sz="0" w:space="0" w:color="auto"/>
                            <w:left w:val="none" w:sz="0" w:space="0" w:color="auto"/>
                            <w:bottom w:val="none" w:sz="0" w:space="0" w:color="auto"/>
                            <w:right w:val="none" w:sz="0" w:space="0" w:color="auto"/>
                          </w:divBdr>
                          <w:divsChild>
                            <w:div w:id="1227180064">
                              <w:marLeft w:val="0"/>
                              <w:marRight w:val="0"/>
                              <w:marTop w:val="0"/>
                              <w:marBottom w:val="0"/>
                              <w:divBdr>
                                <w:top w:val="none" w:sz="0" w:space="0" w:color="auto"/>
                                <w:left w:val="none" w:sz="0" w:space="0" w:color="auto"/>
                                <w:bottom w:val="none" w:sz="0" w:space="0" w:color="auto"/>
                                <w:right w:val="none" w:sz="0" w:space="0" w:color="auto"/>
                              </w:divBdr>
                              <w:divsChild>
                                <w:div w:id="1382552853">
                                  <w:marLeft w:val="0"/>
                                  <w:marRight w:val="0"/>
                                  <w:marTop w:val="0"/>
                                  <w:marBottom w:val="0"/>
                                  <w:divBdr>
                                    <w:top w:val="none" w:sz="0" w:space="0" w:color="auto"/>
                                    <w:left w:val="none" w:sz="0" w:space="0" w:color="auto"/>
                                    <w:bottom w:val="none" w:sz="0" w:space="0" w:color="auto"/>
                                    <w:right w:val="none" w:sz="0" w:space="0" w:color="auto"/>
                                  </w:divBdr>
                                </w:div>
                                <w:div w:id="457915415">
                                  <w:marLeft w:val="0"/>
                                  <w:marRight w:val="0"/>
                                  <w:marTop w:val="0"/>
                                  <w:marBottom w:val="0"/>
                                  <w:divBdr>
                                    <w:top w:val="none" w:sz="0" w:space="0" w:color="auto"/>
                                    <w:left w:val="none" w:sz="0" w:space="0" w:color="auto"/>
                                    <w:bottom w:val="none" w:sz="0" w:space="0" w:color="auto"/>
                                    <w:right w:val="none" w:sz="0" w:space="0" w:color="auto"/>
                                  </w:divBdr>
                                  <w:divsChild>
                                    <w:div w:id="489054619">
                                      <w:marLeft w:val="0"/>
                                      <w:marRight w:val="0"/>
                                      <w:marTop w:val="0"/>
                                      <w:marBottom w:val="0"/>
                                      <w:divBdr>
                                        <w:top w:val="none" w:sz="0" w:space="0" w:color="auto"/>
                                        <w:left w:val="none" w:sz="0" w:space="0" w:color="auto"/>
                                        <w:bottom w:val="none" w:sz="0" w:space="0" w:color="auto"/>
                                        <w:right w:val="none" w:sz="0" w:space="0" w:color="auto"/>
                                      </w:divBdr>
                                      <w:divsChild>
                                        <w:div w:id="115128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989547">
      <w:bodyDiv w:val="1"/>
      <w:marLeft w:val="0"/>
      <w:marRight w:val="0"/>
      <w:marTop w:val="0"/>
      <w:marBottom w:val="0"/>
      <w:divBdr>
        <w:top w:val="none" w:sz="0" w:space="0" w:color="auto"/>
        <w:left w:val="none" w:sz="0" w:space="0" w:color="auto"/>
        <w:bottom w:val="none" w:sz="0" w:space="0" w:color="auto"/>
        <w:right w:val="none" w:sz="0" w:space="0" w:color="auto"/>
      </w:divBdr>
    </w:div>
    <w:div w:id="1933464005">
      <w:bodyDiv w:val="1"/>
      <w:marLeft w:val="0"/>
      <w:marRight w:val="0"/>
      <w:marTop w:val="0"/>
      <w:marBottom w:val="0"/>
      <w:divBdr>
        <w:top w:val="none" w:sz="0" w:space="0" w:color="auto"/>
        <w:left w:val="none" w:sz="0" w:space="0" w:color="auto"/>
        <w:bottom w:val="none" w:sz="0" w:space="0" w:color="auto"/>
        <w:right w:val="none" w:sz="0" w:space="0" w:color="auto"/>
      </w:divBdr>
      <w:divsChild>
        <w:div w:id="1584291983">
          <w:marLeft w:val="0"/>
          <w:marRight w:val="0"/>
          <w:marTop w:val="0"/>
          <w:marBottom w:val="0"/>
          <w:divBdr>
            <w:top w:val="none" w:sz="0" w:space="0" w:color="auto"/>
            <w:left w:val="none" w:sz="0" w:space="0" w:color="auto"/>
            <w:bottom w:val="none" w:sz="0" w:space="0" w:color="auto"/>
            <w:right w:val="none" w:sz="0" w:space="0" w:color="auto"/>
          </w:divBdr>
          <w:divsChild>
            <w:div w:id="1835147669">
              <w:marLeft w:val="0"/>
              <w:marRight w:val="0"/>
              <w:marTop w:val="0"/>
              <w:marBottom w:val="0"/>
              <w:divBdr>
                <w:top w:val="none" w:sz="0" w:space="0" w:color="auto"/>
                <w:left w:val="none" w:sz="0" w:space="0" w:color="auto"/>
                <w:bottom w:val="none" w:sz="0" w:space="0" w:color="auto"/>
                <w:right w:val="none" w:sz="0" w:space="0" w:color="auto"/>
              </w:divBdr>
              <w:divsChild>
                <w:div w:id="917326876">
                  <w:marLeft w:val="0"/>
                  <w:marRight w:val="0"/>
                  <w:marTop w:val="0"/>
                  <w:marBottom w:val="0"/>
                  <w:divBdr>
                    <w:top w:val="none" w:sz="0" w:space="0" w:color="auto"/>
                    <w:left w:val="none" w:sz="0" w:space="0" w:color="auto"/>
                    <w:bottom w:val="none" w:sz="0" w:space="0" w:color="auto"/>
                    <w:right w:val="none" w:sz="0" w:space="0" w:color="auto"/>
                  </w:divBdr>
                  <w:divsChild>
                    <w:div w:id="1958681096">
                      <w:marLeft w:val="-225"/>
                      <w:marRight w:val="-225"/>
                      <w:marTop w:val="0"/>
                      <w:marBottom w:val="0"/>
                      <w:divBdr>
                        <w:top w:val="none" w:sz="0" w:space="0" w:color="auto"/>
                        <w:left w:val="none" w:sz="0" w:space="0" w:color="auto"/>
                        <w:bottom w:val="none" w:sz="0" w:space="0" w:color="auto"/>
                        <w:right w:val="none" w:sz="0" w:space="0" w:color="auto"/>
                      </w:divBdr>
                      <w:divsChild>
                        <w:div w:id="314145920">
                          <w:marLeft w:val="0"/>
                          <w:marRight w:val="0"/>
                          <w:marTop w:val="0"/>
                          <w:marBottom w:val="0"/>
                          <w:divBdr>
                            <w:top w:val="none" w:sz="0" w:space="0" w:color="auto"/>
                            <w:left w:val="none" w:sz="0" w:space="0" w:color="auto"/>
                            <w:bottom w:val="none" w:sz="0" w:space="0" w:color="auto"/>
                            <w:right w:val="none" w:sz="0" w:space="0" w:color="auto"/>
                          </w:divBdr>
                          <w:divsChild>
                            <w:div w:id="600838629">
                              <w:marLeft w:val="0"/>
                              <w:marRight w:val="0"/>
                              <w:marTop w:val="0"/>
                              <w:marBottom w:val="0"/>
                              <w:divBdr>
                                <w:top w:val="none" w:sz="0" w:space="0" w:color="auto"/>
                                <w:left w:val="none" w:sz="0" w:space="0" w:color="auto"/>
                                <w:bottom w:val="none" w:sz="0" w:space="0" w:color="auto"/>
                                <w:right w:val="none" w:sz="0" w:space="0" w:color="auto"/>
                              </w:divBdr>
                              <w:divsChild>
                                <w:div w:id="1707950008">
                                  <w:marLeft w:val="0"/>
                                  <w:marRight w:val="0"/>
                                  <w:marTop w:val="0"/>
                                  <w:marBottom w:val="0"/>
                                  <w:divBdr>
                                    <w:top w:val="none" w:sz="0" w:space="0" w:color="auto"/>
                                    <w:left w:val="none" w:sz="0" w:space="0" w:color="auto"/>
                                    <w:bottom w:val="none" w:sz="0" w:space="0" w:color="auto"/>
                                    <w:right w:val="none" w:sz="0" w:space="0" w:color="auto"/>
                                  </w:divBdr>
                                  <w:divsChild>
                                    <w:div w:id="1902673051">
                                      <w:marLeft w:val="0"/>
                                      <w:marRight w:val="0"/>
                                      <w:marTop w:val="0"/>
                                      <w:marBottom w:val="0"/>
                                      <w:divBdr>
                                        <w:top w:val="none" w:sz="0" w:space="0" w:color="auto"/>
                                        <w:left w:val="none" w:sz="0" w:space="0" w:color="auto"/>
                                        <w:bottom w:val="none" w:sz="0" w:space="0" w:color="auto"/>
                                        <w:right w:val="none" w:sz="0" w:space="0" w:color="auto"/>
                                      </w:divBdr>
                                      <w:divsChild>
                                        <w:div w:id="8973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14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547</TotalTime>
  <Pages>4</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2016-05-12T18:56:00Z</cp:lastPrinted>
  <dcterms:created xsi:type="dcterms:W3CDTF">2016-05-12T18:52:00Z</dcterms:created>
  <dcterms:modified xsi:type="dcterms:W3CDTF">2016-06-06T19:23:00Z</dcterms:modified>
</cp:coreProperties>
</file>