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7B47EE" w:rsidRDefault="00E01AC6" w:rsidP="009E6203">
      <w:pPr>
        <w:spacing w:after="0"/>
        <w:rPr>
          <w:rFonts w:cstheme="minorHAnsi"/>
          <w:sz w:val="20"/>
          <w:szCs w:val="20"/>
        </w:rPr>
      </w:pPr>
      <w:r w:rsidRPr="007B47EE">
        <w:rPr>
          <w:rFonts w:cstheme="minorHAnsi"/>
          <w:sz w:val="20"/>
          <w:szCs w:val="20"/>
        </w:rPr>
        <w:t>VILLISCA CITY COUNCIL REGULAR MEETING</w:t>
      </w:r>
    </w:p>
    <w:p w:rsidR="00E01AC6" w:rsidRPr="007B47EE" w:rsidRDefault="001114E5" w:rsidP="009E6203">
      <w:pPr>
        <w:spacing w:after="0"/>
        <w:rPr>
          <w:rFonts w:cstheme="minorHAnsi"/>
          <w:sz w:val="20"/>
          <w:szCs w:val="20"/>
        </w:rPr>
      </w:pPr>
      <w:r w:rsidRPr="007B47EE">
        <w:rPr>
          <w:rFonts w:cstheme="minorHAnsi"/>
          <w:sz w:val="20"/>
          <w:szCs w:val="20"/>
        </w:rPr>
        <w:t xml:space="preserve">WEDNESDAY, </w:t>
      </w:r>
      <w:r w:rsidR="00C314EA" w:rsidRPr="007B47EE">
        <w:rPr>
          <w:rFonts w:cstheme="minorHAnsi"/>
          <w:sz w:val="20"/>
          <w:szCs w:val="20"/>
        </w:rPr>
        <w:t>DECEMBER 16</w:t>
      </w:r>
      <w:r w:rsidR="00E01AC6" w:rsidRPr="007B47EE">
        <w:rPr>
          <w:rFonts w:cstheme="minorHAnsi"/>
          <w:sz w:val="20"/>
          <w:szCs w:val="20"/>
        </w:rPr>
        <w:t xml:space="preserve">, 2020 AT 5:30 PM </w:t>
      </w:r>
      <w:r w:rsidR="006C472B" w:rsidRPr="007B47EE">
        <w:rPr>
          <w:rFonts w:cstheme="minorHAnsi"/>
          <w:sz w:val="20"/>
          <w:szCs w:val="20"/>
        </w:rPr>
        <w:t xml:space="preserve">AT THE VILLISCA </w:t>
      </w:r>
      <w:r w:rsidR="00E01AC6" w:rsidRPr="007B47EE">
        <w:rPr>
          <w:rFonts w:cstheme="minorHAnsi"/>
          <w:sz w:val="20"/>
          <w:szCs w:val="20"/>
        </w:rPr>
        <w:t>COMMUNITY BUILDING</w:t>
      </w:r>
    </w:p>
    <w:p w:rsidR="0089265E" w:rsidRPr="007B47EE" w:rsidRDefault="0089265E" w:rsidP="0089265E">
      <w:pPr>
        <w:spacing w:after="0"/>
        <w:rPr>
          <w:sz w:val="20"/>
          <w:szCs w:val="20"/>
        </w:rPr>
      </w:pPr>
      <w:r w:rsidRPr="007B47EE">
        <w:rPr>
          <w:sz w:val="20"/>
          <w:szCs w:val="20"/>
        </w:rPr>
        <w:t xml:space="preserve">In order to help stop the spread of the COVID-19 virus, this meeting of the Villisca City Council had an electronic option.  Chapter 21.8 of the Iowa Code does permit an electronic meeting where all members participate remotely when an in-person meeting is impossible or impractical, which is certainly true during this crisis.  On March 19, 2020, Governor Reynolds issued a Proclamation of Disaster Emergency which included a suspension of Iowa laws that would prevent the use of electronic meetings or the limitation on the number of people present at an in-person meeting site.  </w:t>
      </w:r>
    </w:p>
    <w:p w:rsidR="00E01AC6" w:rsidRPr="007B47EE" w:rsidRDefault="00E01AC6" w:rsidP="0089265E">
      <w:pPr>
        <w:spacing w:after="0"/>
        <w:rPr>
          <w:sz w:val="20"/>
          <w:szCs w:val="20"/>
        </w:rPr>
      </w:pPr>
      <w:r w:rsidRPr="007B47EE">
        <w:rPr>
          <w:rFonts w:cstheme="minorHAnsi"/>
          <w:sz w:val="20"/>
          <w:szCs w:val="20"/>
        </w:rPr>
        <w:t>Meeting calle</w:t>
      </w:r>
      <w:r w:rsidR="003057F5" w:rsidRPr="007B47EE">
        <w:rPr>
          <w:rFonts w:cstheme="minorHAnsi"/>
          <w:sz w:val="20"/>
          <w:szCs w:val="20"/>
        </w:rPr>
        <w:t>d</w:t>
      </w:r>
      <w:r w:rsidR="006404DD" w:rsidRPr="007B47EE">
        <w:rPr>
          <w:rFonts w:cstheme="minorHAnsi"/>
          <w:sz w:val="20"/>
          <w:szCs w:val="20"/>
        </w:rPr>
        <w:t xml:space="preserve"> to order at 5:30 p.m. </w:t>
      </w:r>
      <w:r w:rsidR="00C314EA" w:rsidRPr="007B47EE">
        <w:rPr>
          <w:rFonts w:cstheme="minorHAnsi"/>
          <w:sz w:val="20"/>
          <w:szCs w:val="20"/>
        </w:rPr>
        <w:t>December 16</w:t>
      </w:r>
      <w:r w:rsidR="0089265E" w:rsidRPr="007B47EE">
        <w:rPr>
          <w:rFonts w:cstheme="minorHAnsi"/>
          <w:sz w:val="20"/>
          <w:szCs w:val="20"/>
        </w:rPr>
        <w:t>th</w:t>
      </w:r>
      <w:r w:rsidRPr="007B47EE">
        <w:rPr>
          <w:rFonts w:cstheme="minorHAnsi"/>
          <w:sz w:val="20"/>
          <w:szCs w:val="20"/>
        </w:rPr>
        <w:t xml:space="preserve"> by Mayor Halda with the following roll call:</w:t>
      </w:r>
    </w:p>
    <w:p w:rsidR="006404DD" w:rsidRPr="007B47EE" w:rsidRDefault="00E01AC6" w:rsidP="0089265E">
      <w:pPr>
        <w:spacing w:after="0"/>
        <w:rPr>
          <w:rFonts w:cstheme="minorHAnsi"/>
          <w:sz w:val="20"/>
          <w:szCs w:val="20"/>
        </w:rPr>
      </w:pPr>
      <w:r w:rsidRPr="007B47EE">
        <w:rPr>
          <w:rFonts w:cstheme="minorHAnsi"/>
          <w:sz w:val="20"/>
          <w:szCs w:val="20"/>
        </w:rPr>
        <w:t xml:space="preserve">            PRESENT: </w:t>
      </w:r>
      <w:r w:rsidR="00227B69" w:rsidRPr="007B47EE">
        <w:rPr>
          <w:rFonts w:cstheme="minorHAnsi"/>
          <w:sz w:val="20"/>
          <w:szCs w:val="20"/>
        </w:rPr>
        <w:t xml:space="preserve">Casey, Haidsiak, </w:t>
      </w:r>
      <w:r w:rsidR="006404DD" w:rsidRPr="007B47EE">
        <w:rPr>
          <w:rFonts w:cstheme="minorHAnsi"/>
          <w:sz w:val="20"/>
          <w:szCs w:val="20"/>
        </w:rPr>
        <w:t xml:space="preserve">Shepherd, </w:t>
      </w:r>
      <w:r w:rsidR="00227B69" w:rsidRPr="007B47EE">
        <w:rPr>
          <w:rFonts w:cstheme="minorHAnsi"/>
          <w:sz w:val="20"/>
          <w:szCs w:val="20"/>
        </w:rPr>
        <w:t>Narup</w:t>
      </w:r>
      <w:r w:rsidR="00C314EA" w:rsidRPr="007B47EE">
        <w:rPr>
          <w:rFonts w:cstheme="minorHAnsi"/>
          <w:sz w:val="20"/>
          <w:szCs w:val="20"/>
        </w:rPr>
        <w:t>, and Gaunt</w:t>
      </w:r>
      <w:r w:rsidRPr="007B47EE">
        <w:rPr>
          <w:rFonts w:cstheme="minorHAnsi"/>
          <w:sz w:val="20"/>
          <w:szCs w:val="20"/>
        </w:rPr>
        <w:tab/>
      </w:r>
      <w:r w:rsidRPr="007B47EE">
        <w:rPr>
          <w:rFonts w:cstheme="minorHAnsi"/>
          <w:sz w:val="20"/>
          <w:szCs w:val="20"/>
        </w:rPr>
        <w:tab/>
      </w:r>
      <w:r w:rsidR="003057F5" w:rsidRPr="007B47EE">
        <w:rPr>
          <w:rFonts w:cstheme="minorHAnsi"/>
          <w:sz w:val="20"/>
          <w:szCs w:val="20"/>
        </w:rPr>
        <w:t xml:space="preserve">ABSENT: </w:t>
      </w:r>
      <w:r w:rsidR="00C314EA" w:rsidRPr="007B47EE">
        <w:rPr>
          <w:rFonts w:cstheme="minorHAnsi"/>
          <w:sz w:val="20"/>
          <w:szCs w:val="20"/>
        </w:rPr>
        <w:t>none</w:t>
      </w:r>
    </w:p>
    <w:p w:rsidR="0089265E" w:rsidRPr="007B47EE" w:rsidRDefault="00E01AC6" w:rsidP="009E6203">
      <w:pPr>
        <w:spacing w:after="0"/>
        <w:rPr>
          <w:rFonts w:cstheme="minorHAnsi"/>
          <w:sz w:val="20"/>
          <w:szCs w:val="20"/>
        </w:rPr>
      </w:pPr>
      <w:r w:rsidRPr="007B47EE">
        <w:rPr>
          <w:rFonts w:cstheme="minorHAnsi"/>
          <w:sz w:val="20"/>
          <w:szCs w:val="20"/>
        </w:rPr>
        <w:t>Also present: City</w:t>
      </w:r>
      <w:r w:rsidR="00C314EA" w:rsidRPr="007B47EE">
        <w:rPr>
          <w:rFonts w:cstheme="minorHAnsi"/>
          <w:sz w:val="20"/>
          <w:szCs w:val="20"/>
        </w:rPr>
        <w:t xml:space="preserve"> Clerk-Kadee Myers, Public Works Director Chad James, Austin Smith, Marcus Taylor and</w:t>
      </w:r>
      <w:r w:rsidR="0089265E" w:rsidRPr="007B47EE">
        <w:rPr>
          <w:rFonts w:cstheme="minorHAnsi"/>
          <w:sz w:val="20"/>
          <w:szCs w:val="20"/>
        </w:rPr>
        <w:t xml:space="preserve"> </w:t>
      </w:r>
      <w:r w:rsidR="00C314EA" w:rsidRPr="007B47EE">
        <w:rPr>
          <w:rFonts w:cstheme="minorHAnsi"/>
          <w:sz w:val="20"/>
          <w:szCs w:val="20"/>
        </w:rPr>
        <w:t>John McKean</w:t>
      </w:r>
      <w:r w:rsidR="0089265E" w:rsidRPr="007B47EE">
        <w:rPr>
          <w:rFonts w:cstheme="minorHAnsi"/>
          <w:sz w:val="20"/>
          <w:szCs w:val="20"/>
        </w:rPr>
        <w:t xml:space="preserve"> via telephone</w:t>
      </w:r>
    </w:p>
    <w:p w:rsidR="00E01AC6" w:rsidRPr="007B47EE" w:rsidRDefault="00C314EA" w:rsidP="009E6203">
      <w:pPr>
        <w:spacing w:after="0"/>
        <w:rPr>
          <w:rFonts w:cstheme="minorHAnsi"/>
          <w:sz w:val="20"/>
          <w:szCs w:val="20"/>
        </w:rPr>
      </w:pPr>
      <w:r w:rsidRPr="007B47EE">
        <w:rPr>
          <w:rFonts w:cstheme="minorHAnsi"/>
          <w:sz w:val="20"/>
          <w:szCs w:val="20"/>
        </w:rPr>
        <w:t>Motion Haidsiak</w:t>
      </w:r>
      <w:r w:rsidR="001114E5" w:rsidRPr="007B47EE">
        <w:rPr>
          <w:rFonts w:cstheme="minorHAnsi"/>
          <w:sz w:val="20"/>
          <w:szCs w:val="20"/>
        </w:rPr>
        <w:t xml:space="preserve"> second </w:t>
      </w:r>
      <w:r w:rsidRPr="007B47EE">
        <w:rPr>
          <w:rFonts w:cstheme="minorHAnsi"/>
          <w:sz w:val="20"/>
          <w:szCs w:val="20"/>
        </w:rPr>
        <w:t>Narup</w:t>
      </w:r>
      <w:r w:rsidR="00E01AC6" w:rsidRPr="007B47EE">
        <w:rPr>
          <w:rFonts w:cstheme="minorHAnsi"/>
          <w:sz w:val="20"/>
          <w:szCs w:val="20"/>
        </w:rPr>
        <w:t xml:space="preserve"> and unanimous vote to approve the agenda.</w:t>
      </w:r>
    </w:p>
    <w:p w:rsidR="00E01AC6" w:rsidRPr="007B47EE" w:rsidRDefault="00E01AC6" w:rsidP="009E6203">
      <w:pPr>
        <w:spacing w:after="0"/>
        <w:rPr>
          <w:rFonts w:cstheme="minorHAnsi"/>
          <w:sz w:val="20"/>
          <w:szCs w:val="20"/>
        </w:rPr>
      </w:pPr>
      <w:r w:rsidRPr="007B47EE">
        <w:rPr>
          <w:rFonts w:cstheme="minorHAnsi"/>
          <w:sz w:val="20"/>
          <w:szCs w:val="20"/>
        </w:rPr>
        <w:t>Ayes: Casey, Haidsiak,</w:t>
      </w:r>
      <w:r w:rsidR="00C314EA" w:rsidRPr="007B47EE">
        <w:rPr>
          <w:rFonts w:cstheme="minorHAnsi"/>
          <w:sz w:val="20"/>
          <w:szCs w:val="20"/>
        </w:rPr>
        <w:t xml:space="preserve"> Gaunt,</w:t>
      </w:r>
      <w:r w:rsidR="006404DD" w:rsidRPr="007B47EE">
        <w:rPr>
          <w:rFonts w:cstheme="minorHAnsi"/>
          <w:sz w:val="20"/>
          <w:szCs w:val="20"/>
        </w:rPr>
        <w:t xml:space="preserve"> Shepherd</w:t>
      </w:r>
      <w:r w:rsidRPr="007B47EE">
        <w:rPr>
          <w:rFonts w:cstheme="minorHAnsi"/>
          <w:sz w:val="20"/>
          <w:szCs w:val="20"/>
        </w:rPr>
        <w:t xml:space="preserve"> and Narup Nays: None</w:t>
      </w:r>
    </w:p>
    <w:p w:rsidR="0013057D" w:rsidRPr="007B47EE" w:rsidRDefault="00C314EA" w:rsidP="009E6203">
      <w:pPr>
        <w:spacing w:after="0"/>
        <w:rPr>
          <w:rFonts w:cstheme="minorHAnsi"/>
          <w:sz w:val="20"/>
          <w:szCs w:val="20"/>
        </w:rPr>
      </w:pPr>
      <w:r w:rsidRPr="007B47EE">
        <w:rPr>
          <w:rFonts w:cstheme="minorHAnsi"/>
          <w:sz w:val="20"/>
          <w:szCs w:val="20"/>
        </w:rPr>
        <w:t>Narup had a couple questions on the budget report, and claims.  Myers explained the claim list will be from meeting to meeting instead of by the month and the budget will need amended.</w:t>
      </w:r>
    </w:p>
    <w:p w:rsidR="00E01AC6" w:rsidRPr="007B47EE" w:rsidRDefault="006404DD" w:rsidP="009E6203">
      <w:pPr>
        <w:spacing w:after="0"/>
        <w:rPr>
          <w:rFonts w:cstheme="minorHAnsi"/>
          <w:sz w:val="20"/>
          <w:szCs w:val="20"/>
        </w:rPr>
      </w:pPr>
      <w:r w:rsidRPr="007B47EE">
        <w:rPr>
          <w:rFonts w:cstheme="minorHAnsi"/>
          <w:sz w:val="20"/>
          <w:szCs w:val="20"/>
        </w:rPr>
        <w:t xml:space="preserve">Motion </w:t>
      </w:r>
      <w:r w:rsidR="00BF1A72" w:rsidRPr="007B47EE">
        <w:rPr>
          <w:rFonts w:cstheme="minorHAnsi"/>
          <w:sz w:val="20"/>
          <w:szCs w:val="20"/>
        </w:rPr>
        <w:t>Haidsiak second Shepherd</w:t>
      </w:r>
      <w:r w:rsidR="00E01AC6" w:rsidRPr="007B47EE">
        <w:rPr>
          <w:rFonts w:cstheme="minorHAnsi"/>
          <w:sz w:val="20"/>
          <w:szCs w:val="20"/>
        </w:rPr>
        <w:t xml:space="preserve"> and unanimous vote to approve the consent agenda.  The consent agenda including past minutes, report of receipts and disbursements, Clerk, VMPP, and Sheriff Reports were reviewed by copy.   </w:t>
      </w:r>
    </w:p>
    <w:p w:rsidR="00E01AC6" w:rsidRPr="007B47EE" w:rsidRDefault="00E01AC6" w:rsidP="009E6203">
      <w:pPr>
        <w:spacing w:after="0"/>
        <w:rPr>
          <w:rFonts w:cstheme="minorHAnsi"/>
          <w:sz w:val="20"/>
          <w:szCs w:val="20"/>
        </w:rPr>
      </w:pPr>
      <w:r w:rsidRPr="007B47EE">
        <w:rPr>
          <w:rFonts w:cstheme="minorHAnsi"/>
          <w:sz w:val="20"/>
          <w:szCs w:val="20"/>
        </w:rPr>
        <w:t xml:space="preserve">Ayes: Casey, </w:t>
      </w:r>
      <w:r w:rsidR="00C314EA" w:rsidRPr="007B47EE">
        <w:rPr>
          <w:rFonts w:cstheme="minorHAnsi"/>
          <w:sz w:val="20"/>
          <w:szCs w:val="20"/>
        </w:rPr>
        <w:t xml:space="preserve">Gaunt, </w:t>
      </w:r>
      <w:r w:rsidRPr="007B47EE">
        <w:rPr>
          <w:rFonts w:cstheme="minorHAnsi"/>
          <w:sz w:val="20"/>
          <w:szCs w:val="20"/>
        </w:rPr>
        <w:t xml:space="preserve">Haidsiak, </w:t>
      </w:r>
      <w:r w:rsidR="006404DD" w:rsidRPr="007B47EE">
        <w:rPr>
          <w:rFonts w:cstheme="minorHAnsi"/>
          <w:sz w:val="20"/>
          <w:szCs w:val="20"/>
        </w:rPr>
        <w:t xml:space="preserve">Shepherd, </w:t>
      </w:r>
      <w:r w:rsidRPr="007B47EE">
        <w:rPr>
          <w:rFonts w:cstheme="minorHAnsi"/>
          <w:sz w:val="20"/>
          <w:szCs w:val="20"/>
        </w:rPr>
        <w:t>and Narup Nays: None</w:t>
      </w:r>
    </w:p>
    <w:p w:rsidR="00E01AC6" w:rsidRPr="007B47EE" w:rsidRDefault="00E01AC6" w:rsidP="009E6203">
      <w:pPr>
        <w:spacing w:after="0"/>
        <w:rPr>
          <w:rFonts w:cstheme="minorHAnsi"/>
          <w:sz w:val="20"/>
          <w:szCs w:val="20"/>
        </w:rPr>
      </w:pPr>
      <w:r w:rsidRPr="007B47EE">
        <w:rPr>
          <w:rFonts w:cstheme="minorHAnsi"/>
          <w:sz w:val="20"/>
          <w:szCs w:val="20"/>
        </w:rPr>
        <w:t xml:space="preserve">Bills were approved for payment by signature on </w:t>
      </w:r>
      <w:r w:rsidR="00C314EA" w:rsidRPr="007B47EE">
        <w:rPr>
          <w:rFonts w:cstheme="minorHAnsi"/>
          <w:sz w:val="20"/>
          <w:szCs w:val="20"/>
        </w:rPr>
        <w:t>December 16</w:t>
      </w:r>
      <w:r w:rsidRPr="007B47EE">
        <w:rPr>
          <w:rFonts w:cstheme="minorHAnsi"/>
          <w:sz w:val="20"/>
          <w:szCs w:val="20"/>
        </w:rPr>
        <w:t xml:space="preserve">, 2020.  </w:t>
      </w:r>
    </w:p>
    <w:p w:rsidR="00E01AC6" w:rsidRDefault="00E01AC6" w:rsidP="009E6203">
      <w:pPr>
        <w:spacing w:after="0"/>
        <w:rPr>
          <w:rFonts w:cstheme="minorHAnsi"/>
          <w:sz w:val="20"/>
          <w:szCs w:val="20"/>
        </w:rPr>
      </w:pPr>
      <w:r w:rsidRPr="007B47EE">
        <w:rPr>
          <w:rFonts w:cstheme="minorHAnsi"/>
          <w:sz w:val="20"/>
          <w:szCs w:val="20"/>
        </w:rPr>
        <w:t xml:space="preserve">Utility Billing and Bank Reconciliation were approved by signature on </w:t>
      </w:r>
      <w:r w:rsidR="00C314EA" w:rsidRPr="007B47EE">
        <w:rPr>
          <w:rFonts w:cstheme="minorHAnsi"/>
          <w:sz w:val="20"/>
          <w:szCs w:val="20"/>
        </w:rPr>
        <w:t>December 16</w:t>
      </w:r>
      <w:r w:rsidRPr="007B47EE">
        <w:rPr>
          <w:rFonts w:cstheme="minorHAnsi"/>
          <w:sz w:val="20"/>
          <w:szCs w:val="20"/>
        </w:rPr>
        <w:t>, 2020.</w:t>
      </w:r>
      <w:r w:rsidRPr="00356925">
        <w:rPr>
          <w:rFonts w:cstheme="minorHAnsi"/>
          <w:sz w:val="20"/>
          <w:szCs w:val="20"/>
        </w:rPr>
        <w:t xml:space="preserve"> </w:t>
      </w:r>
    </w:p>
    <w:p w:rsidR="00C314EA" w:rsidRDefault="00C314EA" w:rsidP="009E6203">
      <w:pPr>
        <w:spacing w:after="0"/>
        <w:rPr>
          <w:rFonts w:cstheme="minorHAnsi"/>
          <w:sz w:val="20"/>
          <w:szCs w:val="20"/>
        </w:rPr>
      </w:pPr>
      <w:r>
        <w:rPr>
          <w:rFonts w:cstheme="minorHAnsi"/>
          <w:sz w:val="20"/>
          <w:szCs w:val="20"/>
        </w:rPr>
        <w:t>Austin Smith let the Council know we have been approved for the CDBG water project, the well will not be part of it but the water controls have been added.  He is planning on bidding in March and starting in April/May</w:t>
      </w:r>
      <w:r w:rsidR="008209ED">
        <w:rPr>
          <w:rFonts w:cstheme="minorHAnsi"/>
          <w:sz w:val="20"/>
          <w:szCs w:val="20"/>
        </w:rPr>
        <w:t xml:space="preserve">.  The pricing should be stable.  Narup would like to see a write up in the paper so the community understands all the work that the City is going to do. </w:t>
      </w:r>
    </w:p>
    <w:p w:rsidR="008209ED" w:rsidRDefault="008209ED" w:rsidP="009E6203">
      <w:pPr>
        <w:spacing w:after="0"/>
        <w:rPr>
          <w:rFonts w:cstheme="minorHAnsi"/>
          <w:sz w:val="20"/>
          <w:szCs w:val="20"/>
        </w:rPr>
      </w:pPr>
      <w:r>
        <w:rPr>
          <w:rFonts w:cstheme="minorHAnsi"/>
          <w:sz w:val="20"/>
          <w:szCs w:val="20"/>
        </w:rPr>
        <w:t>Halda opened the public hearing to sell the property located at 119 W 4</w:t>
      </w:r>
      <w:r w:rsidRPr="008209ED">
        <w:rPr>
          <w:rFonts w:cstheme="minorHAnsi"/>
          <w:sz w:val="20"/>
          <w:szCs w:val="20"/>
          <w:vertAlign w:val="superscript"/>
        </w:rPr>
        <w:t>th</w:t>
      </w:r>
      <w:r w:rsidR="00671C74">
        <w:rPr>
          <w:rFonts w:cstheme="minorHAnsi"/>
          <w:sz w:val="20"/>
          <w:szCs w:val="20"/>
        </w:rPr>
        <w:t xml:space="preserve"> Street at 543 pm.  There were </w:t>
      </w:r>
      <w:r>
        <w:rPr>
          <w:rFonts w:cstheme="minorHAnsi"/>
          <w:sz w:val="20"/>
          <w:szCs w:val="20"/>
        </w:rPr>
        <w:t>no public comments and Myers confirmed she had not received any at City Hall.  Halda closed the public hearing at 5:44 pm.</w:t>
      </w:r>
    </w:p>
    <w:p w:rsidR="008209ED" w:rsidRDefault="008209ED" w:rsidP="008209ED">
      <w:pPr>
        <w:spacing w:after="0"/>
        <w:rPr>
          <w:rFonts w:cstheme="minorHAnsi"/>
          <w:sz w:val="20"/>
          <w:szCs w:val="20"/>
          <w:highlight w:val="yellow"/>
        </w:rPr>
      </w:pPr>
      <w:r>
        <w:rPr>
          <w:rFonts w:cstheme="minorHAnsi"/>
          <w:sz w:val="20"/>
          <w:szCs w:val="20"/>
        </w:rPr>
        <w:t xml:space="preserve">After a brief discussion, </w:t>
      </w:r>
      <w:r w:rsidRPr="007B47EE">
        <w:rPr>
          <w:rFonts w:cstheme="minorHAnsi"/>
          <w:sz w:val="20"/>
          <w:szCs w:val="20"/>
        </w:rPr>
        <w:t>motion Narup second Haidsiak to accept bids for the property at 119 W 4</w:t>
      </w:r>
      <w:r w:rsidRPr="007B47EE">
        <w:rPr>
          <w:rFonts w:cstheme="minorHAnsi"/>
          <w:sz w:val="20"/>
          <w:szCs w:val="20"/>
          <w:vertAlign w:val="superscript"/>
        </w:rPr>
        <w:t>th</w:t>
      </w:r>
      <w:r w:rsidRPr="007B47EE">
        <w:rPr>
          <w:rFonts w:cstheme="minorHAnsi"/>
          <w:sz w:val="20"/>
          <w:szCs w:val="20"/>
        </w:rPr>
        <w:t xml:space="preserve"> St, they will be due January 20</w:t>
      </w:r>
      <w:r w:rsidRPr="007B47EE">
        <w:rPr>
          <w:rFonts w:cstheme="minorHAnsi"/>
          <w:sz w:val="20"/>
          <w:szCs w:val="20"/>
          <w:vertAlign w:val="superscript"/>
        </w:rPr>
        <w:t>th</w:t>
      </w:r>
      <w:r w:rsidRPr="007B47EE">
        <w:rPr>
          <w:rFonts w:cstheme="minorHAnsi"/>
          <w:sz w:val="20"/>
          <w:szCs w:val="20"/>
        </w:rPr>
        <w:t xml:space="preserve"> by noon.  </w:t>
      </w:r>
      <w:r w:rsidRPr="007B47EE">
        <w:rPr>
          <w:rFonts w:cstheme="minorHAnsi"/>
          <w:sz w:val="20"/>
          <w:szCs w:val="20"/>
        </w:rPr>
        <w:t>Ayes: Casey, Gaunt, Haidsiak, Shepherd, and Narup Nays: None</w:t>
      </w:r>
    </w:p>
    <w:p w:rsidR="00671C74" w:rsidRPr="00671C74" w:rsidRDefault="00671C74" w:rsidP="008209ED">
      <w:pPr>
        <w:spacing w:after="0"/>
        <w:rPr>
          <w:rFonts w:cstheme="minorHAnsi"/>
          <w:sz w:val="20"/>
          <w:szCs w:val="20"/>
        </w:rPr>
      </w:pPr>
      <w:r>
        <w:rPr>
          <w:rFonts w:cstheme="minorHAnsi"/>
          <w:sz w:val="20"/>
          <w:szCs w:val="20"/>
        </w:rPr>
        <w:t>Austin left at 545 pm</w:t>
      </w:r>
    </w:p>
    <w:p w:rsidR="008209ED" w:rsidRDefault="003972DF" w:rsidP="009E6203">
      <w:pPr>
        <w:spacing w:after="0"/>
        <w:rPr>
          <w:rFonts w:cstheme="minorHAnsi"/>
          <w:sz w:val="20"/>
          <w:szCs w:val="20"/>
        </w:rPr>
      </w:pPr>
      <w:r>
        <w:rPr>
          <w:rFonts w:cstheme="minorHAnsi"/>
          <w:sz w:val="20"/>
          <w:szCs w:val="20"/>
        </w:rPr>
        <w:t>Mot</w:t>
      </w:r>
      <w:r w:rsidR="00671C74">
        <w:rPr>
          <w:rFonts w:cstheme="minorHAnsi"/>
          <w:sz w:val="20"/>
          <w:szCs w:val="20"/>
        </w:rPr>
        <w:t>ion Haidsia</w:t>
      </w:r>
      <w:r>
        <w:rPr>
          <w:rFonts w:cstheme="minorHAnsi"/>
          <w:sz w:val="20"/>
          <w:szCs w:val="20"/>
        </w:rPr>
        <w:t>k second Shepherd to approve resolution 20-12-01, Approve DK&amp;B and Ker-A-Vor liquor licenses.</w:t>
      </w:r>
    </w:p>
    <w:p w:rsidR="003972DF" w:rsidRDefault="003972DF" w:rsidP="009E6203">
      <w:pPr>
        <w:spacing w:after="0"/>
        <w:rPr>
          <w:rFonts w:cstheme="minorHAnsi"/>
          <w:sz w:val="20"/>
          <w:szCs w:val="20"/>
        </w:rPr>
      </w:pPr>
      <w:r w:rsidRPr="007B47EE">
        <w:rPr>
          <w:rFonts w:cstheme="minorHAnsi"/>
          <w:sz w:val="20"/>
          <w:szCs w:val="20"/>
        </w:rPr>
        <w:t>Ayes: Casey, Gaunt, Haidsiak, Shepherd, and Narup Nays: None</w:t>
      </w:r>
    </w:p>
    <w:p w:rsidR="003972DF" w:rsidRPr="003972DF" w:rsidRDefault="003972DF" w:rsidP="003972DF">
      <w:pPr>
        <w:spacing w:after="0" w:line="240" w:lineRule="auto"/>
        <w:jc w:val="center"/>
        <w:rPr>
          <w:rFonts w:eastAsia="Times New Roman" w:cstheme="minorHAnsi"/>
          <w:sz w:val="20"/>
          <w:szCs w:val="20"/>
        </w:rPr>
      </w:pPr>
      <w:r w:rsidRPr="003972DF">
        <w:rPr>
          <w:rFonts w:eastAsia="Times New Roman" w:cstheme="minorHAnsi"/>
          <w:sz w:val="20"/>
          <w:szCs w:val="20"/>
        </w:rPr>
        <w:t>RESOLUTION NO. 20-12-01</w:t>
      </w:r>
    </w:p>
    <w:p w:rsidR="003972DF" w:rsidRPr="003972DF" w:rsidRDefault="003972DF" w:rsidP="003972DF">
      <w:pPr>
        <w:spacing w:after="0" w:line="240" w:lineRule="auto"/>
        <w:jc w:val="center"/>
        <w:rPr>
          <w:rFonts w:eastAsia="Times New Roman" w:cstheme="minorHAnsi"/>
          <w:sz w:val="20"/>
          <w:szCs w:val="20"/>
        </w:rPr>
      </w:pPr>
      <w:r w:rsidRPr="003972DF">
        <w:rPr>
          <w:rFonts w:eastAsia="Times New Roman" w:cstheme="minorHAnsi"/>
          <w:sz w:val="20"/>
          <w:szCs w:val="20"/>
        </w:rPr>
        <w:t>APPROVE KER-A-VOR CLASS C/LC COMMERCIAL/SUNDAY/OUTDOOR PERMIT</w:t>
      </w:r>
    </w:p>
    <w:p w:rsidR="003972DF" w:rsidRPr="003972DF" w:rsidRDefault="003972DF" w:rsidP="003972DF">
      <w:pPr>
        <w:spacing w:after="0" w:line="240" w:lineRule="auto"/>
        <w:jc w:val="center"/>
        <w:rPr>
          <w:rFonts w:eastAsia="Times New Roman" w:cstheme="minorHAnsi"/>
          <w:sz w:val="20"/>
          <w:szCs w:val="20"/>
        </w:rPr>
      </w:pPr>
      <w:r w:rsidRPr="003972DF">
        <w:rPr>
          <w:rFonts w:eastAsia="Times New Roman" w:cstheme="minorHAnsi"/>
          <w:sz w:val="20"/>
          <w:szCs w:val="20"/>
        </w:rPr>
        <w:t>APPROVE DK &amp; B LLC CLASS  C/LC COMMERCIAL/SUNDAY/OUTDOOR PERMIT</w:t>
      </w:r>
    </w:p>
    <w:p w:rsidR="003972DF" w:rsidRPr="003972DF" w:rsidRDefault="003972DF" w:rsidP="003972DF">
      <w:pPr>
        <w:spacing w:after="0" w:line="240" w:lineRule="auto"/>
        <w:rPr>
          <w:rFonts w:eastAsia="Times New Roman" w:cstheme="minorHAnsi"/>
          <w:sz w:val="20"/>
          <w:szCs w:val="20"/>
        </w:rPr>
      </w:pPr>
      <w:r w:rsidRPr="003972DF">
        <w:rPr>
          <w:rFonts w:eastAsia="Times New Roman" w:cstheme="minorHAnsi"/>
          <w:sz w:val="20"/>
          <w:szCs w:val="20"/>
        </w:rPr>
        <w:t>WHEREAS: The Class C/LC Commercial/Sunday/Outdoor permit for Ker-A-Vor American Legion Club is due to expire December 31, 2020 and;</w:t>
      </w:r>
    </w:p>
    <w:p w:rsidR="003972DF" w:rsidRPr="003972DF" w:rsidRDefault="003972DF" w:rsidP="003972DF">
      <w:pPr>
        <w:spacing w:after="0" w:line="240" w:lineRule="auto"/>
        <w:rPr>
          <w:rFonts w:eastAsia="Times New Roman" w:cstheme="minorHAnsi"/>
          <w:sz w:val="20"/>
          <w:szCs w:val="20"/>
        </w:rPr>
      </w:pPr>
      <w:r w:rsidRPr="003972DF">
        <w:rPr>
          <w:rFonts w:eastAsia="Times New Roman" w:cstheme="minorHAnsi"/>
          <w:sz w:val="20"/>
          <w:szCs w:val="20"/>
        </w:rPr>
        <w:t>WHEREAS: The Class C/LC Commercial/Sunday/Outdoor Permit for DK&amp;B LLC is due to expire December 31, 2020 and;</w:t>
      </w:r>
    </w:p>
    <w:p w:rsidR="003972DF" w:rsidRPr="003972DF" w:rsidRDefault="003972DF" w:rsidP="003972DF">
      <w:pPr>
        <w:spacing w:after="0" w:line="240" w:lineRule="auto"/>
        <w:rPr>
          <w:rFonts w:eastAsia="Times New Roman" w:cstheme="minorHAnsi"/>
          <w:sz w:val="20"/>
          <w:szCs w:val="20"/>
        </w:rPr>
      </w:pPr>
      <w:r w:rsidRPr="003972DF">
        <w:rPr>
          <w:rFonts w:eastAsia="Times New Roman" w:cstheme="minorHAnsi"/>
          <w:sz w:val="20"/>
          <w:szCs w:val="20"/>
        </w:rPr>
        <w:t>WHEREAS:  Council approval is required before approval/renewal of the licenses will be granted.</w:t>
      </w:r>
    </w:p>
    <w:p w:rsidR="003972DF" w:rsidRPr="003972DF" w:rsidRDefault="003972DF" w:rsidP="003972DF">
      <w:pPr>
        <w:spacing w:after="0" w:line="240" w:lineRule="auto"/>
        <w:rPr>
          <w:rFonts w:eastAsia="Times New Roman" w:cstheme="minorHAnsi"/>
          <w:sz w:val="20"/>
          <w:szCs w:val="20"/>
        </w:rPr>
      </w:pPr>
      <w:r w:rsidRPr="003972DF">
        <w:rPr>
          <w:rFonts w:eastAsia="Times New Roman" w:cstheme="minorHAnsi"/>
          <w:sz w:val="20"/>
          <w:szCs w:val="20"/>
        </w:rPr>
        <w:t>THEREFORE BE IT RESOLVED that the City Council of the City of Villisca hereby approves said applications and directs the Clerk to approve them on behalf of the Council.</w:t>
      </w:r>
    </w:p>
    <w:p w:rsidR="003972DF" w:rsidRPr="007B47EE" w:rsidRDefault="003972DF" w:rsidP="003972DF">
      <w:pPr>
        <w:spacing w:after="0" w:line="240" w:lineRule="auto"/>
        <w:rPr>
          <w:rFonts w:eastAsia="Times New Roman" w:cstheme="minorHAnsi"/>
          <w:sz w:val="20"/>
          <w:szCs w:val="20"/>
        </w:rPr>
      </w:pPr>
      <w:r w:rsidRPr="007B47EE">
        <w:rPr>
          <w:rFonts w:eastAsia="Times New Roman" w:cstheme="minorHAnsi"/>
          <w:sz w:val="20"/>
          <w:szCs w:val="20"/>
        </w:rPr>
        <w:t>Passed and approved this 16</w:t>
      </w:r>
      <w:r w:rsidRPr="007B47EE">
        <w:rPr>
          <w:rFonts w:eastAsia="Times New Roman" w:cstheme="minorHAnsi"/>
          <w:sz w:val="20"/>
          <w:szCs w:val="20"/>
          <w:vertAlign w:val="superscript"/>
        </w:rPr>
        <w:t>th</w:t>
      </w:r>
      <w:r w:rsidRPr="007B47EE">
        <w:rPr>
          <w:rFonts w:eastAsia="Times New Roman" w:cstheme="minorHAnsi"/>
          <w:sz w:val="20"/>
          <w:szCs w:val="20"/>
        </w:rPr>
        <w:t xml:space="preserve"> day of December 2020.</w:t>
      </w:r>
    </w:p>
    <w:p w:rsidR="003972DF" w:rsidRPr="007B47EE" w:rsidRDefault="003972DF" w:rsidP="009E6203">
      <w:pPr>
        <w:spacing w:after="0"/>
        <w:rPr>
          <w:rFonts w:cstheme="minorHAnsi"/>
          <w:sz w:val="20"/>
          <w:szCs w:val="20"/>
        </w:rPr>
      </w:pPr>
      <w:r w:rsidRPr="007B47EE">
        <w:rPr>
          <w:rFonts w:cstheme="minorHAnsi"/>
          <w:sz w:val="20"/>
          <w:szCs w:val="20"/>
        </w:rPr>
        <w:t>Roll Call:  Haidsiak, Gaunt, Shepherd, Casey, and Narup</w:t>
      </w:r>
    </w:p>
    <w:p w:rsidR="003972DF" w:rsidRDefault="003972DF" w:rsidP="003972DF">
      <w:pPr>
        <w:spacing w:after="0"/>
        <w:rPr>
          <w:rFonts w:cstheme="minorHAnsi"/>
          <w:sz w:val="20"/>
          <w:szCs w:val="20"/>
        </w:rPr>
      </w:pPr>
      <w:r w:rsidRPr="007B47EE">
        <w:rPr>
          <w:rFonts w:cstheme="minorHAnsi"/>
          <w:sz w:val="20"/>
          <w:szCs w:val="20"/>
        </w:rPr>
        <w:t xml:space="preserve">Motion Haidsiak second Narup to approve The Bank’s liquor license refund.  </w:t>
      </w:r>
      <w:r w:rsidRPr="007B47EE">
        <w:rPr>
          <w:rFonts w:cstheme="minorHAnsi"/>
          <w:sz w:val="20"/>
          <w:szCs w:val="20"/>
        </w:rPr>
        <w:t>Ayes: Casey, Gaunt, Haidsiak, Shepherd, and Narup Nays: None</w:t>
      </w:r>
    </w:p>
    <w:p w:rsidR="003972DF" w:rsidRDefault="003972DF" w:rsidP="009E6203">
      <w:pPr>
        <w:spacing w:after="0"/>
        <w:rPr>
          <w:rFonts w:cstheme="minorHAnsi"/>
          <w:sz w:val="20"/>
          <w:szCs w:val="20"/>
        </w:rPr>
      </w:pPr>
      <w:r>
        <w:rPr>
          <w:rFonts w:cstheme="minorHAnsi"/>
          <w:sz w:val="20"/>
          <w:szCs w:val="20"/>
        </w:rPr>
        <w:lastRenderedPageBreak/>
        <w:t xml:space="preserve">Martha entered at </w:t>
      </w:r>
      <w:r w:rsidR="00671C74">
        <w:rPr>
          <w:rFonts w:cstheme="minorHAnsi"/>
          <w:sz w:val="20"/>
          <w:szCs w:val="20"/>
        </w:rPr>
        <w:t>547 pm.</w:t>
      </w:r>
    </w:p>
    <w:p w:rsidR="003972DF" w:rsidRDefault="003972DF" w:rsidP="009E6203">
      <w:pPr>
        <w:spacing w:after="0"/>
        <w:rPr>
          <w:rFonts w:cstheme="minorHAnsi"/>
          <w:sz w:val="20"/>
          <w:szCs w:val="20"/>
        </w:rPr>
      </w:pPr>
      <w:r>
        <w:rPr>
          <w:rFonts w:cstheme="minorHAnsi"/>
          <w:sz w:val="20"/>
          <w:szCs w:val="20"/>
        </w:rPr>
        <w:t>There was a discussion on the no parking on 5</w:t>
      </w:r>
      <w:r w:rsidRPr="003972DF">
        <w:rPr>
          <w:rFonts w:cstheme="minorHAnsi"/>
          <w:sz w:val="20"/>
          <w:szCs w:val="20"/>
          <w:vertAlign w:val="superscript"/>
        </w:rPr>
        <w:t>th</w:t>
      </w:r>
      <w:r>
        <w:rPr>
          <w:rFonts w:cstheme="minorHAnsi"/>
          <w:sz w:val="20"/>
          <w:szCs w:val="20"/>
        </w:rPr>
        <w:t xml:space="preserve"> St, between 4</w:t>
      </w:r>
      <w:r w:rsidRPr="003972DF">
        <w:rPr>
          <w:rFonts w:cstheme="minorHAnsi"/>
          <w:sz w:val="20"/>
          <w:szCs w:val="20"/>
          <w:vertAlign w:val="superscript"/>
        </w:rPr>
        <w:t>th</w:t>
      </w:r>
      <w:r>
        <w:rPr>
          <w:rFonts w:cstheme="minorHAnsi"/>
          <w:sz w:val="20"/>
          <w:szCs w:val="20"/>
        </w:rPr>
        <w:t xml:space="preserve"> and 5</w:t>
      </w:r>
      <w:r w:rsidRPr="003972DF">
        <w:rPr>
          <w:rFonts w:cstheme="minorHAnsi"/>
          <w:sz w:val="20"/>
          <w:szCs w:val="20"/>
          <w:vertAlign w:val="superscript"/>
        </w:rPr>
        <w:t>th</w:t>
      </w:r>
      <w:r>
        <w:rPr>
          <w:rFonts w:cstheme="minorHAnsi"/>
          <w:sz w:val="20"/>
          <w:szCs w:val="20"/>
        </w:rPr>
        <w:t xml:space="preserve"> Ave, Chad supports but questions how it is going to be enforced.  The Council agreed we need to reach out to the Sheriff’s office and address the parking and traffic issues around town before we make any changes.</w:t>
      </w:r>
    </w:p>
    <w:p w:rsidR="00671C74" w:rsidRPr="007B47EE" w:rsidRDefault="00671C74" w:rsidP="00671C74">
      <w:pPr>
        <w:spacing w:after="0"/>
        <w:rPr>
          <w:rFonts w:cstheme="minorHAnsi"/>
          <w:sz w:val="20"/>
          <w:szCs w:val="20"/>
        </w:rPr>
      </w:pPr>
      <w:r>
        <w:rPr>
          <w:rFonts w:cstheme="minorHAnsi"/>
          <w:sz w:val="20"/>
          <w:szCs w:val="20"/>
        </w:rPr>
        <w:t xml:space="preserve">Myers presented the changes for the budget amendment.  Motion Haidsiak second Shepherd to approve the </w:t>
      </w:r>
      <w:r w:rsidRPr="007B47EE">
        <w:rPr>
          <w:rFonts w:cstheme="minorHAnsi"/>
          <w:sz w:val="20"/>
          <w:szCs w:val="20"/>
        </w:rPr>
        <w:t>public hearing for Budget Amendment, FY21 for January 20</w:t>
      </w:r>
      <w:r w:rsidRPr="007B47EE">
        <w:rPr>
          <w:rFonts w:cstheme="minorHAnsi"/>
          <w:sz w:val="20"/>
          <w:szCs w:val="20"/>
          <w:vertAlign w:val="superscript"/>
        </w:rPr>
        <w:t>th</w:t>
      </w:r>
      <w:r w:rsidRPr="007B47EE">
        <w:rPr>
          <w:rFonts w:cstheme="minorHAnsi"/>
          <w:sz w:val="20"/>
          <w:szCs w:val="20"/>
        </w:rPr>
        <w:t xml:space="preserve"> and 5:30 pm.  </w:t>
      </w:r>
      <w:r w:rsidRPr="007B47EE">
        <w:rPr>
          <w:rFonts w:cstheme="minorHAnsi"/>
          <w:sz w:val="20"/>
          <w:szCs w:val="20"/>
        </w:rPr>
        <w:t>Ayes: Casey, Gaunt, Haidsiak, Shepherd, and Narup Nays: None</w:t>
      </w:r>
    </w:p>
    <w:p w:rsidR="00671C74" w:rsidRDefault="00671C74" w:rsidP="00671C74">
      <w:pPr>
        <w:spacing w:after="0"/>
        <w:rPr>
          <w:rFonts w:cstheme="minorHAnsi"/>
          <w:sz w:val="20"/>
          <w:szCs w:val="20"/>
        </w:rPr>
      </w:pPr>
      <w:r w:rsidRPr="007B47EE">
        <w:rPr>
          <w:rFonts w:cstheme="minorHAnsi"/>
          <w:sz w:val="20"/>
          <w:szCs w:val="20"/>
        </w:rPr>
        <w:t>Motion Narup second Casey to approve the next budget workshop on January 6</w:t>
      </w:r>
      <w:r w:rsidRPr="007B47EE">
        <w:rPr>
          <w:rFonts w:cstheme="minorHAnsi"/>
          <w:sz w:val="20"/>
          <w:szCs w:val="20"/>
          <w:vertAlign w:val="superscript"/>
        </w:rPr>
        <w:t>th</w:t>
      </w:r>
      <w:r w:rsidRPr="007B47EE">
        <w:rPr>
          <w:rFonts w:cstheme="minorHAnsi"/>
          <w:sz w:val="20"/>
          <w:szCs w:val="20"/>
        </w:rPr>
        <w:t xml:space="preserve"> at 10 am at the Villisca City Hall.  </w:t>
      </w:r>
      <w:r w:rsidRPr="007B47EE">
        <w:rPr>
          <w:rFonts w:cstheme="minorHAnsi"/>
          <w:sz w:val="20"/>
          <w:szCs w:val="20"/>
        </w:rPr>
        <w:t>Ayes: Casey, Gaunt, Haidsiak, Shepherd, and Narup Nays: None</w:t>
      </w:r>
    </w:p>
    <w:p w:rsidR="00671C74" w:rsidRDefault="00671C74" w:rsidP="009E6203">
      <w:pPr>
        <w:spacing w:after="0"/>
        <w:rPr>
          <w:rFonts w:cstheme="minorHAnsi"/>
          <w:sz w:val="20"/>
          <w:szCs w:val="20"/>
        </w:rPr>
      </w:pPr>
      <w:r>
        <w:rPr>
          <w:rFonts w:cstheme="minorHAnsi"/>
          <w:sz w:val="20"/>
          <w:szCs w:val="20"/>
        </w:rPr>
        <w:t>Library Report- no questions</w:t>
      </w:r>
    </w:p>
    <w:p w:rsidR="00671C74" w:rsidRDefault="00671C74" w:rsidP="009E6203">
      <w:pPr>
        <w:spacing w:after="0"/>
        <w:rPr>
          <w:rFonts w:cstheme="minorHAnsi"/>
          <w:sz w:val="20"/>
          <w:szCs w:val="20"/>
        </w:rPr>
      </w:pPr>
      <w:r>
        <w:rPr>
          <w:rFonts w:cstheme="minorHAnsi"/>
          <w:sz w:val="20"/>
          <w:szCs w:val="20"/>
        </w:rPr>
        <w:t xml:space="preserve">City Attorney – not </w:t>
      </w:r>
      <w:r w:rsidR="007B47EE">
        <w:rPr>
          <w:rFonts w:cstheme="minorHAnsi"/>
          <w:sz w:val="20"/>
          <w:szCs w:val="20"/>
        </w:rPr>
        <w:t>present</w:t>
      </w:r>
      <w:r>
        <w:rPr>
          <w:rFonts w:cstheme="minorHAnsi"/>
          <w:sz w:val="20"/>
          <w:szCs w:val="20"/>
        </w:rPr>
        <w:t xml:space="preserve"> no updates</w:t>
      </w:r>
    </w:p>
    <w:p w:rsidR="00DE4A52" w:rsidRDefault="00671C74" w:rsidP="009E6203">
      <w:pPr>
        <w:spacing w:after="0"/>
        <w:rPr>
          <w:rFonts w:cstheme="minorHAnsi"/>
          <w:sz w:val="20"/>
          <w:szCs w:val="20"/>
        </w:rPr>
      </w:pPr>
      <w:r>
        <w:rPr>
          <w:rFonts w:cstheme="minorHAnsi"/>
          <w:sz w:val="20"/>
          <w:szCs w:val="20"/>
        </w:rPr>
        <w:t xml:space="preserve">Public Works Director – COVID took them out last month.  They have started working on lagoon covers and he had been working with the company on the issues with the sewer blowers.  </w:t>
      </w:r>
    </w:p>
    <w:p w:rsidR="00671C74" w:rsidRDefault="00671C74" w:rsidP="009E6203">
      <w:pPr>
        <w:spacing w:after="0"/>
        <w:rPr>
          <w:rFonts w:cstheme="minorHAnsi"/>
          <w:sz w:val="20"/>
          <w:szCs w:val="20"/>
        </w:rPr>
      </w:pPr>
      <w:r>
        <w:rPr>
          <w:rFonts w:cstheme="minorHAnsi"/>
          <w:sz w:val="20"/>
          <w:szCs w:val="20"/>
        </w:rPr>
        <w:t xml:space="preserve">COVID – 19 </w:t>
      </w:r>
      <w:proofErr w:type="gramStart"/>
      <w:r>
        <w:rPr>
          <w:rFonts w:cstheme="minorHAnsi"/>
          <w:sz w:val="20"/>
          <w:szCs w:val="20"/>
        </w:rPr>
        <w:t>discussion</w:t>
      </w:r>
      <w:proofErr w:type="gramEnd"/>
      <w:r>
        <w:rPr>
          <w:rFonts w:cstheme="minorHAnsi"/>
          <w:sz w:val="20"/>
          <w:szCs w:val="20"/>
        </w:rPr>
        <w:t xml:space="preserve"> – It was agreed to rent out the community building again, with the 60 limit on capacity.</w:t>
      </w:r>
    </w:p>
    <w:p w:rsidR="00671C74" w:rsidRPr="00356925" w:rsidRDefault="00671C74" w:rsidP="009E6203">
      <w:pPr>
        <w:spacing w:after="0"/>
        <w:rPr>
          <w:rFonts w:cstheme="minorHAnsi"/>
          <w:sz w:val="20"/>
          <w:szCs w:val="20"/>
        </w:rPr>
      </w:pPr>
      <w:r>
        <w:rPr>
          <w:rFonts w:cstheme="minorHAnsi"/>
          <w:sz w:val="20"/>
          <w:szCs w:val="20"/>
        </w:rPr>
        <w:t>Any other business – Myers let the Council know the audit will happen the last week of January and they will not be on site, we will have to upload all documentation this year.</w:t>
      </w:r>
    </w:p>
    <w:p w:rsidR="00E33123" w:rsidRPr="00DE4A52" w:rsidRDefault="00E33123" w:rsidP="008A56EF">
      <w:pPr>
        <w:spacing w:after="0"/>
        <w:rPr>
          <w:rFonts w:cstheme="minorHAnsi"/>
          <w:sz w:val="20"/>
          <w:szCs w:val="20"/>
        </w:rPr>
      </w:pPr>
      <w:r w:rsidRPr="00DE4A52">
        <w:rPr>
          <w:rFonts w:cstheme="minorHAnsi"/>
          <w:sz w:val="20"/>
          <w:szCs w:val="20"/>
        </w:rPr>
        <w:t xml:space="preserve">Mayor/Council Comments – </w:t>
      </w:r>
      <w:r w:rsidR="00C314EA" w:rsidRPr="00DE4A52">
        <w:rPr>
          <w:rFonts w:cstheme="minorHAnsi"/>
          <w:sz w:val="20"/>
          <w:szCs w:val="20"/>
        </w:rPr>
        <w:t xml:space="preserve">Shepherd let the Council know she has an emergency management meeting this week </w:t>
      </w:r>
    </w:p>
    <w:p w:rsidR="00E01AC6" w:rsidRPr="00DE4A52" w:rsidRDefault="00E01AC6" w:rsidP="0050563C">
      <w:pPr>
        <w:spacing w:after="0"/>
        <w:rPr>
          <w:rFonts w:cstheme="minorHAnsi"/>
          <w:sz w:val="20"/>
          <w:szCs w:val="20"/>
        </w:rPr>
      </w:pPr>
      <w:r w:rsidRPr="00DE4A52">
        <w:rPr>
          <w:rFonts w:cstheme="minorHAnsi"/>
          <w:sz w:val="20"/>
          <w:szCs w:val="20"/>
        </w:rPr>
        <w:t xml:space="preserve">Public Comment – </w:t>
      </w:r>
      <w:r w:rsidR="00C314EA" w:rsidRPr="00DE4A52">
        <w:rPr>
          <w:rFonts w:cstheme="minorHAnsi"/>
          <w:sz w:val="20"/>
          <w:szCs w:val="20"/>
        </w:rPr>
        <w:t xml:space="preserve">Martha thanked Chad for installing the library sign.  John McKean thanked </w:t>
      </w:r>
      <w:r w:rsidR="00546812">
        <w:rPr>
          <w:rFonts w:cstheme="minorHAnsi"/>
          <w:sz w:val="20"/>
          <w:szCs w:val="20"/>
        </w:rPr>
        <w:t xml:space="preserve">Marsha for being active on the library.  </w:t>
      </w:r>
    </w:p>
    <w:p w:rsidR="00E01AC6" w:rsidRPr="00DE4A52" w:rsidRDefault="006C2AAB" w:rsidP="009E6203">
      <w:pPr>
        <w:spacing w:after="0"/>
        <w:rPr>
          <w:rFonts w:cstheme="minorHAnsi"/>
          <w:sz w:val="20"/>
          <w:szCs w:val="20"/>
        </w:rPr>
      </w:pPr>
      <w:r w:rsidRPr="00DE4A52">
        <w:rPr>
          <w:rFonts w:cstheme="minorHAnsi"/>
          <w:sz w:val="20"/>
          <w:szCs w:val="20"/>
        </w:rPr>
        <w:t xml:space="preserve">Motion </w:t>
      </w:r>
      <w:r w:rsidR="00C314EA" w:rsidRPr="00DE4A52">
        <w:rPr>
          <w:rFonts w:cstheme="minorHAnsi"/>
          <w:sz w:val="20"/>
          <w:szCs w:val="20"/>
        </w:rPr>
        <w:t>Shepherd</w:t>
      </w:r>
      <w:r w:rsidR="00E01AC6" w:rsidRPr="00DE4A52">
        <w:rPr>
          <w:rFonts w:cstheme="minorHAnsi"/>
          <w:sz w:val="20"/>
          <w:szCs w:val="20"/>
        </w:rPr>
        <w:t xml:space="preserve"> </w:t>
      </w:r>
      <w:r w:rsidR="003057F5" w:rsidRPr="00DE4A52">
        <w:rPr>
          <w:rFonts w:cstheme="minorHAnsi"/>
          <w:sz w:val="20"/>
          <w:szCs w:val="20"/>
        </w:rPr>
        <w:t xml:space="preserve">second </w:t>
      </w:r>
      <w:r w:rsidR="00C314EA" w:rsidRPr="00DE4A52">
        <w:rPr>
          <w:rFonts w:cstheme="minorHAnsi"/>
          <w:sz w:val="20"/>
          <w:szCs w:val="20"/>
        </w:rPr>
        <w:t>Haidsiak</w:t>
      </w:r>
      <w:r w:rsidR="00093E71" w:rsidRPr="00DE4A52">
        <w:rPr>
          <w:rFonts w:cstheme="minorHAnsi"/>
          <w:sz w:val="20"/>
          <w:szCs w:val="20"/>
        </w:rPr>
        <w:t xml:space="preserve"> t</w:t>
      </w:r>
      <w:r w:rsidR="00E22844" w:rsidRPr="00DE4A52">
        <w:rPr>
          <w:rFonts w:cstheme="minorHAnsi"/>
          <w:sz w:val="20"/>
          <w:szCs w:val="20"/>
        </w:rPr>
        <w:t>o adjourn at 6:</w:t>
      </w:r>
      <w:r w:rsidR="0019773E">
        <w:rPr>
          <w:rFonts w:cstheme="minorHAnsi"/>
          <w:sz w:val="20"/>
          <w:szCs w:val="20"/>
        </w:rPr>
        <w:t>11</w:t>
      </w:r>
      <w:bookmarkStart w:id="0" w:name="_GoBack"/>
      <w:bookmarkEnd w:id="0"/>
      <w:r w:rsidR="00093E71" w:rsidRPr="00DE4A52">
        <w:rPr>
          <w:rFonts w:cstheme="minorHAnsi"/>
          <w:sz w:val="20"/>
          <w:szCs w:val="20"/>
        </w:rPr>
        <w:t xml:space="preserve"> p</w:t>
      </w:r>
      <w:r w:rsidR="00E01AC6" w:rsidRPr="00DE4A52">
        <w:rPr>
          <w:rFonts w:cstheme="minorHAnsi"/>
          <w:sz w:val="20"/>
          <w:szCs w:val="20"/>
        </w:rPr>
        <w:t>m.</w:t>
      </w:r>
    </w:p>
    <w:p w:rsidR="00F136AE" w:rsidRPr="00A26D90" w:rsidRDefault="00E01AC6" w:rsidP="00E01AC6">
      <w:pPr>
        <w:rPr>
          <w:rFonts w:cstheme="minorHAnsi"/>
          <w:sz w:val="20"/>
          <w:szCs w:val="20"/>
        </w:rPr>
      </w:pPr>
      <w:r w:rsidRPr="00DE4A52">
        <w:rPr>
          <w:rFonts w:cstheme="minorHAnsi"/>
          <w:sz w:val="20"/>
          <w:szCs w:val="20"/>
        </w:rPr>
        <w:t>Next regu</w:t>
      </w:r>
      <w:r w:rsidR="006C2AAB" w:rsidRPr="00DE4A52">
        <w:rPr>
          <w:rFonts w:cstheme="minorHAnsi"/>
          <w:sz w:val="20"/>
          <w:szCs w:val="20"/>
        </w:rPr>
        <w:t xml:space="preserve">lar City Council meeting is </w:t>
      </w:r>
      <w:r w:rsidR="00C314EA" w:rsidRPr="00DE4A52">
        <w:rPr>
          <w:rFonts w:cstheme="minorHAnsi"/>
          <w:sz w:val="20"/>
          <w:szCs w:val="20"/>
        </w:rPr>
        <w:t>January 20</w:t>
      </w:r>
      <w:r w:rsidRPr="00DE4A52">
        <w:rPr>
          <w:rFonts w:cstheme="minorHAnsi"/>
          <w:sz w:val="20"/>
          <w:szCs w:val="20"/>
        </w:rPr>
        <w:t xml:space="preserve"> at 5:30pm at the Villisca Community Building.</w:t>
      </w:r>
    </w:p>
    <w:p w:rsidR="00E01AC6" w:rsidRPr="00F136AE" w:rsidRDefault="00E01AC6" w:rsidP="00E01AC6">
      <w:pPr>
        <w:rPr>
          <w:sz w:val="16"/>
          <w:szCs w:val="16"/>
        </w:rPr>
      </w:pPr>
      <w:r w:rsidRPr="00F136AE">
        <w:rPr>
          <w:sz w:val="16"/>
          <w:szCs w:val="16"/>
        </w:rPr>
        <w:t>Attest:</w:t>
      </w:r>
      <w:r w:rsidRPr="00F136AE">
        <w:rPr>
          <w:sz w:val="16"/>
          <w:szCs w:val="16"/>
        </w:rPr>
        <w:tab/>
        <w:t xml:space="preserve">                       </w:t>
      </w:r>
      <w:r w:rsidRPr="00F136AE">
        <w:rPr>
          <w:sz w:val="16"/>
          <w:szCs w:val="16"/>
        </w:rPr>
        <w:tab/>
      </w:r>
      <w:r w:rsidRPr="00F136AE">
        <w:rPr>
          <w:sz w:val="16"/>
          <w:szCs w:val="16"/>
        </w:rPr>
        <w:tab/>
      </w:r>
    </w:p>
    <w:p w:rsidR="00E01AC6" w:rsidRPr="00F136AE" w:rsidRDefault="00E01AC6" w:rsidP="00E01AC6">
      <w:pPr>
        <w:rPr>
          <w:sz w:val="16"/>
          <w:szCs w:val="16"/>
        </w:rPr>
      </w:pPr>
      <w:r w:rsidRPr="00F136AE">
        <w:rPr>
          <w:sz w:val="16"/>
          <w:szCs w:val="16"/>
        </w:rPr>
        <w:t xml:space="preserve">              Kadee Myers, City Clerk</w:t>
      </w:r>
      <w:r w:rsidRPr="00F136AE">
        <w:rPr>
          <w:sz w:val="16"/>
          <w:szCs w:val="16"/>
        </w:rPr>
        <w:tab/>
        <w:t xml:space="preserve">                         Marilyn Halda, Mayor</w:t>
      </w:r>
    </w:p>
    <w:tbl>
      <w:tblPr>
        <w:tblW w:w="7820" w:type="dxa"/>
        <w:tblInd w:w="93" w:type="dxa"/>
        <w:tblLook w:val="04A0" w:firstRow="1" w:lastRow="0" w:firstColumn="1" w:lastColumn="0" w:noHBand="0" w:noVBand="1"/>
      </w:tblPr>
      <w:tblGrid>
        <w:gridCol w:w="3480"/>
        <w:gridCol w:w="3380"/>
        <w:gridCol w:w="1026"/>
      </w:tblGrid>
      <w:tr w:rsidR="0042487F" w:rsidRPr="0042487F" w:rsidTr="0042487F">
        <w:trPr>
          <w:trHeight w:val="255"/>
        </w:trPr>
        <w:tc>
          <w:tcPr>
            <w:tcW w:w="3480" w:type="dxa"/>
            <w:tcBorders>
              <w:top w:val="nil"/>
              <w:left w:val="nil"/>
              <w:bottom w:val="nil"/>
              <w:right w:val="nil"/>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DECEMBER CLAIMS REPORT</w:t>
            </w:r>
          </w:p>
        </w:tc>
        <w:tc>
          <w:tcPr>
            <w:tcW w:w="3380" w:type="dxa"/>
            <w:tcBorders>
              <w:top w:val="nil"/>
              <w:left w:val="nil"/>
              <w:bottom w:val="nil"/>
              <w:right w:val="nil"/>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p>
        </w:tc>
      </w:tr>
      <w:tr w:rsidR="0042487F" w:rsidRPr="0042487F" w:rsidTr="0042487F">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VENDOR</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REFERENCE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AMOUNT</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ACCESS SYSTEMS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copier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127.56</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ADVANTAGE ADMINISTRATORS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24.5</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AFLAC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AFLAC-PRETAX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140.28</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Alliant Energy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NATURAL GAS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483.2</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AMAZON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237.56</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AVESIS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VISION FAMILY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72.84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BOUND TREE MEDICAL LLC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319.84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BRIAN SCHAFER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ENGINE REPAIR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6,237.93</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C.EMERY NELSON, INC.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312.88</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CARD SERVICES - VISA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BOOKS/SHIPPING/ETC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537.22</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CENTER POINT LARGE PRINT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44.34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CHAT MOBILITY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cell serice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128.23</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CLARINDA REGIONAL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BLS CARDS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62</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DEMCO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42.83</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FASTENAL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FACEMASKS/SUPPLIES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174.76</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FEED THE PACK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CDBG FOOD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849.77</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FINE SERVICES-PEST CONT.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PEST CONTROL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75</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FIRE SERVICE TRAINING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TRAINING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477.8</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FARMERS MUTUAL TELEPHONE CO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SERVICE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395.97</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Hallett Materials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ICE CONTROL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1,567.93</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lastRenderedPageBreak/>
              <w:t xml:space="preserve">INTERCHURCH FOOD PANTRY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CDBG GRANT FOOD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3,666.44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IPERS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IPERS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3,123.74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UNITED STATES TREASUREY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2,396.63</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UNITED STATES TREASUREY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2,420.79</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KADEE MYERS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CLOTHING REIMBURSMENT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51.74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GAYLE E HEARD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REPAIRS/SUPPLIES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403.13</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Keystone Laboratories, INC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Dbouchard@keystonelabs.com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576</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CYNTHIA L STURM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OFFICE SUPPLIES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164.51</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MATHESON TRI-GAS/LINWELD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RENTAL ON TANK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275.05</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Means Lawnscape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TRUCKING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1,206.10</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MUNICIPAL EMERGENCY SERVICES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BUNKER GEAR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10,000.00</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MODERN MARKETING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194.82</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OMNISITE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RADIO KIT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664.54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PAGE COUNTY LANDFILL ASSN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RECYCLING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400</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SOUTHWEST SANITATION, INC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TRASH SERVICE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57.5</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STONER DRUG/HONEYMAN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69.54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STOREY KENWORTHY/MATT PAR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METER SHEETS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393.94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SOUTHWEST IOWA RURAL ELE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UTLITIES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37.01</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Treasurer, State of Iowa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STATE TAX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788</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Treasurer, State of Iowa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MONTHLY SALES TAX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977</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UNITED FARMERS COOP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DIESEL/GASOHOL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1,328.57</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VILLISCA POWER PLANT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ELECTRIC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6,656.15</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VILLISCA REVIEW STANTON VIKING</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80.94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VILLISCA REVIEW STANTON VIKING</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262.7</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VISA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TRAINING/ENVELOPES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4,855.87</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WELLMARK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11,511.72</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WELLMARK BLUECROSS BLUESHIELD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1,523.55</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WHIPP SALES AND SERVICE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SKID PARTS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1,233.75</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ZIEGLER CAT, CTY ACCT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GENERATOR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1,125.60</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Accounts Payable Total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68,757.77</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Refund Checks Total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              </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Total Paid On: 11/20/20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7,248.74</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Total Paid On: 12/04/20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7,426.97</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Total Payroll Paid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14,675.71</w:t>
            </w:r>
          </w:p>
        </w:tc>
      </w:tr>
      <w:tr w:rsidR="0042487F" w:rsidRPr="0042487F" w:rsidTr="0042487F">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 REPORT TOTAL *****      </w:t>
            </w:r>
          </w:p>
        </w:tc>
        <w:tc>
          <w:tcPr>
            <w:tcW w:w="338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rPr>
                <w:rFonts w:ascii="Calibri" w:eastAsia="Times New Roman" w:hAnsi="Calibri" w:cs="Calibri"/>
                <w:color w:val="000000"/>
                <w:sz w:val="20"/>
                <w:szCs w:val="20"/>
              </w:rPr>
            </w:pPr>
            <w:r w:rsidRPr="0042487F">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2487F" w:rsidRPr="0042487F" w:rsidRDefault="0042487F" w:rsidP="0042487F">
            <w:pPr>
              <w:spacing w:after="0" w:line="240" w:lineRule="auto"/>
              <w:jc w:val="right"/>
              <w:rPr>
                <w:rFonts w:ascii="Calibri" w:eastAsia="Times New Roman" w:hAnsi="Calibri" w:cs="Calibri"/>
                <w:color w:val="000000"/>
                <w:sz w:val="20"/>
                <w:szCs w:val="20"/>
              </w:rPr>
            </w:pPr>
            <w:r w:rsidRPr="0042487F">
              <w:rPr>
                <w:rFonts w:ascii="Calibri" w:eastAsia="Times New Roman" w:hAnsi="Calibri" w:cs="Calibri"/>
                <w:color w:val="000000"/>
                <w:sz w:val="20"/>
                <w:szCs w:val="20"/>
              </w:rPr>
              <w:t>83,433.48</w:t>
            </w:r>
          </w:p>
        </w:tc>
      </w:tr>
    </w:tbl>
    <w:p w:rsidR="00E01AC6" w:rsidRPr="00F136AE" w:rsidRDefault="00E01AC6" w:rsidP="00E01AC6">
      <w:pPr>
        <w:rPr>
          <w:sz w:val="16"/>
          <w:szCs w:val="16"/>
        </w:rPr>
      </w:pPr>
    </w:p>
    <w:sectPr w:rsidR="00E01AC6" w:rsidRPr="00F1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93E71"/>
    <w:rsid w:val="001114E5"/>
    <w:rsid w:val="0013057D"/>
    <w:rsid w:val="0019010E"/>
    <w:rsid w:val="0019773E"/>
    <w:rsid w:val="001F5941"/>
    <w:rsid w:val="0022736B"/>
    <w:rsid w:val="00227B69"/>
    <w:rsid w:val="00284139"/>
    <w:rsid w:val="002965F7"/>
    <w:rsid w:val="002F58F8"/>
    <w:rsid w:val="003057F5"/>
    <w:rsid w:val="00356925"/>
    <w:rsid w:val="00375E89"/>
    <w:rsid w:val="003972DF"/>
    <w:rsid w:val="003C79C2"/>
    <w:rsid w:val="0042487F"/>
    <w:rsid w:val="0044547A"/>
    <w:rsid w:val="004A61A0"/>
    <w:rsid w:val="0050563C"/>
    <w:rsid w:val="00546812"/>
    <w:rsid w:val="00561CA8"/>
    <w:rsid w:val="005710B3"/>
    <w:rsid w:val="00575A58"/>
    <w:rsid w:val="005E01F1"/>
    <w:rsid w:val="005E6BAB"/>
    <w:rsid w:val="005F793F"/>
    <w:rsid w:val="00610C63"/>
    <w:rsid w:val="00623EE8"/>
    <w:rsid w:val="006404DD"/>
    <w:rsid w:val="00645093"/>
    <w:rsid w:val="00670B8F"/>
    <w:rsid w:val="00671C74"/>
    <w:rsid w:val="00675345"/>
    <w:rsid w:val="006A5F6D"/>
    <w:rsid w:val="006B223B"/>
    <w:rsid w:val="006C2AAB"/>
    <w:rsid w:val="006C472B"/>
    <w:rsid w:val="007A5E36"/>
    <w:rsid w:val="007B47EE"/>
    <w:rsid w:val="007B5F38"/>
    <w:rsid w:val="007F0191"/>
    <w:rsid w:val="007F6EEC"/>
    <w:rsid w:val="008209ED"/>
    <w:rsid w:val="00870527"/>
    <w:rsid w:val="0089265E"/>
    <w:rsid w:val="008A56EF"/>
    <w:rsid w:val="008D43A8"/>
    <w:rsid w:val="008E1480"/>
    <w:rsid w:val="009D57F1"/>
    <w:rsid w:val="009E432C"/>
    <w:rsid w:val="009E6203"/>
    <w:rsid w:val="009F3BB3"/>
    <w:rsid w:val="00A26D90"/>
    <w:rsid w:val="00AC11BB"/>
    <w:rsid w:val="00B43A57"/>
    <w:rsid w:val="00BF1A72"/>
    <w:rsid w:val="00C048A2"/>
    <w:rsid w:val="00C314EA"/>
    <w:rsid w:val="00C644A2"/>
    <w:rsid w:val="00CA37AA"/>
    <w:rsid w:val="00CF77BE"/>
    <w:rsid w:val="00D905D7"/>
    <w:rsid w:val="00DD310B"/>
    <w:rsid w:val="00DE4A52"/>
    <w:rsid w:val="00E01AC6"/>
    <w:rsid w:val="00E22844"/>
    <w:rsid w:val="00E33123"/>
    <w:rsid w:val="00E431EE"/>
    <w:rsid w:val="00E86068"/>
    <w:rsid w:val="00EE66B1"/>
    <w:rsid w:val="00F136AE"/>
    <w:rsid w:val="00F1695D"/>
    <w:rsid w:val="00F26948"/>
    <w:rsid w:val="00FA7E69"/>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6948"/>
    <w:pPr>
      <w:keepNext/>
      <w:spacing w:after="0" w:line="240" w:lineRule="auto"/>
      <w:jc w:val="center"/>
      <w:outlineLvl w:val="0"/>
    </w:pPr>
    <w:rPr>
      <w:rFonts w:ascii="Times New Roman" w:eastAsia="Times New Roman" w:hAnsi="Times New Roman" w:cs="Times New Roman"/>
      <w:bCs/>
      <w:sz w:val="24"/>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 w:type="character" w:customStyle="1" w:styleId="Heading1Char">
    <w:name w:val="Heading 1 Char"/>
    <w:basedOn w:val="DefaultParagraphFont"/>
    <w:link w:val="Heading1"/>
    <w:rsid w:val="00F26948"/>
    <w:rPr>
      <w:rFonts w:ascii="Times New Roman" w:eastAsia="Times New Roman" w:hAnsi="Times New Roman" w:cs="Times New Roman"/>
      <w:bCs/>
      <w:sz w:val="24"/>
      <w:szCs w:val="40"/>
      <w:u w:val="single"/>
    </w:rPr>
  </w:style>
  <w:style w:type="paragraph" w:styleId="BodyTextIndent">
    <w:name w:val="Body Text Indent"/>
    <w:basedOn w:val="Normal"/>
    <w:link w:val="BodyTextIndentChar"/>
    <w:rsid w:val="00F2694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694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6948"/>
    <w:pPr>
      <w:keepNext/>
      <w:spacing w:after="0" w:line="240" w:lineRule="auto"/>
      <w:jc w:val="center"/>
      <w:outlineLvl w:val="0"/>
    </w:pPr>
    <w:rPr>
      <w:rFonts w:ascii="Times New Roman" w:eastAsia="Times New Roman" w:hAnsi="Times New Roman" w:cs="Times New Roman"/>
      <w:bCs/>
      <w:sz w:val="24"/>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 w:type="character" w:customStyle="1" w:styleId="Heading1Char">
    <w:name w:val="Heading 1 Char"/>
    <w:basedOn w:val="DefaultParagraphFont"/>
    <w:link w:val="Heading1"/>
    <w:rsid w:val="00F26948"/>
    <w:rPr>
      <w:rFonts w:ascii="Times New Roman" w:eastAsia="Times New Roman" w:hAnsi="Times New Roman" w:cs="Times New Roman"/>
      <w:bCs/>
      <w:sz w:val="24"/>
      <w:szCs w:val="40"/>
      <w:u w:val="single"/>
    </w:rPr>
  </w:style>
  <w:style w:type="paragraph" w:styleId="BodyTextIndent">
    <w:name w:val="Body Text Indent"/>
    <w:basedOn w:val="Normal"/>
    <w:link w:val="BodyTextIndentChar"/>
    <w:rsid w:val="00F2694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694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9305">
      <w:bodyDiv w:val="1"/>
      <w:marLeft w:val="0"/>
      <w:marRight w:val="0"/>
      <w:marTop w:val="0"/>
      <w:marBottom w:val="0"/>
      <w:divBdr>
        <w:top w:val="none" w:sz="0" w:space="0" w:color="auto"/>
        <w:left w:val="none" w:sz="0" w:space="0" w:color="auto"/>
        <w:bottom w:val="none" w:sz="0" w:space="0" w:color="auto"/>
        <w:right w:val="none" w:sz="0" w:space="0" w:color="auto"/>
      </w:divBdr>
    </w:div>
    <w:div w:id="142888426">
      <w:bodyDiv w:val="1"/>
      <w:marLeft w:val="0"/>
      <w:marRight w:val="0"/>
      <w:marTop w:val="0"/>
      <w:marBottom w:val="0"/>
      <w:divBdr>
        <w:top w:val="none" w:sz="0" w:space="0" w:color="auto"/>
        <w:left w:val="none" w:sz="0" w:space="0" w:color="auto"/>
        <w:bottom w:val="none" w:sz="0" w:space="0" w:color="auto"/>
        <w:right w:val="none" w:sz="0" w:space="0" w:color="auto"/>
      </w:divBdr>
    </w:div>
    <w:div w:id="578174300">
      <w:bodyDiv w:val="1"/>
      <w:marLeft w:val="0"/>
      <w:marRight w:val="0"/>
      <w:marTop w:val="0"/>
      <w:marBottom w:val="0"/>
      <w:divBdr>
        <w:top w:val="none" w:sz="0" w:space="0" w:color="auto"/>
        <w:left w:val="none" w:sz="0" w:space="0" w:color="auto"/>
        <w:bottom w:val="none" w:sz="0" w:space="0" w:color="auto"/>
        <w:right w:val="none" w:sz="0" w:space="0" w:color="auto"/>
      </w:divBdr>
    </w:div>
    <w:div w:id="985009217">
      <w:bodyDiv w:val="1"/>
      <w:marLeft w:val="0"/>
      <w:marRight w:val="0"/>
      <w:marTop w:val="0"/>
      <w:marBottom w:val="0"/>
      <w:divBdr>
        <w:top w:val="none" w:sz="0" w:space="0" w:color="auto"/>
        <w:left w:val="none" w:sz="0" w:space="0" w:color="auto"/>
        <w:bottom w:val="none" w:sz="0" w:space="0" w:color="auto"/>
        <w:right w:val="none" w:sz="0" w:space="0" w:color="auto"/>
      </w:divBdr>
    </w:div>
    <w:div w:id="1374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20-08-02</Abstract>
  <CompanyAddress>alley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20-08-02</vt:lpstr>
    </vt:vector>
  </TitlesOfParts>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20-08-02</dc:title>
  <dc:creator>Villisca Center</dc:creator>
  <cp:lastModifiedBy>User</cp:lastModifiedBy>
  <cp:revision>7</cp:revision>
  <dcterms:created xsi:type="dcterms:W3CDTF">2020-12-23T14:18:00Z</dcterms:created>
  <dcterms:modified xsi:type="dcterms:W3CDTF">2020-12-23T15:11:00Z</dcterms:modified>
</cp:coreProperties>
</file>