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C6" w:rsidRPr="00A26D90" w:rsidRDefault="00E01AC6" w:rsidP="009E6203">
      <w:pPr>
        <w:spacing w:after="0"/>
        <w:rPr>
          <w:rFonts w:cstheme="minorHAnsi"/>
          <w:sz w:val="20"/>
          <w:szCs w:val="20"/>
        </w:rPr>
      </w:pPr>
      <w:r w:rsidRPr="00A26D90">
        <w:rPr>
          <w:rFonts w:cstheme="minorHAnsi"/>
          <w:sz w:val="20"/>
          <w:szCs w:val="20"/>
        </w:rPr>
        <w:t>VILLISCA CITY COUNCIL REGULAR MEETING</w:t>
      </w:r>
    </w:p>
    <w:p w:rsidR="00E01AC6" w:rsidRPr="00A26D90" w:rsidRDefault="001114E5" w:rsidP="009E6203">
      <w:pPr>
        <w:spacing w:after="0"/>
        <w:rPr>
          <w:rFonts w:cstheme="minorHAnsi"/>
          <w:sz w:val="20"/>
          <w:szCs w:val="20"/>
        </w:rPr>
      </w:pPr>
      <w:r w:rsidRPr="00A26D90">
        <w:rPr>
          <w:rFonts w:cstheme="minorHAnsi"/>
          <w:sz w:val="20"/>
          <w:szCs w:val="20"/>
        </w:rPr>
        <w:t xml:space="preserve">WEDNESDAY, </w:t>
      </w:r>
      <w:r w:rsidR="006404DD">
        <w:rPr>
          <w:rFonts w:cstheme="minorHAnsi"/>
          <w:sz w:val="20"/>
          <w:szCs w:val="20"/>
        </w:rPr>
        <w:t>SEPTEMBER 16</w:t>
      </w:r>
      <w:r w:rsidR="00E01AC6" w:rsidRPr="00A26D90">
        <w:rPr>
          <w:rFonts w:cstheme="minorHAnsi"/>
          <w:sz w:val="20"/>
          <w:szCs w:val="20"/>
        </w:rPr>
        <w:t>, 2020 AT 5:30 PM COMMUNITY BUILDING</w:t>
      </w:r>
    </w:p>
    <w:p w:rsidR="00E01AC6" w:rsidRPr="00A26D90" w:rsidRDefault="00E01AC6" w:rsidP="009E6203">
      <w:pPr>
        <w:spacing w:after="0"/>
        <w:rPr>
          <w:rFonts w:cstheme="minorHAnsi"/>
          <w:sz w:val="20"/>
          <w:szCs w:val="20"/>
        </w:rPr>
      </w:pPr>
      <w:r w:rsidRPr="00A26D90">
        <w:rPr>
          <w:rFonts w:cstheme="minorHAnsi"/>
          <w:sz w:val="20"/>
          <w:szCs w:val="20"/>
        </w:rPr>
        <w:t xml:space="preserve"> </w:t>
      </w:r>
    </w:p>
    <w:p w:rsidR="00E01AC6" w:rsidRPr="00A26D90" w:rsidRDefault="00E01AC6" w:rsidP="009E6203">
      <w:pPr>
        <w:spacing w:after="0"/>
        <w:rPr>
          <w:rFonts w:cstheme="minorHAnsi"/>
          <w:sz w:val="20"/>
          <w:szCs w:val="20"/>
        </w:rPr>
      </w:pPr>
      <w:r w:rsidRPr="00A26D90">
        <w:rPr>
          <w:rFonts w:cstheme="minorHAnsi"/>
          <w:sz w:val="20"/>
          <w:szCs w:val="20"/>
        </w:rPr>
        <w:t>Meeting calle</w:t>
      </w:r>
      <w:r w:rsidR="003057F5" w:rsidRPr="00A26D90">
        <w:rPr>
          <w:rFonts w:cstheme="minorHAnsi"/>
          <w:sz w:val="20"/>
          <w:szCs w:val="20"/>
        </w:rPr>
        <w:t>d</w:t>
      </w:r>
      <w:r w:rsidR="006404DD">
        <w:rPr>
          <w:rFonts w:cstheme="minorHAnsi"/>
          <w:sz w:val="20"/>
          <w:szCs w:val="20"/>
        </w:rPr>
        <w:t xml:space="preserve"> to order at 5:30 p.m. September 16</w:t>
      </w:r>
      <w:r w:rsidR="006404DD" w:rsidRPr="006404DD">
        <w:rPr>
          <w:rFonts w:cstheme="minorHAnsi"/>
          <w:sz w:val="20"/>
          <w:szCs w:val="20"/>
          <w:vertAlign w:val="superscript"/>
        </w:rPr>
        <w:t>th</w:t>
      </w:r>
      <w:r w:rsidRPr="00A26D90">
        <w:rPr>
          <w:rFonts w:cstheme="minorHAnsi"/>
          <w:sz w:val="20"/>
          <w:szCs w:val="20"/>
        </w:rPr>
        <w:t xml:space="preserve"> by Mayor Halda with the following roll call:</w:t>
      </w:r>
    </w:p>
    <w:p w:rsidR="006404DD" w:rsidRDefault="00E01AC6" w:rsidP="009E6203">
      <w:pPr>
        <w:spacing w:after="0"/>
        <w:rPr>
          <w:rFonts w:cstheme="minorHAnsi"/>
          <w:sz w:val="20"/>
          <w:szCs w:val="20"/>
        </w:rPr>
      </w:pPr>
      <w:r w:rsidRPr="00A26D90">
        <w:rPr>
          <w:rFonts w:cstheme="minorHAnsi"/>
          <w:sz w:val="20"/>
          <w:szCs w:val="20"/>
        </w:rPr>
        <w:t xml:space="preserve">            PRESENT: </w:t>
      </w:r>
      <w:r w:rsidR="00227B69" w:rsidRPr="00A26D90">
        <w:rPr>
          <w:rFonts w:cstheme="minorHAnsi"/>
          <w:sz w:val="20"/>
          <w:szCs w:val="20"/>
        </w:rPr>
        <w:t xml:space="preserve">Casey, Haidsiak, </w:t>
      </w:r>
      <w:r w:rsidR="006404DD">
        <w:rPr>
          <w:rFonts w:cstheme="minorHAnsi"/>
          <w:sz w:val="20"/>
          <w:szCs w:val="20"/>
        </w:rPr>
        <w:t xml:space="preserve">Gaunt, Shepherd, </w:t>
      </w:r>
      <w:r w:rsidR="00227B69" w:rsidRPr="00A26D90">
        <w:rPr>
          <w:rFonts w:cstheme="minorHAnsi"/>
          <w:sz w:val="20"/>
          <w:szCs w:val="20"/>
        </w:rPr>
        <w:t>and Narup</w:t>
      </w:r>
      <w:r w:rsidRPr="00A26D90">
        <w:rPr>
          <w:rFonts w:cstheme="minorHAnsi"/>
          <w:sz w:val="20"/>
          <w:szCs w:val="20"/>
        </w:rPr>
        <w:tab/>
      </w:r>
      <w:r w:rsidRPr="00A26D90">
        <w:rPr>
          <w:rFonts w:cstheme="minorHAnsi"/>
          <w:sz w:val="20"/>
          <w:szCs w:val="20"/>
        </w:rPr>
        <w:tab/>
      </w:r>
      <w:r w:rsidR="003057F5" w:rsidRPr="00A26D90">
        <w:rPr>
          <w:rFonts w:cstheme="minorHAnsi"/>
          <w:sz w:val="20"/>
          <w:szCs w:val="20"/>
        </w:rPr>
        <w:t xml:space="preserve">ABSENT: </w:t>
      </w:r>
      <w:r w:rsidR="006404DD">
        <w:rPr>
          <w:rFonts w:cstheme="minorHAnsi"/>
          <w:sz w:val="20"/>
          <w:szCs w:val="20"/>
        </w:rPr>
        <w:t>none</w:t>
      </w:r>
    </w:p>
    <w:p w:rsidR="00E01AC6" w:rsidRPr="00A26D90" w:rsidRDefault="00E01AC6" w:rsidP="009E6203">
      <w:pPr>
        <w:spacing w:after="0"/>
        <w:rPr>
          <w:rFonts w:cstheme="minorHAnsi"/>
          <w:sz w:val="20"/>
          <w:szCs w:val="20"/>
        </w:rPr>
      </w:pPr>
      <w:r w:rsidRPr="00A26D90">
        <w:rPr>
          <w:rFonts w:cstheme="minorHAnsi"/>
          <w:sz w:val="20"/>
          <w:szCs w:val="20"/>
        </w:rPr>
        <w:t>Also present: City</w:t>
      </w:r>
      <w:r w:rsidR="00670B8F" w:rsidRPr="00A26D90">
        <w:rPr>
          <w:rFonts w:cstheme="minorHAnsi"/>
          <w:sz w:val="20"/>
          <w:szCs w:val="20"/>
        </w:rPr>
        <w:t xml:space="preserve"> Clerk-Kadee Myers, </w:t>
      </w:r>
      <w:r w:rsidR="001114E5" w:rsidRPr="00A26D90">
        <w:rPr>
          <w:rFonts w:cstheme="minorHAnsi"/>
          <w:sz w:val="20"/>
          <w:szCs w:val="20"/>
        </w:rPr>
        <w:t xml:space="preserve">Public Works Director Chad James, City Attorney James Varley, </w:t>
      </w:r>
      <w:r w:rsidR="00227B69" w:rsidRPr="00A26D90">
        <w:rPr>
          <w:rFonts w:cstheme="minorHAnsi"/>
          <w:sz w:val="20"/>
          <w:szCs w:val="20"/>
        </w:rPr>
        <w:t>and Marcus Taylor.</w:t>
      </w:r>
      <w:r w:rsidR="001114E5" w:rsidRPr="00A26D90">
        <w:rPr>
          <w:rFonts w:cstheme="minorHAnsi"/>
          <w:sz w:val="20"/>
          <w:szCs w:val="20"/>
        </w:rPr>
        <w:t xml:space="preserve">  </w:t>
      </w:r>
    </w:p>
    <w:p w:rsidR="00E01AC6" w:rsidRPr="00A26D90" w:rsidRDefault="001114E5" w:rsidP="009E6203">
      <w:pPr>
        <w:spacing w:after="0"/>
        <w:rPr>
          <w:rFonts w:cstheme="minorHAnsi"/>
          <w:sz w:val="20"/>
          <w:szCs w:val="20"/>
        </w:rPr>
      </w:pPr>
      <w:r w:rsidRPr="00A26D90">
        <w:rPr>
          <w:rFonts w:cstheme="minorHAnsi"/>
          <w:sz w:val="20"/>
          <w:szCs w:val="20"/>
        </w:rPr>
        <w:t xml:space="preserve">Motion Haidsiak second </w:t>
      </w:r>
      <w:r w:rsidR="006404DD">
        <w:rPr>
          <w:rFonts w:cstheme="minorHAnsi"/>
          <w:sz w:val="20"/>
          <w:szCs w:val="20"/>
        </w:rPr>
        <w:t>Shepherd</w:t>
      </w:r>
      <w:r w:rsidR="00E01AC6" w:rsidRPr="00A26D90">
        <w:rPr>
          <w:rFonts w:cstheme="minorHAnsi"/>
          <w:sz w:val="20"/>
          <w:szCs w:val="20"/>
        </w:rPr>
        <w:t xml:space="preserve"> and unanimous vote to approve the agenda.</w:t>
      </w:r>
    </w:p>
    <w:p w:rsidR="00E01AC6" w:rsidRPr="00A26D90" w:rsidRDefault="00E01AC6" w:rsidP="009E6203">
      <w:pPr>
        <w:spacing w:after="0"/>
        <w:rPr>
          <w:rFonts w:cstheme="minorHAnsi"/>
          <w:sz w:val="20"/>
          <w:szCs w:val="20"/>
        </w:rPr>
      </w:pPr>
      <w:r w:rsidRPr="00A26D90">
        <w:rPr>
          <w:rFonts w:cstheme="minorHAnsi"/>
          <w:sz w:val="20"/>
          <w:szCs w:val="20"/>
        </w:rPr>
        <w:t>Ayes: Casey, Haidsiak,</w:t>
      </w:r>
      <w:r w:rsidR="006404DD">
        <w:rPr>
          <w:rFonts w:cstheme="minorHAnsi"/>
          <w:sz w:val="20"/>
          <w:szCs w:val="20"/>
        </w:rPr>
        <w:t xml:space="preserve"> Gaunt, and Shepherd</w:t>
      </w:r>
      <w:r w:rsidRPr="00A26D90">
        <w:rPr>
          <w:rFonts w:cstheme="minorHAnsi"/>
          <w:sz w:val="20"/>
          <w:szCs w:val="20"/>
        </w:rPr>
        <w:t xml:space="preserve"> and Narup Nays: None</w:t>
      </w:r>
    </w:p>
    <w:p w:rsidR="00E01AC6" w:rsidRPr="00A26D90" w:rsidRDefault="006404DD" w:rsidP="009E6203">
      <w:pPr>
        <w:spacing w:after="0"/>
        <w:rPr>
          <w:rFonts w:cstheme="minorHAnsi"/>
          <w:sz w:val="20"/>
          <w:szCs w:val="20"/>
        </w:rPr>
      </w:pPr>
      <w:r>
        <w:rPr>
          <w:rFonts w:cstheme="minorHAnsi"/>
          <w:sz w:val="20"/>
          <w:szCs w:val="20"/>
        </w:rPr>
        <w:t>Motion Narup second Haidsiak</w:t>
      </w:r>
      <w:r w:rsidR="00E01AC6" w:rsidRPr="00A26D90">
        <w:rPr>
          <w:rFonts w:cstheme="minorHAnsi"/>
          <w:sz w:val="20"/>
          <w:szCs w:val="20"/>
        </w:rPr>
        <w:t xml:space="preserve"> and unanimous vote to approve the consent agenda.  The consent agenda including past minutes, report of receipts and disbursements, Clerk, VMPP, and Sheriff Reports were reviewed by copy.   </w:t>
      </w:r>
    </w:p>
    <w:p w:rsidR="00E01AC6" w:rsidRDefault="00E01AC6" w:rsidP="009E6203">
      <w:pPr>
        <w:spacing w:after="0"/>
        <w:rPr>
          <w:rFonts w:cstheme="minorHAnsi"/>
          <w:sz w:val="20"/>
          <w:szCs w:val="20"/>
        </w:rPr>
      </w:pPr>
      <w:r w:rsidRPr="00A26D90">
        <w:rPr>
          <w:rFonts w:cstheme="minorHAnsi"/>
          <w:sz w:val="20"/>
          <w:szCs w:val="20"/>
        </w:rPr>
        <w:t xml:space="preserve">Ayes: Casey, Haidsiak, </w:t>
      </w:r>
      <w:r w:rsidR="006404DD">
        <w:rPr>
          <w:rFonts w:cstheme="minorHAnsi"/>
          <w:sz w:val="20"/>
          <w:szCs w:val="20"/>
        </w:rPr>
        <w:t xml:space="preserve">Gaunt, Shepherd, </w:t>
      </w:r>
      <w:r w:rsidRPr="00A26D90">
        <w:rPr>
          <w:rFonts w:cstheme="minorHAnsi"/>
          <w:sz w:val="20"/>
          <w:szCs w:val="20"/>
        </w:rPr>
        <w:t>and Narup Nays: None</w:t>
      </w:r>
    </w:p>
    <w:p w:rsidR="006404DD" w:rsidRPr="00A26D90" w:rsidRDefault="00284139" w:rsidP="009E6203">
      <w:pPr>
        <w:spacing w:after="0"/>
        <w:rPr>
          <w:rFonts w:cstheme="minorHAnsi"/>
          <w:sz w:val="20"/>
          <w:szCs w:val="20"/>
        </w:rPr>
      </w:pPr>
      <w:r>
        <w:rPr>
          <w:rFonts w:cstheme="minorHAnsi"/>
          <w:sz w:val="20"/>
          <w:szCs w:val="20"/>
        </w:rPr>
        <w:t>Narup</w:t>
      </w:r>
      <w:r w:rsidR="006404DD">
        <w:rPr>
          <w:rFonts w:cstheme="minorHAnsi"/>
          <w:sz w:val="20"/>
          <w:szCs w:val="20"/>
        </w:rPr>
        <w:t xml:space="preserve"> ask</w:t>
      </w:r>
      <w:r>
        <w:rPr>
          <w:rFonts w:cstheme="minorHAnsi"/>
          <w:sz w:val="20"/>
          <w:szCs w:val="20"/>
        </w:rPr>
        <w:t>ed</w:t>
      </w:r>
      <w:r w:rsidR="006404DD">
        <w:rPr>
          <w:rFonts w:cstheme="minorHAnsi"/>
          <w:sz w:val="20"/>
          <w:szCs w:val="20"/>
        </w:rPr>
        <w:t xml:space="preserve"> about the outstanding transactions and </w:t>
      </w:r>
      <w:r>
        <w:rPr>
          <w:rFonts w:cstheme="minorHAnsi"/>
          <w:sz w:val="20"/>
          <w:szCs w:val="20"/>
        </w:rPr>
        <w:t xml:space="preserve">the </w:t>
      </w:r>
      <w:r w:rsidR="006404DD">
        <w:rPr>
          <w:rFonts w:cstheme="minorHAnsi"/>
          <w:sz w:val="20"/>
          <w:szCs w:val="20"/>
        </w:rPr>
        <w:t>blower expense.  Shepherd had a couple questions on revenues and uncollected revenues.</w:t>
      </w:r>
    </w:p>
    <w:p w:rsidR="00E01AC6" w:rsidRPr="006B223B" w:rsidRDefault="00E01AC6" w:rsidP="009E6203">
      <w:pPr>
        <w:spacing w:after="0"/>
        <w:rPr>
          <w:rFonts w:cstheme="minorHAnsi"/>
          <w:sz w:val="20"/>
          <w:szCs w:val="20"/>
        </w:rPr>
      </w:pPr>
      <w:r w:rsidRPr="006B223B">
        <w:rPr>
          <w:rFonts w:cstheme="minorHAnsi"/>
          <w:sz w:val="20"/>
          <w:szCs w:val="20"/>
        </w:rPr>
        <w:t xml:space="preserve">Bills were approved for payment by signature on </w:t>
      </w:r>
      <w:r w:rsidR="006404DD">
        <w:rPr>
          <w:rFonts w:cstheme="minorHAnsi"/>
          <w:sz w:val="20"/>
          <w:szCs w:val="20"/>
        </w:rPr>
        <w:t>September 16</w:t>
      </w:r>
      <w:r w:rsidRPr="006B223B">
        <w:rPr>
          <w:rFonts w:cstheme="minorHAnsi"/>
          <w:sz w:val="20"/>
          <w:szCs w:val="20"/>
        </w:rPr>
        <w:t xml:space="preserve">, 2020.  </w:t>
      </w:r>
    </w:p>
    <w:p w:rsidR="00E01AC6" w:rsidRDefault="00E01AC6" w:rsidP="009E6203">
      <w:pPr>
        <w:spacing w:after="0"/>
        <w:rPr>
          <w:rFonts w:cstheme="minorHAnsi"/>
          <w:sz w:val="20"/>
          <w:szCs w:val="20"/>
        </w:rPr>
      </w:pPr>
      <w:r w:rsidRPr="006B223B">
        <w:rPr>
          <w:rFonts w:cstheme="minorHAnsi"/>
          <w:sz w:val="20"/>
          <w:szCs w:val="20"/>
        </w:rPr>
        <w:t xml:space="preserve">Utility Billing and Bank Reconciliation were approved by signature on </w:t>
      </w:r>
      <w:r w:rsidR="006404DD">
        <w:rPr>
          <w:rFonts w:cstheme="minorHAnsi"/>
          <w:sz w:val="20"/>
          <w:szCs w:val="20"/>
        </w:rPr>
        <w:t>September 16</w:t>
      </w:r>
      <w:r w:rsidRPr="006B223B">
        <w:rPr>
          <w:rFonts w:cstheme="minorHAnsi"/>
          <w:sz w:val="20"/>
          <w:szCs w:val="20"/>
        </w:rPr>
        <w:t xml:space="preserve">, 2020. </w:t>
      </w:r>
    </w:p>
    <w:p w:rsidR="006404DD" w:rsidRDefault="006404DD" w:rsidP="009E6203">
      <w:pPr>
        <w:spacing w:after="0"/>
        <w:rPr>
          <w:rFonts w:cstheme="minorHAnsi"/>
          <w:sz w:val="20"/>
          <w:szCs w:val="20"/>
        </w:rPr>
      </w:pPr>
      <w:r>
        <w:rPr>
          <w:rFonts w:cstheme="minorHAnsi"/>
          <w:sz w:val="20"/>
          <w:szCs w:val="20"/>
        </w:rPr>
        <w:t xml:space="preserve">Shawna </w:t>
      </w:r>
      <w:r w:rsidR="00561CA8">
        <w:rPr>
          <w:rFonts w:cstheme="minorHAnsi"/>
          <w:sz w:val="20"/>
          <w:szCs w:val="20"/>
        </w:rPr>
        <w:t xml:space="preserve">Silvas and Martha Herzberg </w:t>
      </w:r>
      <w:r>
        <w:rPr>
          <w:rFonts w:cstheme="minorHAnsi"/>
          <w:sz w:val="20"/>
          <w:szCs w:val="20"/>
        </w:rPr>
        <w:t>entered at 5:36</w:t>
      </w:r>
      <w:r w:rsidR="00561CA8">
        <w:rPr>
          <w:rFonts w:cstheme="minorHAnsi"/>
          <w:sz w:val="20"/>
          <w:szCs w:val="20"/>
        </w:rPr>
        <w:t xml:space="preserve"> pm.</w:t>
      </w:r>
    </w:p>
    <w:p w:rsidR="00561CA8" w:rsidRDefault="00561CA8" w:rsidP="009E6203">
      <w:pPr>
        <w:spacing w:after="0"/>
        <w:rPr>
          <w:rFonts w:cstheme="minorHAnsi"/>
          <w:sz w:val="20"/>
          <w:szCs w:val="20"/>
        </w:rPr>
      </w:pPr>
      <w:r>
        <w:rPr>
          <w:rFonts w:cstheme="minorHAnsi"/>
          <w:sz w:val="20"/>
          <w:szCs w:val="20"/>
        </w:rPr>
        <w:t>Austin Smith – not present</w:t>
      </w:r>
    </w:p>
    <w:p w:rsidR="00561CA8" w:rsidRDefault="00561CA8" w:rsidP="009E6203">
      <w:pPr>
        <w:spacing w:after="0"/>
        <w:rPr>
          <w:rFonts w:cstheme="minorHAnsi"/>
          <w:sz w:val="20"/>
          <w:szCs w:val="20"/>
        </w:rPr>
      </w:pPr>
      <w:r>
        <w:rPr>
          <w:rFonts w:cstheme="minorHAnsi"/>
          <w:sz w:val="20"/>
          <w:szCs w:val="20"/>
        </w:rPr>
        <w:t>Mayor Halda opened the public hearing for the USDA Grant Application at 5:37 pm.  No comments were made.  Clerk Myers confirmed that there were no comments received at City Hall.  Mayor Halda closed the public hearing at 5:38 pm.</w:t>
      </w:r>
    </w:p>
    <w:p w:rsidR="00561CA8" w:rsidRDefault="00561CA8" w:rsidP="009E6203">
      <w:pPr>
        <w:spacing w:after="0"/>
        <w:rPr>
          <w:rFonts w:cstheme="minorHAnsi"/>
          <w:sz w:val="20"/>
          <w:szCs w:val="20"/>
        </w:rPr>
      </w:pPr>
      <w:r>
        <w:rPr>
          <w:rFonts w:cstheme="minorHAnsi"/>
          <w:sz w:val="20"/>
          <w:szCs w:val="20"/>
        </w:rPr>
        <w:t>Motion Haidsiak second Narup to approve Resolution 20-09-03, USDA Funds.</w:t>
      </w:r>
    </w:p>
    <w:p w:rsidR="00561CA8" w:rsidRPr="00A26D90" w:rsidRDefault="00561CA8" w:rsidP="00561CA8">
      <w:pPr>
        <w:spacing w:after="0"/>
        <w:rPr>
          <w:rFonts w:cstheme="minorHAnsi"/>
          <w:sz w:val="20"/>
          <w:szCs w:val="20"/>
        </w:rPr>
      </w:pPr>
      <w:r w:rsidRPr="00A26D90">
        <w:rPr>
          <w:rFonts w:cstheme="minorHAnsi"/>
          <w:sz w:val="20"/>
          <w:szCs w:val="20"/>
        </w:rPr>
        <w:t>Ayes: Casey, Haidsiak,</w:t>
      </w:r>
      <w:r>
        <w:rPr>
          <w:rFonts w:cstheme="minorHAnsi"/>
          <w:sz w:val="20"/>
          <w:szCs w:val="20"/>
        </w:rPr>
        <w:t xml:space="preserve"> Gaunt, and Shepherd</w:t>
      </w:r>
      <w:r w:rsidRPr="00A26D90">
        <w:rPr>
          <w:rFonts w:cstheme="minorHAnsi"/>
          <w:sz w:val="20"/>
          <w:szCs w:val="20"/>
        </w:rPr>
        <w:t xml:space="preserve"> and Narup Nays: None</w:t>
      </w:r>
    </w:p>
    <w:p w:rsidR="00561CA8" w:rsidRPr="00561CA8" w:rsidRDefault="00561CA8" w:rsidP="00561CA8">
      <w:pPr>
        <w:spacing w:after="0"/>
        <w:jc w:val="center"/>
        <w:rPr>
          <w:rFonts w:cstheme="minorHAnsi"/>
          <w:sz w:val="16"/>
          <w:szCs w:val="16"/>
        </w:rPr>
      </w:pPr>
      <w:r w:rsidRPr="00561CA8">
        <w:rPr>
          <w:rFonts w:cstheme="minorHAnsi"/>
          <w:sz w:val="16"/>
          <w:szCs w:val="16"/>
        </w:rPr>
        <w:t>RESOLUTION NO. 20-09-03</w:t>
      </w:r>
    </w:p>
    <w:p w:rsidR="00561CA8" w:rsidRPr="00FE12F9" w:rsidRDefault="00561CA8" w:rsidP="00FE12F9">
      <w:pPr>
        <w:pStyle w:val="NoSpacing"/>
        <w:rPr>
          <w:sz w:val="20"/>
          <w:szCs w:val="20"/>
        </w:rPr>
      </w:pPr>
      <w:r w:rsidRPr="00FE12F9">
        <w:rPr>
          <w:sz w:val="20"/>
          <w:szCs w:val="20"/>
        </w:rPr>
        <w:t>A resolution of the City Council of the City of Villisca agreeing to apply for financial assistance with the United St</w:t>
      </w:r>
      <w:r w:rsidRPr="00FE12F9">
        <w:rPr>
          <w:sz w:val="20"/>
          <w:szCs w:val="20"/>
        </w:rPr>
        <w:t xml:space="preserve">ates Department of </w:t>
      </w:r>
      <w:r w:rsidR="00CA37AA" w:rsidRPr="00FE12F9">
        <w:rPr>
          <w:sz w:val="20"/>
          <w:szCs w:val="20"/>
        </w:rPr>
        <w:t>Agriculture, Rural</w:t>
      </w:r>
      <w:r w:rsidRPr="00FE12F9">
        <w:rPr>
          <w:sz w:val="20"/>
          <w:szCs w:val="20"/>
        </w:rPr>
        <w:t xml:space="preserve"> Development to purchase a power stretcher and related city equipment.  Be it further resolved that the City Council of the City of Villisca authorizes the Mayor and City Clerk to sign all documents relating to the USDA Rural Development loan and/or grant. </w:t>
      </w:r>
      <w:r w:rsidRPr="00FE12F9">
        <w:rPr>
          <w:sz w:val="20"/>
          <w:szCs w:val="20"/>
        </w:rPr>
        <w:t>\</w:t>
      </w:r>
    </w:p>
    <w:p w:rsidR="00561CA8" w:rsidRPr="00FE12F9" w:rsidRDefault="00561CA8" w:rsidP="00FE12F9">
      <w:pPr>
        <w:pStyle w:val="NoSpacing"/>
        <w:rPr>
          <w:sz w:val="20"/>
          <w:szCs w:val="20"/>
        </w:rPr>
      </w:pPr>
      <w:r w:rsidRPr="00FE12F9">
        <w:rPr>
          <w:sz w:val="20"/>
          <w:szCs w:val="20"/>
        </w:rPr>
        <w:t>PASSED and APPROVED this 16</w:t>
      </w:r>
      <w:r w:rsidRPr="00FE12F9">
        <w:rPr>
          <w:sz w:val="20"/>
          <w:szCs w:val="20"/>
          <w:vertAlign w:val="superscript"/>
        </w:rPr>
        <w:t>th</w:t>
      </w:r>
      <w:r w:rsidRPr="00FE12F9">
        <w:rPr>
          <w:sz w:val="20"/>
          <w:szCs w:val="20"/>
        </w:rPr>
        <w:t xml:space="preserve"> day of September, 2020.</w:t>
      </w:r>
    </w:p>
    <w:p w:rsidR="00FE12F9" w:rsidRPr="00FE12F9" w:rsidRDefault="00561CA8" w:rsidP="00FE12F9">
      <w:pPr>
        <w:pStyle w:val="NoSpacing"/>
        <w:rPr>
          <w:sz w:val="20"/>
          <w:szCs w:val="20"/>
        </w:rPr>
      </w:pPr>
      <w:r w:rsidRPr="00FE12F9">
        <w:rPr>
          <w:sz w:val="20"/>
          <w:szCs w:val="20"/>
        </w:rPr>
        <w:t xml:space="preserve">Roll </w:t>
      </w:r>
      <w:r w:rsidR="00CA37AA" w:rsidRPr="00FE12F9">
        <w:rPr>
          <w:sz w:val="20"/>
          <w:szCs w:val="20"/>
        </w:rPr>
        <w:t>Call: Shepherd</w:t>
      </w:r>
      <w:r w:rsidRPr="00FE12F9">
        <w:rPr>
          <w:sz w:val="20"/>
          <w:szCs w:val="20"/>
        </w:rPr>
        <w:t>, Narup, Gaunt, Haidsiak, and Casey</w:t>
      </w:r>
    </w:p>
    <w:p w:rsidR="00561CA8" w:rsidRPr="00FE12F9" w:rsidRDefault="00561CA8" w:rsidP="00FE12F9">
      <w:pPr>
        <w:pStyle w:val="NoSpacing"/>
      </w:pPr>
      <w:r w:rsidRPr="00FE12F9">
        <w:rPr>
          <w:sz w:val="20"/>
          <w:szCs w:val="20"/>
        </w:rPr>
        <w:t xml:space="preserve">Mayor Halda opened the public hearing for </w:t>
      </w:r>
      <w:r w:rsidR="00CA37AA" w:rsidRPr="00FE12F9">
        <w:rPr>
          <w:sz w:val="20"/>
          <w:szCs w:val="20"/>
        </w:rPr>
        <w:t>Ordinance</w:t>
      </w:r>
      <w:r w:rsidR="00FE12F9" w:rsidRPr="00FE12F9">
        <w:rPr>
          <w:sz w:val="20"/>
          <w:szCs w:val="20"/>
        </w:rPr>
        <w:t xml:space="preserve"> 357, zoning amendment</w:t>
      </w:r>
      <w:r w:rsidR="00FE12F9">
        <w:rPr>
          <w:sz w:val="20"/>
          <w:szCs w:val="20"/>
        </w:rPr>
        <w:t xml:space="preserve"> at 5:39 pm.  No comments were made and Myers confirmed there were no comments received at City Hall.  Halda closed the public hearing at 5:39 pm.</w:t>
      </w:r>
    </w:p>
    <w:p w:rsidR="00FE12F9" w:rsidRPr="00A26D90" w:rsidRDefault="00FE12F9" w:rsidP="00FE12F9">
      <w:pPr>
        <w:pStyle w:val="NoSpacing"/>
        <w:rPr>
          <w:sz w:val="20"/>
          <w:szCs w:val="20"/>
        </w:rPr>
      </w:pPr>
      <w:r>
        <w:rPr>
          <w:sz w:val="20"/>
          <w:szCs w:val="20"/>
        </w:rPr>
        <w:t xml:space="preserve">Motion Haidsiak second Shepherd to approve the first reading of </w:t>
      </w:r>
      <w:r w:rsidR="00CA37AA">
        <w:rPr>
          <w:sz w:val="20"/>
          <w:szCs w:val="20"/>
        </w:rPr>
        <w:t>Ordinance</w:t>
      </w:r>
      <w:r>
        <w:rPr>
          <w:sz w:val="20"/>
          <w:szCs w:val="20"/>
        </w:rPr>
        <w:t xml:space="preserve"> 357 and waive the second and third readings.  </w:t>
      </w:r>
      <w:r w:rsidRPr="00A26D90">
        <w:rPr>
          <w:sz w:val="20"/>
          <w:szCs w:val="20"/>
        </w:rPr>
        <w:t>Ayes: Casey, Haidsiak,</w:t>
      </w:r>
      <w:r>
        <w:rPr>
          <w:sz w:val="20"/>
          <w:szCs w:val="20"/>
        </w:rPr>
        <w:t xml:space="preserve"> Gaunt, and Shepherd</w:t>
      </w:r>
      <w:r w:rsidRPr="00A26D90">
        <w:rPr>
          <w:sz w:val="20"/>
          <w:szCs w:val="20"/>
        </w:rPr>
        <w:t xml:space="preserve"> and Narup Nays: None</w:t>
      </w:r>
    </w:p>
    <w:p w:rsidR="00FE12F9" w:rsidRDefault="00FE12F9" w:rsidP="00FE12F9">
      <w:pPr>
        <w:pStyle w:val="NoSpacing"/>
        <w:rPr>
          <w:sz w:val="20"/>
          <w:szCs w:val="20"/>
        </w:rPr>
      </w:pPr>
      <w:r>
        <w:rPr>
          <w:sz w:val="20"/>
          <w:szCs w:val="20"/>
        </w:rPr>
        <w:t>Motion Haidsiak second Narup to approve Resolution 20-09-02, Street Finance Report</w:t>
      </w:r>
    </w:p>
    <w:p w:rsidR="00FE12F9" w:rsidRPr="00A26D90" w:rsidRDefault="00FE12F9" w:rsidP="00FE12F9">
      <w:pPr>
        <w:spacing w:after="0"/>
        <w:rPr>
          <w:rFonts w:cstheme="minorHAnsi"/>
          <w:sz w:val="20"/>
          <w:szCs w:val="20"/>
        </w:rPr>
      </w:pPr>
      <w:r w:rsidRPr="00A26D90">
        <w:rPr>
          <w:rFonts w:cstheme="minorHAnsi"/>
          <w:sz w:val="20"/>
          <w:szCs w:val="20"/>
        </w:rPr>
        <w:t>Ayes: Casey, Haidsiak,</w:t>
      </w:r>
      <w:r>
        <w:rPr>
          <w:rFonts w:cstheme="minorHAnsi"/>
          <w:sz w:val="20"/>
          <w:szCs w:val="20"/>
        </w:rPr>
        <w:t xml:space="preserve"> Gaunt, and Shepherd</w:t>
      </w:r>
      <w:r w:rsidRPr="00A26D90">
        <w:rPr>
          <w:rFonts w:cstheme="minorHAnsi"/>
          <w:sz w:val="20"/>
          <w:szCs w:val="20"/>
        </w:rPr>
        <w:t xml:space="preserve"> and Narup Nays: None</w:t>
      </w:r>
    </w:p>
    <w:p w:rsidR="00FE12F9" w:rsidRPr="00FE12F9" w:rsidRDefault="00FE12F9" w:rsidP="00FE12F9">
      <w:pPr>
        <w:pStyle w:val="NoSpacing"/>
        <w:jc w:val="center"/>
        <w:rPr>
          <w:sz w:val="20"/>
          <w:szCs w:val="20"/>
        </w:rPr>
      </w:pPr>
      <w:r w:rsidRPr="00FE12F9">
        <w:rPr>
          <w:sz w:val="20"/>
          <w:szCs w:val="20"/>
        </w:rPr>
        <w:t>RESOLUTION NO. 20-09-02</w:t>
      </w:r>
    </w:p>
    <w:p w:rsidR="00FE12F9" w:rsidRPr="00FE12F9" w:rsidRDefault="00FE12F9" w:rsidP="00FE12F9">
      <w:pPr>
        <w:pStyle w:val="NoSpacing"/>
        <w:jc w:val="center"/>
        <w:rPr>
          <w:sz w:val="20"/>
          <w:szCs w:val="20"/>
        </w:rPr>
      </w:pPr>
      <w:r w:rsidRPr="00FE12F9">
        <w:rPr>
          <w:sz w:val="20"/>
          <w:szCs w:val="20"/>
        </w:rPr>
        <w:t>APPROVE ROAD USE TAX (SFR) REPORT</w:t>
      </w:r>
    </w:p>
    <w:p w:rsidR="00FE12F9" w:rsidRPr="00FE12F9" w:rsidRDefault="00FE12F9" w:rsidP="00FE12F9">
      <w:pPr>
        <w:pStyle w:val="NoSpacing"/>
        <w:rPr>
          <w:sz w:val="20"/>
          <w:szCs w:val="20"/>
        </w:rPr>
      </w:pPr>
      <w:r w:rsidRPr="00FE12F9">
        <w:rPr>
          <w:sz w:val="20"/>
          <w:szCs w:val="20"/>
        </w:rPr>
        <w:t>WHEREAS:</w:t>
      </w:r>
      <w:r w:rsidRPr="00FE12F9">
        <w:rPr>
          <w:sz w:val="20"/>
          <w:szCs w:val="20"/>
        </w:rPr>
        <w:tab/>
        <w:t>The State of Iowa requires that in order to receive Road Use Tax monies an annual finance report must be filed and;</w:t>
      </w:r>
    </w:p>
    <w:p w:rsidR="00FE12F9" w:rsidRPr="00FE12F9" w:rsidRDefault="00FE12F9" w:rsidP="00FE12F9">
      <w:pPr>
        <w:pStyle w:val="NoSpacing"/>
        <w:rPr>
          <w:sz w:val="20"/>
          <w:szCs w:val="20"/>
        </w:rPr>
      </w:pPr>
      <w:r w:rsidRPr="00FE12F9">
        <w:rPr>
          <w:sz w:val="20"/>
          <w:szCs w:val="20"/>
        </w:rPr>
        <w:t xml:space="preserve">WHEREAS: </w:t>
      </w:r>
      <w:r w:rsidRPr="00FE12F9">
        <w:rPr>
          <w:sz w:val="20"/>
          <w:szCs w:val="20"/>
        </w:rPr>
        <w:tab/>
        <w:t xml:space="preserve">The required reports have been completed and submitted to the council for </w:t>
      </w:r>
    </w:p>
    <w:p w:rsidR="00FE12F9" w:rsidRPr="00FE12F9" w:rsidRDefault="00FE12F9" w:rsidP="00FE12F9">
      <w:pPr>
        <w:pStyle w:val="NoSpacing"/>
        <w:rPr>
          <w:sz w:val="20"/>
          <w:szCs w:val="20"/>
        </w:rPr>
      </w:pPr>
      <w:r w:rsidRPr="00FE12F9">
        <w:rPr>
          <w:sz w:val="20"/>
          <w:szCs w:val="20"/>
        </w:rPr>
        <w:tab/>
      </w:r>
      <w:r w:rsidRPr="00FE12F9">
        <w:rPr>
          <w:sz w:val="20"/>
          <w:szCs w:val="20"/>
        </w:rPr>
        <w:tab/>
        <w:t>approval.</w:t>
      </w:r>
    </w:p>
    <w:p w:rsidR="00FE12F9" w:rsidRPr="00FE12F9" w:rsidRDefault="00FE12F9" w:rsidP="00FE12F9">
      <w:pPr>
        <w:pStyle w:val="NoSpacing"/>
        <w:rPr>
          <w:sz w:val="20"/>
          <w:szCs w:val="20"/>
        </w:rPr>
      </w:pPr>
      <w:r w:rsidRPr="00FE12F9">
        <w:rPr>
          <w:sz w:val="20"/>
          <w:szCs w:val="20"/>
        </w:rPr>
        <w:t xml:space="preserve">THEREFORE BE IT RESOLVED by the City Council of the City of Villisca the report </w:t>
      </w:r>
    </w:p>
    <w:p w:rsidR="00FE12F9" w:rsidRPr="00FE12F9" w:rsidRDefault="00FE12F9" w:rsidP="00FE12F9">
      <w:pPr>
        <w:pStyle w:val="NoSpacing"/>
        <w:rPr>
          <w:sz w:val="20"/>
          <w:szCs w:val="20"/>
        </w:rPr>
      </w:pPr>
      <w:r w:rsidRPr="00FE12F9">
        <w:rPr>
          <w:sz w:val="20"/>
          <w:szCs w:val="20"/>
        </w:rPr>
        <w:t>is approved and the council orders submission to the state the annual Road Use Tax (Street Financial Report) report for 2019/2020.</w:t>
      </w:r>
    </w:p>
    <w:p w:rsidR="00FE12F9" w:rsidRDefault="00FE12F9" w:rsidP="00FE12F9">
      <w:pPr>
        <w:pStyle w:val="NoSpacing"/>
        <w:rPr>
          <w:sz w:val="20"/>
          <w:szCs w:val="20"/>
        </w:rPr>
      </w:pPr>
      <w:r w:rsidRPr="00FE12F9">
        <w:rPr>
          <w:sz w:val="20"/>
          <w:szCs w:val="20"/>
        </w:rPr>
        <w:t>Passed and approved this 16</w:t>
      </w:r>
      <w:r w:rsidRPr="00FE12F9">
        <w:rPr>
          <w:sz w:val="20"/>
          <w:szCs w:val="20"/>
          <w:vertAlign w:val="superscript"/>
        </w:rPr>
        <w:t>th</w:t>
      </w:r>
      <w:r w:rsidRPr="00FE12F9">
        <w:rPr>
          <w:sz w:val="20"/>
          <w:szCs w:val="20"/>
        </w:rPr>
        <w:t xml:space="preserve"> day of September 2020.</w:t>
      </w:r>
    </w:p>
    <w:p w:rsidR="00FE12F9" w:rsidRDefault="00FE12F9" w:rsidP="00FE12F9">
      <w:pPr>
        <w:pStyle w:val="NoSpacing"/>
        <w:rPr>
          <w:sz w:val="20"/>
          <w:szCs w:val="20"/>
        </w:rPr>
      </w:pPr>
      <w:r>
        <w:rPr>
          <w:sz w:val="20"/>
          <w:szCs w:val="20"/>
        </w:rPr>
        <w:t>Roll Call:  Shepherd, Casey, Gaunt, Narup, and Haidsiak</w:t>
      </w:r>
    </w:p>
    <w:p w:rsidR="00FE12F9" w:rsidRDefault="00FE12F9" w:rsidP="00FE12F9">
      <w:pPr>
        <w:pStyle w:val="NoSpacing"/>
        <w:rPr>
          <w:sz w:val="20"/>
          <w:szCs w:val="20"/>
        </w:rPr>
      </w:pPr>
      <w:r>
        <w:rPr>
          <w:sz w:val="20"/>
          <w:szCs w:val="20"/>
        </w:rPr>
        <w:lastRenderedPageBreak/>
        <w:t>Bids were opened and reviewed.  Motion Haidsiak second Narup to approve the sale of the recycling trailer to Chad James for $200 and the sale of the Merry-go-round to Tim Myers for $250.</w:t>
      </w:r>
    </w:p>
    <w:p w:rsidR="00FE12F9" w:rsidRDefault="00FE12F9" w:rsidP="00FE12F9">
      <w:pPr>
        <w:pStyle w:val="NoSpacing"/>
        <w:rPr>
          <w:rFonts w:cstheme="minorHAnsi"/>
          <w:sz w:val="20"/>
          <w:szCs w:val="20"/>
        </w:rPr>
      </w:pPr>
      <w:r w:rsidRPr="00A26D90">
        <w:rPr>
          <w:rFonts w:cstheme="minorHAnsi"/>
          <w:sz w:val="20"/>
          <w:szCs w:val="20"/>
        </w:rPr>
        <w:t>Ayes: Casey, Haidsiak,</w:t>
      </w:r>
      <w:r>
        <w:rPr>
          <w:rFonts w:cstheme="minorHAnsi"/>
          <w:sz w:val="20"/>
          <w:szCs w:val="20"/>
        </w:rPr>
        <w:t xml:space="preserve"> Gaunt, and Shepherd</w:t>
      </w:r>
      <w:r w:rsidRPr="00A26D90">
        <w:rPr>
          <w:rFonts w:cstheme="minorHAnsi"/>
          <w:sz w:val="20"/>
          <w:szCs w:val="20"/>
        </w:rPr>
        <w:t xml:space="preserve"> and Narup Nays: None</w:t>
      </w:r>
    </w:p>
    <w:p w:rsidR="00FE12F9" w:rsidRDefault="00FE12F9" w:rsidP="00FE12F9">
      <w:pPr>
        <w:pStyle w:val="NoSpacing"/>
        <w:rPr>
          <w:rFonts w:cstheme="minorHAnsi"/>
          <w:sz w:val="20"/>
          <w:szCs w:val="20"/>
        </w:rPr>
      </w:pPr>
      <w:r>
        <w:rPr>
          <w:rFonts w:cstheme="minorHAnsi"/>
          <w:sz w:val="20"/>
          <w:szCs w:val="20"/>
        </w:rPr>
        <w:t>Narup presented to the Council the Retail Strategies Initiatives that is being run through the MCDC.  He would like the Council to support the initiative.  This is a firm that will help bring retail businesses to the county. Motion Narup second Haidsiak to pledge $2000 to support the Retail Strategies.</w:t>
      </w:r>
    </w:p>
    <w:p w:rsidR="00FE12F9" w:rsidRDefault="00FE12F9" w:rsidP="00FE12F9">
      <w:pPr>
        <w:pStyle w:val="NoSpacing"/>
        <w:rPr>
          <w:rFonts w:cstheme="minorHAnsi"/>
          <w:sz w:val="20"/>
          <w:szCs w:val="20"/>
        </w:rPr>
      </w:pPr>
      <w:r w:rsidRPr="00A26D90">
        <w:rPr>
          <w:rFonts w:cstheme="minorHAnsi"/>
          <w:sz w:val="20"/>
          <w:szCs w:val="20"/>
        </w:rPr>
        <w:t>Ayes: Casey, Haidsiak,</w:t>
      </w:r>
      <w:r>
        <w:rPr>
          <w:rFonts w:cstheme="minorHAnsi"/>
          <w:sz w:val="20"/>
          <w:szCs w:val="20"/>
        </w:rPr>
        <w:t xml:space="preserve"> Gaunt, and Shepherd</w:t>
      </w:r>
      <w:r w:rsidRPr="00A26D90">
        <w:rPr>
          <w:rFonts w:cstheme="minorHAnsi"/>
          <w:sz w:val="20"/>
          <w:szCs w:val="20"/>
        </w:rPr>
        <w:t xml:space="preserve"> and Narup Nays: None</w:t>
      </w:r>
    </w:p>
    <w:p w:rsidR="00FE12F9" w:rsidRDefault="00FE12F9" w:rsidP="00FE12F9">
      <w:pPr>
        <w:pStyle w:val="NoSpacing"/>
        <w:rPr>
          <w:rFonts w:cstheme="minorHAnsi"/>
          <w:sz w:val="20"/>
          <w:szCs w:val="20"/>
        </w:rPr>
      </w:pPr>
      <w:r>
        <w:rPr>
          <w:rFonts w:cstheme="minorHAnsi"/>
          <w:sz w:val="20"/>
          <w:szCs w:val="20"/>
        </w:rPr>
        <w:t xml:space="preserve">Shawna let the Council know she has resigned from her position </w:t>
      </w:r>
      <w:r w:rsidR="00CF77BE">
        <w:rPr>
          <w:rFonts w:cstheme="minorHAnsi"/>
          <w:sz w:val="20"/>
          <w:szCs w:val="20"/>
        </w:rPr>
        <w:t>and will always be an advocate for us.  She thanked Haidsiak and Narup for their service and support.</w:t>
      </w:r>
    </w:p>
    <w:p w:rsidR="002965F7" w:rsidRDefault="002965F7" w:rsidP="00FE12F9">
      <w:pPr>
        <w:pStyle w:val="NoSpacing"/>
        <w:rPr>
          <w:sz w:val="20"/>
          <w:szCs w:val="20"/>
        </w:rPr>
      </w:pPr>
      <w:r>
        <w:rPr>
          <w:sz w:val="20"/>
          <w:szCs w:val="20"/>
        </w:rPr>
        <w:t xml:space="preserve">Martha gave the library report:  Bridges </w:t>
      </w:r>
      <w:r w:rsidR="00CA37AA">
        <w:rPr>
          <w:sz w:val="20"/>
          <w:szCs w:val="20"/>
        </w:rPr>
        <w:t>usage</w:t>
      </w:r>
      <w:r>
        <w:rPr>
          <w:sz w:val="20"/>
          <w:szCs w:val="20"/>
        </w:rPr>
        <w:t xml:space="preserve"> is down. Curbside and delivery service is up, she is working on the annual report, reading to the JK and Kindergarten classes only this year, book club was held at the community building, applied for a couple grants, </w:t>
      </w:r>
      <w:r w:rsidR="00284139">
        <w:rPr>
          <w:sz w:val="20"/>
          <w:szCs w:val="20"/>
        </w:rPr>
        <w:t xml:space="preserve">registered for a conference out of </w:t>
      </w:r>
      <w:r>
        <w:rPr>
          <w:sz w:val="20"/>
          <w:szCs w:val="20"/>
        </w:rPr>
        <w:t>Colorado, and her email has recently changed due to the State Library changes.</w:t>
      </w:r>
    </w:p>
    <w:p w:rsidR="002965F7" w:rsidRDefault="002965F7" w:rsidP="00FE12F9">
      <w:pPr>
        <w:pStyle w:val="NoSpacing"/>
        <w:rPr>
          <w:sz w:val="20"/>
          <w:szCs w:val="20"/>
        </w:rPr>
      </w:pPr>
      <w:r>
        <w:rPr>
          <w:sz w:val="20"/>
          <w:szCs w:val="20"/>
        </w:rPr>
        <w:t>Varley gave an update on the two court cases and properties.  The City has deeds for all the nuisance properties on his list other than the McCuen property.</w:t>
      </w:r>
    </w:p>
    <w:p w:rsidR="002965F7" w:rsidRDefault="002965F7" w:rsidP="00FE12F9">
      <w:pPr>
        <w:pStyle w:val="NoSpacing"/>
        <w:rPr>
          <w:sz w:val="20"/>
          <w:szCs w:val="20"/>
        </w:rPr>
      </w:pPr>
      <w:r>
        <w:rPr>
          <w:sz w:val="20"/>
          <w:szCs w:val="20"/>
        </w:rPr>
        <w:t>James gave the Public Works report.  They have been busy working on sewer mains and man holes, jetting should be completed next week, and they have also been busy with mowing and tree removal.</w:t>
      </w:r>
    </w:p>
    <w:p w:rsidR="002965F7" w:rsidRPr="00FE12F9" w:rsidRDefault="002965F7" w:rsidP="00FE12F9">
      <w:pPr>
        <w:pStyle w:val="NoSpacing"/>
        <w:rPr>
          <w:sz w:val="20"/>
          <w:szCs w:val="20"/>
        </w:rPr>
      </w:pPr>
      <w:r>
        <w:rPr>
          <w:sz w:val="20"/>
          <w:szCs w:val="20"/>
        </w:rPr>
        <w:t xml:space="preserve">COVID 19 discussion – Myers gave an update on the first round of COVID-19 reimbursement.  There was some discussion on updating the City’s two new </w:t>
      </w:r>
      <w:r w:rsidR="00CA37AA">
        <w:rPr>
          <w:sz w:val="20"/>
          <w:szCs w:val="20"/>
        </w:rPr>
        <w:t>laptops</w:t>
      </w:r>
      <w:r>
        <w:rPr>
          <w:sz w:val="20"/>
          <w:szCs w:val="20"/>
        </w:rPr>
        <w:t xml:space="preserve"> and office furniture.  Motion Haidsiak second Shepherd to approve moving forward with both.  </w:t>
      </w:r>
    </w:p>
    <w:p w:rsidR="002965F7" w:rsidRPr="00A26D90" w:rsidRDefault="002965F7" w:rsidP="002965F7">
      <w:pPr>
        <w:spacing w:after="0"/>
        <w:rPr>
          <w:rFonts w:cstheme="minorHAnsi"/>
          <w:sz w:val="20"/>
          <w:szCs w:val="20"/>
        </w:rPr>
      </w:pPr>
      <w:r w:rsidRPr="00A26D90">
        <w:rPr>
          <w:rFonts w:cstheme="minorHAnsi"/>
          <w:sz w:val="20"/>
          <w:szCs w:val="20"/>
        </w:rPr>
        <w:t>Ayes: Casey, Haidsiak,</w:t>
      </w:r>
      <w:r>
        <w:rPr>
          <w:rFonts w:cstheme="minorHAnsi"/>
          <w:sz w:val="20"/>
          <w:szCs w:val="20"/>
        </w:rPr>
        <w:t xml:space="preserve"> Gaunt, and Shepherd</w:t>
      </w:r>
      <w:r w:rsidRPr="00A26D90">
        <w:rPr>
          <w:rFonts w:cstheme="minorHAnsi"/>
          <w:sz w:val="20"/>
          <w:szCs w:val="20"/>
        </w:rPr>
        <w:t xml:space="preserve"> and Narup Nays: None</w:t>
      </w:r>
    </w:p>
    <w:p w:rsidR="002965F7" w:rsidRDefault="0050563C" w:rsidP="0050563C">
      <w:pPr>
        <w:spacing w:after="0"/>
        <w:rPr>
          <w:rFonts w:cstheme="minorHAnsi"/>
          <w:sz w:val="20"/>
          <w:szCs w:val="20"/>
        </w:rPr>
      </w:pPr>
      <w:r>
        <w:rPr>
          <w:rFonts w:cstheme="minorHAnsi"/>
          <w:sz w:val="20"/>
          <w:szCs w:val="20"/>
        </w:rPr>
        <w:t>Any other business –</w:t>
      </w:r>
      <w:r w:rsidR="002965F7">
        <w:rPr>
          <w:rFonts w:cstheme="minorHAnsi"/>
          <w:sz w:val="20"/>
          <w:szCs w:val="20"/>
        </w:rPr>
        <w:t>Narup thanked Chad for the tour of the City and for doing a great job keeping the town going.</w:t>
      </w:r>
    </w:p>
    <w:p w:rsidR="005E6BAB" w:rsidRPr="006B223B" w:rsidRDefault="00E01AC6" w:rsidP="0050563C">
      <w:pPr>
        <w:spacing w:after="0"/>
        <w:rPr>
          <w:rFonts w:cstheme="minorHAnsi"/>
          <w:sz w:val="20"/>
          <w:szCs w:val="20"/>
        </w:rPr>
      </w:pPr>
      <w:r w:rsidRPr="006B223B">
        <w:rPr>
          <w:rFonts w:cstheme="minorHAnsi"/>
          <w:sz w:val="20"/>
          <w:szCs w:val="20"/>
        </w:rPr>
        <w:t xml:space="preserve">Mayor Council Comments- </w:t>
      </w:r>
      <w:r w:rsidR="003057F5" w:rsidRPr="006B223B">
        <w:rPr>
          <w:rFonts w:cstheme="minorHAnsi"/>
          <w:sz w:val="20"/>
          <w:szCs w:val="20"/>
        </w:rPr>
        <w:t>None</w:t>
      </w:r>
      <w:r w:rsidR="006C2AAB" w:rsidRPr="006B223B">
        <w:rPr>
          <w:rFonts w:cstheme="minorHAnsi"/>
          <w:sz w:val="20"/>
          <w:szCs w:val="20"/>
        </w:rPr>
        <w:t xml:space="preserve"> </w:t>
      </w:r>
    </w:p>
    <w:p w:rsidR="00E01AC6" w:rsidRPr="006B223B" w:rsidRDefault="00E01AC6" w:rsidP="0050563C">
      <w:pPr>
        <w:spacing w:after="0"/>
        <w:rPr>
          <w:rFonts w:cstheme="minorHAnsi"/>
          <w:sz w:val="20"/>
          <w:szCs w:val="20"/>
        </w:rPr>
      </w:pPr>
      <w:r w:rsidRPr="006B223B">
        <w:rPr>
          <w:rFonts w:cstheme="minorHAnsi"/>
          <w:sz w:val="20"/>
          <w:szCs w:val="20"/>
        </w:rPr>
        <w:t xml:space="preserve">Public Comment – </w:t>
      </w:r>
      <w:r w:rsidR="002965F7">
        <w:rPr>
          <w:rFonts w:cstheme="minorHAnsi"/>
          <w:sz w:val="20"/>
          <w:szCs w:val="20"/>
        </w:rPr>
        <w:t>Mar</w:t>
      </w:r>
      <w:r w:rsidR="00CA37AA">
        <w:rPr>
          <w:rFonts w:cstheme="minorHAnsi"/>
          <w:sz w:val="20"/>
          <w:szCs w:val="20"/>
        </w:rPr>
        <w:t xml:space="preserve">cus asked about our solar power </w:t>
      </w:r>
      <w:r w:rsidR="002965F7">
        <w:rPr>
          <w:rFonts w:cstheme="minorHAnsi"/>
          <w:sz w:val="20"/>
          <w:szCs w:val="20"/>
        </w:rPr>
        <w:t>ordinance and gave some recommendations on possible modifying our current one.</w:t>
      </w:r>
    </w:p>
    <w:p w:rsidR="00E01AC6" w:rsidRPr="006B223B" w:rsidRDefault="006C2AAB" w:rsidP="009E6203">
      <w:pPr>
        <w:spacing w:after="0"/>
        <w:rPr>
          <w:rFonts w:cstheme="minorHAnsi"/>
          <w:sz w:val="20"/>
          <w:szCs w:val="20"/>
        </w:rPr>
      </w:pPr>
      <w:r w:rsidRPr="006B223B">
        <w:rPr>
          <w:rFonts w:cstheme="minorHAnsi"/>
          <w:sz w:val="20"/>
          <w:szCs w:val="20"/>
        </w:rPr>
        <w:t xml:space="preserve">Motion </w:t>
      </w:r>
      <w:r w:rsidR="003057F5" w:rsidRPr="006B223B">
        <w:rPr>
          <w:rFonts w:cstheme="minorHAnsi"/>
          <w:sz w:val="20"/>
          <w:szCs w:val="20"/>
        </w:rPr>
        <w:t>Shepherd</w:t>
      </w:r>
      <w:r w:rsidR="00E01AC6" w:rsidRPr="006B223B">
        <w:rPr>
          <w:rFonts w:cstheme="minorHAnsi"/>
          <w:sz w:val="20"/>
          <w:szCs w:val="20"/>
        </w:rPr>
        <w:t xml:space="preserve"> </w:t>
      </w:r>
      <w:r w:rsidR="003057F5" w:rsidRPr="006B223B">
        <w:rPr>
          <w:rFonts w:cstheme="minorHAnsi"/>
          <w:sz w:val="20"/>
          <w:szCs w:val="20"/>
        </w:rPr>
        <w:t>second Haidsiak</w:t>
      </w:r>
      <w:r w:rsidR="00093E71" w:rsidRPr="006B223B">
        <w:rPr>
          <w:rFonts w:cstheme="minorHAnsi"/>
          <w:sz w:val="20"/>
          <w:szCs w:val="20"/>
        </w:rPr>
        <w:t xml:space="preserve"> t</w:t>
      </w:r>
      <w:r w:rsidR="002965F7">
        <w:rPr>
          <w:rFonts w:cstheme="minorHAnsi"/>
          <w:sz w:val="20"/>
          <w:szCs w:val="20"/>
        </w:rPr>
        <w:t>o adjourn at 6:16</w:t>
      </w:r>
      <w:r w:rsidR="00093E71" w:rsidRPr="006B223B">
        <w:rPr>
          <w:rFonts w:cstheme="minorHAnsi"/>
          <w:sz w:val="20"/>
          <w:szCs w:val="20"/>
        </w:rPr>
        <w:t xml:space="preserve"> p</w:t>
      </w:r>
      <w:r w:rsidR="00E01AC6" w:rsidRPr="006B223B">
        <w:rPr>
          <w:rFonts w:cstheme="minorHAnsi"/>
          <w:sz w:val="20"/>
          <w:szCs w:val="20"/>
        </w:rPr>
        <w:t>m.</w:t>
      </w:r>
    </w:p>
    <w:p w:rsidR="00F136AE" w:rsidRPr="00A26D90" w:rsidRDefault="00E01AC6" w:rsidP="00E01AC6">
      <w:pPr>
        <w:rPr>
          <w:rFonts w:cstheme="minorHAnsi"/>
          <w:sz w:val="20"/>
          <w:szCs w:val="20"/>
        </w:rPr>
      </w:pPr>
      <w:r w:rsidRPr="006B223B">
        <w:rPr>
          <w:rFonts w:cstheme="minorHAnsi"/>
          <w:sz w:val="20"/>
          <w:szCs w:val="20"/>
        </w:rPr>
        <w:t>Next regu</w:t>
      </w:r>
      <w:r w:rsidR="006C2AAB" w:rsidRPr="006B223B">
        <w:rPr>
          <w:rFonts w:cstheme="minorHAnsi"/>
          <w:sz w:val="20"/>
          <w:szCs w:val="20"/>
        </w:rPr>
        <w:t xml:space="preserve">lar City Council meeting is </w:t>
      </w:r>
      <w:r w:rsidR="002965F7">
        <w:rPr>
          <w:rFonts w:cstheme="minorHAnsi"/>
          <w:sz w:val="20"/>
          <w:szCs w:val="20"/>
        </w:rPr>
        <w:t>October 21</w:t>
      </w:r>
      <w:r w:rsidR="002965F7" w:rsidRPr="002965F7">
        <w:rPr>
          <w:rFonts w:cstheme="minorHAnsi"/>
          <w:sz w:val="20"/>
          <w:szCs w:val="20"/>
          <w:vertAlign w:val="superscript"/>
        </w:rPr>
        <w:t>st</w:t>
      </w:r>
      <w:r w:rsidRPr="006B223B">
        <w:rPr>
          <w:rFonts w:cstheme="minorHAnsi"/>
          <w:sz w:val="20"/>
          <w:szCs w:val="20"/>
        </w:rPr>
        <w:t xml:space="preserve"> at 5:30pm at the Villisca Community Building.</w:t>
      </w:r>
    </w:p>
    <w:p w:rsidR="00E01AC6" w:rsidRPr="00F136AE" w:rsidRDefault="00E01AC6" w:rsidP="00E01AC6">
      <w:pPr>
        <w:rPr>
          <w:sz w:val="16"/>
          <w:szCs w:val="16"/>
        </w:rPr>
      </w:pPr>
      <w:r w:rsidRPr="00F136AE">
        <w:rPr>
          <w:sz w:val="16"/>
          <w:szCs w:val="16"/>
        </w:rPr>
        <w:t>Attest:</w:t>
      </w:r>
      <w:r w:rsidRPr="00F136AE">
        <w:rPr>
          <w:sz w:val="16"/>
          <w:szCs w:val="16"/>
        </w:rPr>
        <w:tab/>
        <w:t xml:space="preserve">     </w:t>
      </w:r>
      <w:bookmarkStart w:id="0" w:name="_GoBack"/>
      <w:bookmarkEnd w:id="0"/>
      <w:r w:rsidRPr="00F136AE">
        <w:rPr>
          <w:sz w:val="16"/>
          <w:szCs w:val="16"/>
        </w:rPr>
        <w:t xml:space="preserve">                  </w:t>
      </w:r>
      <w:r w:rsidRPr="00F136AE">
        <w:rPr>
          <w:sz w:val="16"/>
          <w:szCs w:val="16"/>
        </w:rPr>
        <w:tab/>
      </w:r>
      <w:r w:rsidRPr="00F136AE">
        <w:rPr>
          <w:sz w:val="16"/>
          <w:szCs w:val="16"/>
        </w:rPr>
        <w:tab/>
      </w:r>
    </w:p>
    <w:p w:rsidR="00E01AC6" w:rsidRPr="00F136AE" w:rsidRDefault="00E01AC6" w:rsidP="00E01AC6">
      <w:pPr>
        <w:rPr>
          <w:sz w:val="16"/>
          <w:szCs w:val="16"/>
        </w:rPr>
      </w:pPr>
      <w:r w:rsidRPr="00F136AE">
        <w:rPr>
          <w:sz w:val="16"/>
          <w:szCs w:val="16"/>
        </w:rPr>
        <w:t xml:space="preserve">              Kadee Myers, City Clerk</w:t>
      </w:r>
      <w:r w:rsidRPr="00F136AE">
        <w:rPr>
          <w:sz w:val="16"/>
          <w:szCs w:val="16"/>
        </w:rPr>
        <w:tab/>
        <w:t xml:space="preserve">                         Marilyn Halda, Mayor</w:t>
      </w:r>
    </w:p>
    <w:tbl>
      <w:tblPr>
        <w:tblW w:w="8400" w:type="dxa"/>
        <w:tblInd w:w="93" w:type="dxa"/>
        <w:tblLook w:val="04A0" w:firstRow="1" w:lastRow="0" w:firstColumn="1" w:lastColumn="0" w:noHBand="0" w:noVBand="1"/>
      </w:tblPr>
      <w:tblGrid>
        <w:gridCol w:w="3860"/>
        <w:gridCol w:w="3580"/>
        <w:gridCol w:w="1026"/>
      </w:tblGrid>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SEPT CLAIMS</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VENDOR</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REFERENCE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AMOUNT</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ACCESS SYSTEMS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copier service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127.56</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ACCO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chemicals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5,194.00</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ADVANTAGE ADMINISTRATORS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benefits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24.5</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ADVANTAGE ADMINISTRATORS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benefits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710.15</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AFLAC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AFLAC-PRETAX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140.28</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ALLENSWORTH HEATING &amp; COOLING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AC REPAIR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123.5</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Alliant Energy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NATURAL GAS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173.86</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AMAZON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BOOKS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348.97</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AVESIS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VISION FAMILY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72.84</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CARD SERVICES - VISA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BOOKS/SHIPPING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97.54</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CENTER POINT LARGE PRINT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BOOKS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44.34</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CHAT MOBILITY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cell service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128.23</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CITY OF RED OAK AMBULANCE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TIER SERVICE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335</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CLARINDA REGIONAL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TIER SERVICE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220</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DAVID RIGGLE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CLOTHING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125.69</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DEMCO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FACE SHIELDS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39.85</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Dickel </w:t>
            </w:r>
            <w:proofErr w:type="spellStart"/>
            <w:r w:rsidRPr="002F58F8">
              <w:rPr>
                <w:rFonts w:ascii="Calibri" w:eastAsia="Times New Roman" w:hAnsi="Calibri" w:cs="Calibri"/>
                <w:color w:val="000000"/>
                <w:sz w:val="20"/>
                <w:szCs w:val="20"/>
              </w:rPr>
              <w:t>Duit</w:t>
            </w:r>
            <w:proofErr w:type="spellEnd"/>
            <w:r w:rsidRPr="002F58F8">
              <w:rPr>
                <w:rFonts w:ascii="Calibri" w:eastAsia="Times New Roman" w:hAnsi="Calibri" w:cs="Calibri"/>
                <w:color w:val="000000"/>
                <w:sz w:val="20"/>
                <w:szCs w:val="20"/>
              </w:rPr>
              <w:t xml:space="preserve"> Outdoor Power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CHAIN SAW REPAIRS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322.88</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lastRenderedPageBreak/>
              <w:t>EMERGENCY APPARATUS MAINTENANC</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PUMP TEST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450.41</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FASTENAL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SUPPLIES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585.75</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FINE SERVICES-PEST CONT.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PEST CONTROL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75</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FARMERS MUTUAL TELEPHONE CO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SERVICE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394.91</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GRAINGER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PAINT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619.58</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DENNIS R HAMMERSTROM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STORM DRAIN/CURB/MAN HOLES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5,200.00</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IOWA DOT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SIGN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25.77</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Iowa One Call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LOCATES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38.7</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IPERS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IPERS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3,118.62</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IRS - 941 DEPOSIT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FED/FICA TAX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2,334.42</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IRS - 941 DEPOSIT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FED/FICA TAX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2,380.06</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JONES AUTOMOTIVE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SERVICE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94.05</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JUNIOR LIBRARY GUILD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BOOKS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228.2</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KADEE MYERS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CLOTHING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39.05</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Keystone Laboratories, INC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mustang67@iowatelecom.net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526</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MATHESON TRI-GAS/LINWELD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RENTAL ON TANK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283.42</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MENARDS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SUPPLIES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505.98</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MONTGOMERY COUNTY DEVELOPMENT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CONTRIBUTION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4,000.00</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MPLC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LICENSE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120.38</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OVERDRIVE, INC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BRIDGES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463.36</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PAGE COUNTY LANDFILL ASSN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RECYCLING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400</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PHYSICIAN'S CLAIMS COMPAN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AMBULANCE BILLING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175.19</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QUILL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SUPPLIES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47.01</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RICOH USA, INC.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COPIER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8.4</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SOUTHWEST SANITATION, INC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TRASH SERVICE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57.5</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STATE LIBRARY OF IOWA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BRIDGES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162.12</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SOUTHWEST IOWA RURAL ELE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UTILITIES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35.4</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SOUTHWEST IA PLANNING COUNCIL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HOUSING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1,651.00</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Treasurer, State of Iowa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STATE TAX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808</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Treasurer, State of Iowa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MONTHLY SALES TAX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1,096.00</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TY'S OUTDOOR POWER &amp; SERVICE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SUPPLIES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332.84</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UNITED FARMERS COOP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DIESEL/GASOHOL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3,774.45</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UPS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shipping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214.72</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VILLISCA POWER PLANT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ELECTRIC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5,774.41</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VISA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TRAINING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644.83</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WELLMARK BLUECROSS BLUESHIELD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BENEFITS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1,102.05</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Accounts Payable Total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45,996.77</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Refund Checks Total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              </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Total Paid On:  8/26/20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7,152.06</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Total Paid On:  9/11/20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7,330.57</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Total Payroll Paid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14,482.63</w:t>
            </w:r>
          </w:p>
        </w:tc>
      </w:tr>
      <w:tr w:rsidR="002F58F8" w:rsidRPr="002F58F8" w:rsidTr="002F58F8">
        <w:trPr>
          <w:trHeight w:val="255"/>
        </w:trPr>
        <w:tc>
          <w:tcPr>
            <w:tcW w:w="38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 REPORT TOTAL *****      </w:t>
            </w:r>
          </w:p>
        </w:tc>
        <w:tc>
          <w:tcPr>
            <w:tcW w:w="358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rPr>
                <w:rFonts w:ascii="Calibri" w:eastAsia="Times New Roman" w:hAnsi="Calibri" w:cs="Calibri"/>
                <w:color w:val="000000"/>
                <w:sz w:val="20"/>
                <w:szCs w:val="20"/>
              </w:rPr>
            </w:pPr>
            <w:r w:rsidRPr="002F58F8">
              <w:rPr>
                <w:rFonts w:ascii="Calibri" w:eastAsia="Times New Roman" w:hAnsi="Calibri" w:cs="Calibri"/>
                <w:color w:val="000000"/>
                <w:sz w:val="20"/>
                <w:szCs w:val="20"/>
              </w:rPr>
              <w:t xml:space="preserve"> </w:t>
            </w:r>
          </w:p>
        </w:tc>
        <w:tc>
          <w:tcPr>
            <w:tcW w:w="960" w:type="dxa"/>
            <w:tcBorders>
              <w:top w:val="nil"/>
              <w:left w:val="nil"/>
              <w:bottom w:val="nil"/>
              <w:right w:val="nil"/>
            </w:tcBorders>
            <w:shd w:val="clear" w:color="auto" w:fill="auto"/>
            <w:noWrap/>
            <w:vAlign w:val="bottom"/>
            <w:hideMark/>
          </w:tcPr>
          <w:p w:rsidR="002F58F8" w:rsidRPr="002F58F8" w:rsidRDefault="002F58F8" w:rsidP="002F58F8">
            <w:pPr>
              <w:spacing w:after="0" w:line="240" w:lineRule="auto"/>
              <w:jc w:val="right"/>
              <w:rPr>
                <w:rFonts w:ascii="Calibri" w:eastAsia="Times New Roman" w:hAnsi="Calibri" w:cs="Calibri"/>
                <w:color w:val="000000"/>
                <w:sz w:val="20"/>
                <w:szCs w:val="20"/>
              </w:rPr>
            </w:pPr>
            <w:r w:rsidRPr="002F58F8">
              <w:rPr>
                <w:rFonts w:ascii="Calibri" w:eastAsia="Times New Roman" w:hAnsi="Calibri" w:cs="Calibri"/>
                <w:color w:val="000000"/>
                <w:sz w:val="20"/>
                <w:szCs w:val="20"/>
              </w:rPr>
              <w:t>60,479.40</w:t>
            </w:r>
          </w:p>
        </w:tc>
      </w:tr>
    </w:tbl>
    <w:p w:rsidR="00E01AC6" w:rsidRPr="00F136AE" w:rsidRDefault="00E01AC6" w:rsidP="00E01AC6">
      <w:pPr>
        <w:rPr>
          <w:sz w:val="16"/>
          <w:szCs w:val="16"/>
        </w:rPr>
      </w:pPr>
    </w:p>
    <w:sectPr w:rsidR="00E01AC6" w:rsidRPr="00F1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C6"/>
    <w:rsid w:val="00093E71"/>
    <w:rsid w:val="001114E5"/>
    <w:rsid w:val="0019010E"/>
    <w:rsid w:val="0022736B"/>
    <w:rsid w:val="00227B69"/>
    <w:rsid w:val="00284139"/>
    <w:rsid w:val="002965F7"/>
    <w:rsid w:val="002F58F8"/>
    <w:rsid w:val="003057F5"/>
    <w:rsid w:val="00375E89"/>
    <w:rsid w:val="003C79C2"/>
    <w:rsid w:val="0044547A"/>
    <w:rsid w:val="0050563C"/>
    <w:rsid w:val="00561CA8"/>
    <w:rsid w:val="00575A58"/>
    <w:rsid w:val="005E01F1"/>
    <w:rsid w:val="005E6BAB"/>
    <w:rsid w:val="00610C63"/>
    <w:rsid w:val="00623EE8"/>
    <w:rsid w:val="006404DD"/>
    <w:rsid w:val="00645093"/>
    <w:rsid w:val="00670B8F"/>
    <w:rsid w:val="006B223B"/>
    <w:rsid w:val="006C2AAB"/>
    <w:rsid w:val="007A5E36"/>
    <w:rsid w:val="007B5F38"/>
    <w:rsid w:val="007F0191"/>
    <w:rsid w:val="007F6EEC"/>
    <w:rsid w:val="008D43A8"/>
    <w:rsid w:val="009E432C"/>
    <w:rsid w:val="009E6203"/>
    <w:rsid w:val="009F3BB3"/>
    <w:rsid w:val="00A26D90"/>
    <w:rsid w:val="00AC11BB"/>
    <w:rsid w:val="00B43A57"/>
    <w:rsid w:val="00C048A2"/>
    <w:rsid w:val="00C644A2"/>
    <w:rsid w:val="00CA37AA"/>
    <w:rsid w:val="00CF77BE"/>
    <w:rsid w:val="00E01AC6"/>
    <w:rsid w:val="00E431EE"/>
    <w:rsid w:val="00E86068"/>
    <w:rsid w:val="00EE66B1"/>
    <w:rsid w:val="00F136AE"/>
    <w:rsid w:val="00F1695D"/>
    <w:rsid w:val="00FA7E69"/>
    <w:rsid w:val="00FE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 w:type="character" w:styleId="PlaceholderText">
    <w:name w:val="Placeholder Text"/>
    <w:basedOn w:val="DefaultParagraphFont"/>
    <w:uiPriority w:val="99"/>
    <w:semiHidden/>
    <w:rsid w:val="0022736B"/>
    <w:rPr>
      <w:color w:val="808080"/>
    </w:rPr>
  </w:style>
  <w:style w:type="paragraph" w:styleId="NoSpacing">
    <w:name w:val="No Spacing"/>
    <w:uiPriority w:val="1"/>
    <w:qFormat/>
    <w:rsid w:val="00FE12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 w:type="character" w:styleId="PlaceholderText">
    <w:name w:val="Placeholder Text"/>
    <w:basedOn w:val="DefaultParagraphFont"/>
    <w:uiPriority w:val="99"/>
    <w:semiHidden/>
    <w:rsid w:val="0022736B"/>
    <w:rPr>
      <w:color w:val="808080"/>
    </w:rPr>
  </w:style>
  <w:style w:type="paragraph" w:styleId="NoSpacing">
    <w:name w:val="No Spacing"/>
    <w:uiPriority w:val="1"/>
    <w:qFormat/>
    <w:rsid w:val="00FE1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8426">
      <w:bodyDiv w:val="1"/>
      <w:marLeft w:val="0"/>
      <w:marRight w:val="0"/>
      <w:marTop w:val="0"/>
      <w:marBottom w:val="0"/>
      <w:divBdr>
        <w:top w:val="none" w:sz="0" w:space="0" w:color="auto"/>
        <w:left w:val="none" w:sz="0" w:space="0" w:color="auto"/>
        <w:bottom w:val="none" w:sz="0" w:space="0" w:color="auto"/>
        <w:right w:val="none" w:sz="0" w:space="0" w:color="auto"/>
      </w:divBdr>
    </w:div>
    <w:div w:id="13748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20-08-02</Abstract>
  <CompanyAddress>alley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20-08-02</vt:lpstr>
    </vt:vector>
  </TitlesOfParts>
  <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20-08-02</dc:title>
  <dc:creator>Villisca Center</dc:creator>
  <cp:lastModifiedBy>User</cp:lastModifiedBy>
  <cp:revision>6</cp:revision>
  <dcterms:created xsi:type="dcterms:W3CDTF">2020-09-18T14:08:00Z</dcterms:created>
  <dcterms:modified xsi:type="dcterms:W3CDTF">2020-09-18T16:21:00Z</dcterms:modified>
</cp:coreProperties>
</file>